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8E363" w14:textId="77777777" w:rsidR="00037A96" w:rsidRPr="00037A96" w:rsidRDefault="00037A96" w:rsidP="00037A9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037A96">
        <w:rPr>
          <w:rFonts w:ascii="Arial" w:hAnsi="Arial" w:cs="Arial"/>
          <w:color w:val="3E4D5C"/>
          <w:sz w:val="21"/>
          <w:szCs w:val="21"/>
        </w:rPr>
        <w:t>ЗӨВЛӨХ ҮЙЛЧИЛГЭЭНИЙ ТУХАЙ ЗАРЛАЛ</w:t>
      </w:r>
    </w:p>
    <w:p w14:paraId="616843CD" w14:textId="77777777" w:rsidR="00037A96" w:rsidRPr="00037A96" w:rsidRDefault="00037A96" w:rsidP="00037A96">
      <w:pPr>
        <w:rPr>
          <w:sz w:val="24"/>
          <w:szCs w:val="24"/>
        </w:rPr>
      </w:pP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Огноо :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2022-01-24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нэр: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Өлзийт сумын жишиг гудамж талбайн дэд бүтэц, тохижилтын ажлын зураг төсөв боловсруулах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Тендер шалгаруулалтын дугаар: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ДУГАОНӨГ/202201018</w:t>
      </w: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3"/>
          <w:szCs w:val="23"/>
          <w:shd w:val="clear" w:color="auto" w:fill="FFFFFF"/>
        </w:rPr>
        <w:t> </w:t>
      </w:r>
    </w:p>
    <w:p w14:paraId="77FDEC75" w14:textId="77777777" w:rsidR="00037A96" w:rsidRPr="00037A96" w:rsidRDefault="00037A96" w:rsidP="00037A96">
      <w:pPr>
        <w:shd w:val="clear" w:color="auto" w:fill="FFFFFF"/>
        <w:rPr>
          <w:rFonts w:ascii="Arial" w:hAnsi="Arial" w:cs="Arial"/>
          <w:color w:val="3E4D5C"/>
          <w:sz w:val="23"/>
          <w:szCs w:val="23"/>
        </w:rPr>
      </w:pPr>
      <w:r w:rsidRPr="00037A96">
        <w:rPr>
          <w:rFonts w:ascii="Arial" w:hAnsi="Arial" w:cs="Arial"/>
          <w:color w:val="3E4D5C"/>
          <w:sz w:val="21"/>
          <w:szCs w:val="21"/>
        </w:rPr>
        <w:t>1. </w:t>
      </w:r>
      <w:r w:rsidRPr="00037A96">
        <w:rPr>
          <w:rFonts w:ascii="Arial" w:hAnsi="Arial" w:cs="Arial"/>
          <w:color w:val="3399FF"/>
          <w:sz w:val="21"/>
          <w:szCs w:val="21"/>
        </w:rPr>
        <w:t>Дундговь аймгийн Орон нутгийн өмчийн газар</w:t>
      </w:r>
      <w:r w:rsidRPr="00037A96">
        <w:rPr>
          <w:rFonts w:ascii="Arial" w:hAnsi="Arial" w:cs="Arial"/>
          <w:color w:val="3E4D5C"/>
          <w:sz w:val="21"/>
          <w:szCs w:val="21"/>
        </w:rPr>
        <w:t> нь </w:t>
      </w:r>
      <w:r w:rsidRPr="00037A96">
        <w:rPr>
          <w:rFonts w:ascii="Arial" w:hAnsi="Arial" w:cs="Arial"/>
          <w:color w:val="3399FF"/>
          <w:sz w:val="21"/>
          <w:szCs w:val="21"/>
        </w:rPr>
        <w:t>Өлзийт сумын жишиг гудамж талбайн дэд бүтэц, тохижилтын ажлын зураг төсөв боловсруулах </w:t>
      </w:r>
      <w:r w:rsidRPr="00037A96">
        <w:rPr>
          <w:rFonts w:ascii="Arial" w:hAnsi="Arial" w:cs="Arial"/>
          <w:color w:val="3E4D5C"/>
          <w:sz w:val="21"/>
          <w:szCs w:val="21"/>
        </w:rPr>
        <w:t> -ыг хэрэгжүүлэх зорилгоор зөвлөх үйлчилгээний гэрээ байгуулах гэж байгаа тул зөвлөхийн үйлчилгээ үзүүлэх хүсэлтэй этгээдийг мэдүүлгээ ирүүлэхийг урьж байна. </w:t>
      </w:r>
    </w:p>
    <w:p w14:paraId="63652E4D" w14:textId="77777777" w:rsidR="00037A96" w:rsidRPr="00037A96" w:rsidRDefault="00037A96" w:rsidP="00037A96">
      <w:pPr>
        <w:rPr>
          <w:sz w:val="24"/>
          <w:szCs w:val="24"/>
        </w:rPr>
      </w:pP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2. Энэхүү зөвлөх үйлчилгээ нь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2. Энэхүү зөвлөх үйлчилгээ нь “Өлзийт сумын жишиг гудамж талбайн дэд бүтэц, тохижилтын ажлын зураг төсөв боловсруулах” гүйцэтгэх болно. 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болно.</w:t>
      </w: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3. Мэдүүлгээ ирүүлж буй зөвлөх нь уг үйлчилгээг гүйцэтгэх чадвартайг нотлох мэдээллийг (ижил төрлийн ажлын туршлага, ажиллах боловсон хүчний чадвар, туршлагын талаарх мэдээлэл гэх мэт) ирүүлнэ.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br/>
        <w:t>Ажлыг богино хугацаанд чанартай гүйцэтгэх зорилгоор зөвлөхүүд түншлэлийн хэлбэрээр оролцох боломжтой эсэх</w:t>
      </w:r>
      <w:r w:rsidRPr="00037A96">
        <w:rPr>
          <w:rFonts w:ascii="Arial" w:hAnsi="Arial" w:cs="Arial"/>
          <w:color w:val="3E4D5C"/>
          <w:sz w:val="23"/>
          <w:szCs w:val="23"/>
          <w:shd w:val="clear" w:color="auto" w:fill="FFFFFF"/>
        </w:rPr>
        <w:t> 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Зөвшөөрөхгүй</w:t>
      </w: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3"/>
          <w:szCs w:val="23"/>
        </w:rPr>
        <w:br/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4. Сонирхсон этгээд нэмэлт мэдээллийг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07 -ны өдрийн 17 цаг 30 минут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 хооронд авч болох бөгөөд мэдүүлгээ Худалдан авах ажиллагааны цахим систем (www.tender.gov.mn)-ээр </w:t>
      </w:r>
      <w:r w:rsidRPr="00037A96">
        <w:rPr>
          <w:rFonts w:ascii="Arial" w:hAnsi="Arial" w:cs="Arial"/>
          <w:color w:val="3399FF"/>
          <w:sz w:val="21"/>
          <w:szCs w:val="21"/>
          <w:shd w:val="clear" w:color="auto" w:fill="FFFFFF"/>
        </w:rPr>
        <w:t>2022 оны 02 -р сарын 08 -ны өдрийн 13 цаг 00 минут</w:t>
      </w:r>
      <w:r w:rsidRPr="00037A96">
        <w:rPr>
          <w:rFonts w:ascii="Arial" w:hAnsi="Arial" w:cs="Arial"/>
          <w:color w:val="3E4D5C"/>
          <w:sz w:val="21"/>
          <w:szCs w:val="21"/>
          <w:shd w:val="clear" w:color="auto" w:fill="FFFFFF"/>
        </w:rPr>
        <w:t>-ны дотор ирүүлнэ үү.</w:t>
      </w:r>
    </w:p>
    <w:p w14:paraId="3BAE2C18" w14:textId="77777777" w:rsidR="00037A96" w:rsidRPr="00037A96" w:rsidRDefault="00037A96" w:rsidP="00037A96">
      <w:pPr>
        <w:shd w:val="clear" w:color="auto" w:fill="FFFFFF"/>
        <w:jc w:val="center"/>
        <w:rPr>
          <w:rFonts w:ascii="Arial" w:hAnsi="Arial" w:cs="Arial"/>
          <w:color w:val="3E4D5C"/>
          <w:sz w:val="23"/>
          <w:szCs w:val="23"/>
        </w:rPr>
      </w:pPr>
      <w:r w:rsidRPr="00037A96">
        <w:rPr>
          <w:rFonts w:ascii="Arial" w:hAnsi="Arial" w:cs="Arial"/>
          <w:color w:val="3399FF"/>
          <w:sz w:val="21"/>
          <w:szCs w:val="21"/>
        </w:rPr>
        <w:t>Монгол, Дундговь, Сайнцагаан сум, 7-р баг Нутгийн удирдлагын ордон , 317 тоот , Утас: , Факс:</w:t>
      </w:r>
    </w:p>
    <w:p w14:paraId="77F5D500" w14:textId="77777777" w:rsidR="00244ED4" w:rsidRPr="00037A96" w:rsidRDefault="00244ED4" w:rsidP="00037A96">
      <w:bookmarkStart w:id="0" w:name="_GoBack"/>
      <w:bookmarkEnd w:id="0"/>
    </w:p>
    <w:sectPr w:rsidR="00244ED4" w:rsidRPr="0003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5CDF"/>
    <w:multiLevelType w:val="multilevel"/>
    <w:tmpl w:val="209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270"/>
    <w:rsid w:val="00037A96"/>
    <w:rsid w:val="00135927"/>
    <w:rsid w:val="001C703C"/>
    <w:rsid w:val="00244ED4"/>
    <w:rsid w:val="00351270"/>
    <w:rsid w:val="0040131A"/>
    <w:rsid w:val="004629AE"/>
    <w:rsid w:val="00635181"/>
    <w:rsid w:val="008E2139"/>
    <w:rsid w:val="00915C03"/>
    <w:rsid w:val="00BA7978"/>
    <w:rsid w:val="00DF6C1B"/>
    <w:rsid w:val="00E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D688"/>
  <w15:docId w15:val="{0C648036-938C-4A30-B502-43540D4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1270"/>
    <w:pPr>
      <w:ind w:left="1440" w:hanging="731"/>
      <w:jc w:val="both"/>
    </w:pPr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51270"/>
    <w:rPr>
      <w:rFonts w:ascii="Arial Mon" w:eastAsia="Times New Roman" w:hAnsi="Arial Mon" w:cs="Times New Roman"/>
      <w:sz w:val="24"/>
      <w:szCs w:val="20"/>
      <w:lang w:bidi="ar-SA"/>
    </w:rPr>
  </w:style>
  <w:style w:type="paragraph" w:customStyle="1" w:styleId="Default">
    <w:name w:val="Default"/>
    <w:rsid w:val="00351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635181"/>
    <w:rPr>
      <w:b/>
      <w:bCs/>
    </w:rPr>
  </w:style>
  <w:style w:type="character" w:customStyle="1" w:styleId="tagstyleclass">
    <w:name w:val="tagstyleclass"/>
    <w:basedOn w:val="DefaultParagraphFont"/>
    <w:rsid w:val="00635181"/>
  </w:style>
  <w:style w:type="character" w:styleId="Emphasis">
    <w:name w:val="Emphasis"/>
    <w:basedOn w:val="DefaultParagraphFont"/>
    <w:uiPriority w:val="20"/>
    <w:qFormat/>
    <w:rsid w:val="00635181"/>
    <w:rPr>
      <w:i/>
      <w:iCs/>
    </w:rPr>
  </w:style>
  <w:style w:type="character" w:customStyle="1" w:styleId="normaltext">
    <w:name w:val="normaltext"/>
    <w:basedOn w:val="DefaultParagraphFont"/>
    <w:rsid w:val="00135927"/>
  </w:style>
  <w:style w:type="character" w:customStyle="1" w:styleId="bold">
    <w:name w:val="bold"/>
    <w:basedOn w:val="DefaultParagraphFont"/>
    <w:rsid w:val="0013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Ж.Уянга</cp:lastModifiedBy>
  <cp:revision>19</cp:revision>
  <dcterms:created xsi:type="dcterms:W3CDTF">2021-06-08T05:53:00Z</dcterms:created>
  <dcterms:modified xsi:type="dcterms:W3CDTF">2023-01-13T06:37:00Z</dcterms:modified>
</cp:coreProperties>
</file>