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75D" w:rsidRPr="007309F5" w:rsidRDefault="00CC375D" w:rsidP="00CC375D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>
        <w:rPr>
          <w:rFonts w:ascii="Arial" w:eastAsia="Times New Roman" w:hAnsi="Arial" w:cs="Arial"/>
          <w:color w:val="050505"/>
          <w:sz w:val="23"/>
          <w:szCs w:val="23"/>
          <w:lang w:val="mn-MN"/>
        </w:rPr>
        <w:t xml:space="preserve">        </w:t>
      </w:r>
      <w:proofErr w:type="spellStart"/>
      <w:proofErr w:type="gram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Тус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сургуулийн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Монгол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хэл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уран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зохиолын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багш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П</w:t>
      </w:r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>.</w:t>
      </w:r>
      <w:r w:rsidRPr="007309F5">
        <w:rPr>
          <w:rFonts w:ascii="Arial" w:eastAsia="Times New Roman" w:hAnsi="Arial" w:cs="Arial"/>
          <w:color w:val="050505"/>
          <w:sz w:val="23"/>
          <w:szCs w:val="23"/>
        </w:rPr>
        <w:t>Мөнхжаргал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аймгийн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r w:rsidRPr="007309F5">
        <w:rPr>
          <w:rFonts w:ascii="Arial" w:eastAsia="Times New Roman" w:hAnsi="Arial" w:cs="Arial"/>
          <w:color w:val="050505"/>
          <w:sz w:val="23"/>
          <w:szCs w:val="23"/>
        </w:rPr>
        <w:t>БШУГ</w:t>
      </w:r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- </w:t>
      </w:r>
      <w:r w:rsidRPr="007309F5">
        <w:rPr>
          <w:rFonts w:ascii="Arial" w:eastAsia="Times New Roman" w:hAnsi="Arial" w:cs="Arial"/>
          <w:color w:val="050505"/>
          <w:sz w:val="23"/>
          <w:szCs w:val="23"/>
        </w:rPr>
        <w:t>с</w:t>
      </w:r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зохион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байгуулсан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"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Багш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нарын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мэргэжлийн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өсөлтөд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ахмад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багш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нарын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оролцоо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"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эрдэм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шинжилгээний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хуралд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амжилттай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оролцож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3-</w:t>
      </w:r>
      <w:r w:rsidRPr="007309F5">
        <w:rPr>
          <w:rFonts w:ascii="Arial" w:eastAsia="Times New Roman" w:hAnsi="Arial" w:cs="Arial"/>
          <w:color w:val="050505"/>
          <w:sz w:val="23"/>
          <w:szCs w:val="23"/>
        </w:rPr>
        <w:t>р</w:t>
      </w:r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байр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эзэллээ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>.</w:t>
      </w:r>
      <w:proofErr w:type="gramEnd"/>
    </w:p>
    <w:p w:rsidR="00CC375D" w:rsidRPr="007309F5" w:rsidRDefault="00CC375D" w:rsidP="00CC375D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Тус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уралдаанд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сургууль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цэцэрлэг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бүрээс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шалгарсан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42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илтгэл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оролцож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арга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туршлага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солилцсон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ба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илтгэлийн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уралдааныг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МУГБагш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Ө</w:t>
      </w:r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>.</w:t>
      </w:r>
      <w:r w:rsidRPr="007309F5">
        <w:rPr>
          <w:rFonts w:ascii="Arial" w:eastAsia="Times New Roman" w:hAnsi="Arial" w:cs="Arial"/>
          <w:color w:val="050505"/>
          <w:sz w:val="23"/>
          <w:szCs w:val="23"/>
        </w:rPr>
        <w:t>Цэндсүрэн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,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МУЗөвлөх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багш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r w:rsidRPr="007309F5">
        <w:rPr>
          <w:rFonts w:ascii="Arial" w:eastAsia="Times New Roman" w:hAnsi="Arial" w:cs="Arial"/>
          <w:color w:val="050505"/>
          <w:sz w:val="23"/>
          <w:szCs w:val="23"/>
        </w:rPr>
        <w:t>Я</w:t>
      </w:r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.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Энхжаргал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, </w:t>
      </w:r>
      <w:r w:rsidRPr="007309F5">
        <w:rPr>
          <w:rFonts w:ascii="Arial" w:eastAsia="Times New Roman" w:hAnsi="Arial" w:cs="Arial"/>
          <w:color w:val="050505"/>
          <w:sz w:val="23"/>
          <w:szCs w:val="23"/>
        </w:rPr>
        <w:t>БСГ</w:t>
      </w:r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>-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ын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мэргэжилтнүүд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шүүж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үнэтэй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зөвлөмж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,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зөвлөгөө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өгсөн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бусдаас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суралцсан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сайхан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арга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хэмжээ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боллоо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>.</w:t>
      </w:r>
    </w:p>
    <w:p w:rsidR="00CC375D" w:rsidRPr="007309F5" w:rsidRDefault="00CC375D" w:rsidP="00CC375D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Уралдаанд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амжиллтай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оролцсон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П</w:t>
      </w:r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>.</w:t>
      </w:r>
      <w:r w:rsidRPr="007309F5">
        <w:rPr>
          <w:rFonts w:ascii="Arial" w:eastAsia="Times New Roman" w:hAnsi="Arial" w:cs="Arial"/>
          <w:color w:val="050505"/>
          <w:sz w:val="23"/>
          <w:szCs w:val="23"/>
        </w:rPr>
        <w:t>Мөнхжаргал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багшдаа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баяр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хүргэж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ажлын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өндөр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амжилт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хүсье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! </w:t>
      </w:r>
    </w:p>
    <w:p w:rsidR="00CC375D" w:rsidRPr="007309F5" w:rsidRDefault="00CC375D" w:rsidP="00CC375D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. </w:t>
      </w:r>
      <w:r w:rsidRPr="007309F5">
        <w:rPr>
          <w:rFonts w:ascii="inherit" w:eastAsia="Times New Roman" w:hAnsi="inherit" w:cs="Segoe UI Historic"/>
          <w:noProof/>
          <w:color w:val="050505"/>
          <w:sz w:val="23"/>
          <w:szCs w:val="23"/>
        </w:rPr>
        <w:drawing>
          <wp:inline distT="0" distB="0" distL="0" distR="0" wp14:anchorId="7AAA9D93" wp14:editId="7E6C1818">
            <wp:extent cx="152400" cy="152400"/>
            <wp:effectExtent l="0" t="0" r="0" b="0"/>
            <wp:docPr id="1" name="Picture 1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AB9" w:rsidRDefault="00CC375D">
      <w:bookmarkStart w:id="0" w:name="_GoBack"/>
      <w:bookmarkEnd w:id="0"/>
    </w:p>
    <w:sectPr w:rsidR="00A44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5D"/>
    <w:rsid w:val="00713247"/>
    <w:rsid w:val="007236D7"/>
    <w:rsid w:val="00CC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7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7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</cp:revision>
  <dcterms:created xsi:type="dcterms:W3CDTF">2022-03-07T03:13:00Z</dcterms:created>
  <dcterms:modified xsi:type="dcterms:W3CDTF">2022-03-07T03:13:00Z</dcterms:modified>
</cp:coreProperties>
</file>