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3" w14:textId="77777777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1"/>
        <w:jc w:val="right"/>
        <w:rPr>
          <w:lang w:val="mn-MN"/>
        </w:rPr>
      </w:pPr>
      <w:r w:rsidRPr="00FD2A0A">
        <w:rPr>
          <w:lang w:val="mn-MN"/>
        </w:rPr>
        <w:t xml:space="preserve">Төсөл </w:t>
      </w:r>
    </w:p>
    <w:p w14:paraId="00000014" w14:textId="7195C71A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/>
        <w:jc w:val="center"/>
        <w:rPr>
          <w:sz w:val="24"/>
          <w:szCs w:val="24"/>
          <w:lang w:val="mn-MN"/>
        </w:rPr>
      </w:pPr>
      <w:r w:rsidRPr="00FD2A0A">
        <w:rPr>
          <w:sz w:val="24"/>
          <w:szCs w:val="24"/>
          <w:lang w:val="mn-MN"/>
        </w:rPr>
        <w:t xml:space="preserve">АЙМАГ </w:t>
      </w:r>
      <w:r w:rsidRPr="00FD2A0A">
        <w:rPr>
          <w:sz w:val="24"/>
          <w:szCs w:val="24"/>
          <w:lang w:val="mn-MN"/>
        </w:rPr>
        <w:t>/</w:t>
      </w:r>
      <w:r w:rsidRPr="00FD2A0A">
        <w:rPr>
          <w:sz w:val="24"/>
          <w:szCs w:val="24"/>
          <w:lang w:val="mn-MN"/>
        </w:rPr>
        <w:t>НИЙСЛЭЛ</w:t>
      </w:r>
      <w:r w:rsidRPr="00FD2A0A">
        <w:rPr>
          <w:sz w:val="24"/>
          <w:szCs w:val="24"/>
          <w:lang w:val="mn-MN"/>
        </w:rPr>
        <w:t xml:space="preserve">/ </w:t>
      </w:r>
      <w:r w:rsidRPr="00FD2A0A">
        <w:rPr>
          <w:sz w:val="24"/>
          <w:szCs w:val="24"/>
          <w:lang w:val="mn-MN"/>
        </w:rPr>
        <w:t xml:space="preserve">ИРГЭДИЙН </w:t>
      </w:r>
      <w:r w:rsidRPr="00FD2A0A">
        <w:rPr>
          <w:sz w:val="24"/>
          <w:szCs w:val="24"/>
          <w:lang w:val="mn-MN"/>
        </w:rPr>
        <w:t xml:space="preserve">ТӨЛӨӨЛӨГЧДИЙН </w:t>
      </w:r>
      <w:r w:rsidRPr="00FD2A0A">
        <w:rPr>
          <w:sz w:val="24"/>
          <w:szCs w:val="24"/>
          <w:lang w:val="mn-MN"/>
        </w:rPr>
        <w:t>ХУРЛЫН</w:t>
      </w:r>
    </w:p>
    <w:p w14:paraId="00000015" w14:textId="1A04282F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/>
        <w:jc w:val="center"/>
        <w:rPr>
          <w:sz w:val="32"/>
          <w:szCs w:val="32"/>
          <w:lang w:val="mn-MN"/>
        </w:rPr>
      </w:pPr>
      <w:r w:rsidRPr="00FD2A0A">
        <w:rPr>
          <w:sz w:val="32"/>
          <w:szCs w:val="32"/>
          <w:lang w:val="mn-MN"/>
        </w:rPr>
        <w:t>тогтоол</w:t>
      </w:r>
    </w:p>
    <w:p w14:paraId="00000018" w14:textId="13E2608D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/>
        <w:jc w:val="center"/>
        <w:rPr>
          <w:i/>
          <w:lang w:val="mn-MN"/>
        </w:rPr>
      </w:pPr>
      <w:r w:rsidRPr="00FD2A0A">
        <w:rPr>
          <w:sz w:val="24"/>
          <w:szCs w:val="24"/>
          <w:lang w:val="mn-MN"/>
        </w:rPr>
        <w:t xml:space="preserve">2021 </w:t>
      </w:r>
      <w:r w:rsidRPr="00FD2A0A">
        <w:rPr>
          <w:sz w:val="24"/>
          <w:szCs w:val="24"/>
          <w:lang w:val="mn-MN"/>
        </w:rPr>
        <w:t xml:space="preserve">оны </w:t>
      </w:r>
      <w:r w:rsidRPr="00FD2A0A">
        <w:rPr>
          <w:sz w:val="24"/>
          <w:szCs w:val="24"/>
          <w:lang w:val="mn-MN"/>
        </w:rPr>
        <w:t>.</w:t>
      </w:r>
      <w:r w:rsidRPr="00FD2A0A">
        <w:rPr>
          <w:sz w:val="24"/>
          <w:szCs w:val="24"/>
          <w:lang w:val="mn-MN"/>
        </w:rPr>
        <w:t>.</w:t>
      </w:r>
      <w:r w:rsidRPr="00FD2A0A">
        <w:rPr>
          <w:sz w:val="24"/>
          <w:szCs w:val="24"/>
          <w:lang w:val="mn-MN"/>
        </w:rPr>
        <w:t xml:space="preserve">. </w:t>
      </w:r>
      <w:r w:rsidRPr="00FD2A0A">
        <w:rPr>
          <w:sz w:val="24"/>
          <w:szCs w:val="24"/>
          <w:lang w:val="mn-MN"/>
        </w:rPr>
        <w:t xml:space="preserve">сарын </w:t>
      </w:r>
      <w:r w:rsidRPr="00FD2A0A">
        <w:rPr>
          <w:sz w:val="24"/>
          <w:szCs w:val="24"/>
          <w:lang w:val="mn-MN"/>
        </w:rPr>
        <w:t>.</w:t>
      </w:r>
      <w:r w:rsidRPr="00FD2A0A">
        <w:rPr>
          <w:sz w:val="24"/>
          <w:szCs w:val="24"/>
          <w:lang w:val="mn-MN"/>
        </w:rPr>
        <w:t>.</w:t>
      </w:r>
      <w:r w:rsidRPr="00FD2A0A">
        <w:rPr>
          <w:sz w:val="24"/>
          <w:szCs w:val="24"/>
          <w:lang w:val="mn-MN"/>
        </w:rPr>
        <w:t>.</w:t>
      </w:r>
      <w:r w:rsidRPr="00FD2A0A">
        <w:rPr>
          <w:sz w:val="24"/>
          <w:szCs w:val="24"/>
          <w:lang w:val="mn-MN"/>
        </w:rPr>
        <w:t>-</w:t>
      </w:r>
      <w:r w:rsidRPr="00FD2A0A">
        <w:rPr>
          <w:sz w:val="24"/>
          <w:szCs w:val="24"/>
          <w:lang w:val="mn-MN"/>
        </w:rPr>
        <w:t xml:space="preserve">ны </w:t>
      </w:r>
      <w:r w:rsidRPr="00FD2A0A">
        <w:rPr>
          <w:sz w:val="24"/>
          <w:szCs w:val="24"/>
          <w:lang w:val="mn-MN"/>
        </w:rPr>
        <w:t>өдөр</w:t>
      </w:r>
      <w:r w:rsidRPr="00FD2A0A">
        <w:rPr>
          <w:sz w:val="24"/>
          <w:szCs w:val="24"/>
          <w:lang w:val="mn-MN"/>
        </w:rPr>
        <w:t xml:space="preserve"> </w:t>
      </w:r>
      <w:r w:rsidR="00FD2A0A" w:rsidRPr="00FD2A0A">
        <w:rPr>
          <w:sz w:val="24"/>
          <w:szCs w:val="24"/>
        </w:rPr>
        <w:t xml:space="preserve">                   </w:t>
      </w:r>
      <w:r w:rsidRPr="00FD2A0A">
        <w:rPr>
          <w:lang w:val="mn-MN"/>
        </w:rPr>
        <w:t xml:space="preserve">Дугаар </w:t>
      </w:r>
      <w:r w:rsidRPr="00FD2A0A">
        <w:rPr>
          <w:lang w:val="mn-MN"/>
        </w:rPr>
        <w:t>.</w:t>
      </w:r>
      <w:r w:rsidRPr="00FD2A0A">
        <w:rPr>
          <w:lang w:val="mn-MN"/>
        </w:rPr>
        <w:t>.</w:t>
      </w:r>
      <w:r w:rsidRPr="00FD2A0A">
        <w:rPr>
          <w:lang w:val="mn-MN"/>
        </w:rPr>
        <w:t xml:space="preserve">. </w:t>
      </w:r>
      <w:r w:rsidR="00FD2A0A" w:rsidRPr="00FD2A0A">
        <w:t xml:space="preserve">                </w:t>
      </w:r>
      <w:r w:rsidR="00FD2A0A">
        <w:t xml:space="preserve"> </w:t>
      </w:r>
      <w:r w:rsidR="00FD2A0A" w:rsidRPr="00FD2A0A">
        <w:t xml:space="preserve">    </w:t>
      </w:r>
      <w:r w:rsidRPr="00FD2A0A">
        <w:rPr>
          <w:lang w:val="mn-MN"/>
        </w:rPr>
        <w:t>.</w:t>
      </w:r>
      <w:r w:rsidRPr="00FD2A0A">
        <w:rPr>
          <w:lang w:val="mn-MN"/>
        </w:rPr>
        <w:t>.</w:t>
      </w:r>
      <w:r w:rsidRPr="00FD2A0A">
        <w:rPr>
          <w:lang w:val="mn-MN"/>
        </w:rPr>
        <w:t>.</w:t>
      </w:r>
      <w:r w:rsidRPr="00FD2A0A">
        <w:rPr>
          <w:lang w:val="mn-MN"/>
        </w:rPr>
        <w:t>..</w:t>
      </w:r>
      <w:r w:rsidRPr="00FD2A0A">
        <w:rPr>
          <w:lang w:val="mn-MN"/>
        </w:rPr>
        <w:t>.</w:t>
      </w:r>
      <w:r w:rsidRPr="00FD2A0A">
        <w:rPr>
          <w:lang w:val="mn-MN"/>
        </w:rPr>
        <w:t>.</w:t>
      </w:r>
      <w:r w:rsidRPr="00FD2A0A">
        <w:rPr>
          <w:lang w:val="mn-MN"/>
        </w:rPr>
        <w:t>.</w:t>
      </w:r>
      <w:r w:rsidRPr="00FD2A0A">
        <w:rPr>
          <w:lang w:val="mn-MN"/>
        </w:rPr>
        <w:t>.</w:t>
      </w:r>
      <w:r w:rsidRPr="00FD2A0A">
        <w:rPr>
          <w:lang w:val="mn-MN"/>
        </w:rPr>
        <w:t>аймаг</w:t>
      </w:r>
    </w:p>
    <w:p w14:paraId="00000019" w14:textId="2C8D5784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5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>Үл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хөдлөх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эд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хөрөнгийн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албан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татварын</w:t>
      </w:r>
    </w:p>
    <w:p w14:paraId="0000001B" w14:textId="44744BAD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hAnsi="Times New Roman" w:cs="Times New Roman"/>
          <w:sz w:val="24"/>
          <w:szCs w:val="24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>ху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в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ь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хэмжээг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тогтоох тухай</w:t>
      </w:r>
    </w:p>
    <w:p w14:paraId="3C87F833" w14:textId="77777777" w:rsidR="00FD2A0A" w:rsidRPr="00FD2A0A" w:rsidRDefault="00FD2A0A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Монгол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Улсын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Засаг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захиргаа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у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таг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дэвсгэрийн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нэгж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түүни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 xml:space="preserve">й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удирдлагын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тухай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хуулийн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19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дүгээр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зүйлийн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19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25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дугаар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зүйлийн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25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Үл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хөдлөх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эд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хөрөнгийн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албан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татварын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тух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 xml:space="preserve">ай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хуулийн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6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дугаар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зүйлийн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1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 xml:space="preserve">эх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хэсгийг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ту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 xml:space="preserve">с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тус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үндэслэн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аймаг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/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нийслэл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/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иргэдийн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Төлөөлөгчдийн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Хурлаас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ТОГТООХ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: </w:t>
      </w:r>
    </w:p>
    <w:p w14:paraId="0000001D" w14:textId="77777777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Үл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хөдлөх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эд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хөрөнгийн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албан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татварыг тухайн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хөрөнгийн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байршил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зориулалт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хэмжээ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з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а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зээлийн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эрэлт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нийлүүлэлтийн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байдлыг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харгалзан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хавсралтад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заасан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хувь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хэмжээгээр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тогтоосугай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14:paraId="0000001E" w14:textId="5077E601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Үл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хө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д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лөх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эд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хөрөнгийн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албан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татварыг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тогтоосон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хэмжээгээр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авч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орон нутгийн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төсвийн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орлогыг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бүрдүүлж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ажиллахыг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аймаг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/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нийслэл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/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Засаг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дарга </w:t>
      </w:r>
      <w:r w:rsidR="00FD2A0A">
        <w:rPr>
          <w:rFonts w:ascii="Times New Roman" w:hAnsi="Times New Roman" w:cs="Times New Roman"/>
          <w:sz w:val="24"/>
          <w:szCs w:val="24"/>
        </w:rPr>
        <w:t>(</w:t>
      </w:r>
      <w:r w:rsidR="00FD2A0A">
        <w:rPr>
          <w:rFonts w:ascii="Times New Roman" w:hAnsi="Times New Roman" w:cs="Times New Roman"/>
          <w:sz w:val="24"/>
          <w:szCs w:val="24"/>
          <w:lang w:val="mn-MN"/>
        </w:rPr>
        <w:t>Ц.Мөнхбат</w:t>
      </w:r>
      <w:r w:rsidR="00FD2A0A">
        <w:rPr>
          <w:rFonts w:ascii="Times New Roman" w:hAnsi="Times New Roman" w:cs="Times New Roman"/>
          <w:sz w:val="24"/>
          <w:szCs w:val="24"/>
        </w:rPr>
        <w:t>)-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даалгасугай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14:paraId="0000001F" w14:textId="0E5E5DCF" w:rsidR="002C0AA2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Энэ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тогтоол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батлагдсант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а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й холбогдуул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 xml:space="preserve">ан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й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мгийн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Иргэдий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 xml:space="preserve">н </w:t>
      </w:r>
      <w:r w:rsidRPr="00FD2A0A">
        <w:rPr>
          <w:rFonts w:ascii="Times New Roman" w:eastAsia="Courier New" w:hAnsi="Times New Roman" w:cs="Times New Roman"/>
          <w:sz w:val="24"/>
          <w:szCs w:val="24"/>
          <w:lang w:val="mn-MN"/>
        </w:rPr>
        <w:t>Төл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өөлөгчдийн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Хурлын </w:t>
      </w:r>
      <w:r w:rsidR="00FD2A0A">
        <w:rPr>
          <w:rFonts w:ascii="Times New Roman" w:hAnsi="Times New Roman" w:cs="Times New Roman"/>
          <w:sz w:val="24"/>
          <w:szCs w:val="24"/>
        </w:rPr>
        <w:t>2012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оны </w:t>
      </w:r>
      <w:r w:rsidR="00FD2A0A">
        <w:rPr>
          <w:rFonts w:ascii="Times New Roman" w:hAnsi="Times New Roman" w:cs="Times New Roman"/>
          <w:sz w:val="24"/>
          <w:szCs w:val="24"/>
        </w:rPr>
        <w:t>03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дугаар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тогтоолыг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хүчингүй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болсонд 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>тооцсугай</w:t>
      </w: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14:paraId="00000020" w14:textId="474DEF4E" w:rsidR="002C0AA2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FD2A0A">
        <w:rPr>
          <w:rFonts w:ascii="Times New Roman" w:hAnsi="Times New Roman" w:cs="Times New Roman"/>
          <w:sz w:val="24"/>
          <w:szCs w:val="24"/>
          <w:lang w:val="mn-MN"/>
        </w:rPr>
        <w:t xml:space="preserve">ДАРГА </w:t>
      </w:r>
      <w:r w:rsidR="00FD2A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2A0A">
        <w:rPr>
          <w:rFonts w:ascii="Times New Roman" w:hAnsi="Times New Roman" w:cs="Times New Roman"/>
          <w:sz w:val="24"/>
          <w:szCs w:val="24"/>
          <w:lang w:val="mn-MN"/>
        </w:rPr>
        <w:t>С.ОД-ЭРДЭНЭ</w:t>
      </w:r>
    </w:p>
    <w:p w14:paraId="2986ED54" w14:textId="77777777" w:rsidR="00895155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42F4FA6F" w14:textId="77777777" w:rsidR="00895155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4B385D00" w14:textId="77777777" w:rsidR="00895155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4C549953" w14:textId="77777777" w:rsidR="00895155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14:paraId="42A81356" w14:textId="77777777" w:rsidR="00895155" w:rsidRPr="003C598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3C5985">
        <w:rPr>
          <w:rFonts w:ascii="Times New Roman" w:hAnsi="Times New Roman" w:cs="Times New Roman"/>
          <w:sz w:val="20"/>
          <w:szCs w:val="20"/>
        </w:rPr>
        <w:t>………</w:t>
      </w:r>
      <w:r w:rsidRPr="003C5985">
        <w:rPr>
          <w:rFonts w:ascii="Times New Roman" w:hAnsi="Times New Roman" w:cs="Times New Roman"/>
          <w:sz w:val="20"/>
          <w:szCs w:val="20"/>
          <w:lang w:val="mn-MN"/>
        </w:rPr>
        <w:t xml:space="preserve">Иргэдийн Төлөөлөгчдийн Хурлын ... оны </w:t>
      </w:r>
    </w:p>
    <w:p w14:paraId="44FAADF9" w14:textId="77777777" w:rsidR="00895155" w:rsidRPr="003C598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3C5985">
        <w:rPr>
          <w:rFonts w:ascii="Times New Roman" w:hAnsi="Times New Roman" w:cs="Times New Roman"/>
          <w:sz w:val="20"/>
          <w:szCs w:val="20"/>
          <w:lang w:val="mn-MN"/>
        </w:rPr>
        <w:t>.......дугаар сарын ....ны өдрийн ..... дугаар</w:t>
      </w:r>
    </w:p>
    <w:p w14:paraId="5FF0FA3A" w14:textId="77777777" w:rsidR="00895155" w:rsidRPr="003C598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3C5985">
        <w:rPr>
          <w:rFonts w:ascii="Times New Roman" w:hAnsi="Times New Roman" w:cs="Times New Roman"/>
          <w:sz w:val="20"/>
          <w:szCs w:val="20"/>
          <w:lang w:val="mn-MN"/>
        </w:rPr>
        <w:t>Тогтоолын хавсралт</w:t>
      </w:r>
    </w:p>
    <w:p w14:paraId="3ABC7BEE" w14:textId="77777777" w:rsidR="0089515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</w:p>
    <w:p w14:paraId="6BEB32C6" w14:textId="77777777" w:rsidR="0089515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</w:p>
    <w:p w14:paraId="3907C38D" w14:textId="77777777" w:rsidR="0089515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</w:p>
    <w:p w14:paraId="79E5C82B" w14:textId="77777777" w:rsidR="0089515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</w:p>
    <w:p w14:paraId="7F3D128D" w14:textId="77777777" w:rsidR="00895155" w:rsidRPr="003C598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</w:p>
    <w:p w14:paraId="64FDB204" w14:textId="77777777" w:rsidR="00895155" w:rsidRPr="003C5985" w:rsidRDefault="00895155" w:rsidP="00895155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</w:p>
    <w:p w14:paraId="73A33AF6" w14:textId="77777777" w:rsidR="00895155" w:rsidRDefault="00895155" w:rsidP="00895155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3C5985">
        <w:rPr>
          <w:rFonts w:ascii="Times New Roman" w:hAnsi="Times New Roman" w:cs="Times New Roman"/>
          <w:sz w:val="24"/>
          <w:szCs w:val="24"/>
          <w:lang w:val="mn-MN"/>
        </w:rPr>
        <w:t>Үл хөдлөх эд хөрөнгийн албан татварын хувь хэмжээ</w:t>
      </w:r>
    </w:p>
    <w:p w14:paraId="5819E4B4" w14:textId="77777777" w:rsidR="00895155" w:rsidRPr="003C5985" w:rsidRDefault="00895155" w:rsidP="00895155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5665"/>
        <w:gridCol w:w="3150"/>
      </w:tblGrid>
      <w:tr w:rsidR="00895155" w:rsidRPr="00A9366B" w14:paraId="1D825FFC" w14:textId="77777777" w:rsidTr="00704AD8">
        <w:trPr>
          <w:trHeight w:val="620"/>
        </w:trPr>
        <w:tc>
          <w:tcPr>
            <w:tcW w:w="5665" w:type="dxa"/>
          </w:tcPr>
          <w:p w14:paraId="7467B89C" w14:textId="77777777" w:rsidR="00895155" w:rsidRPr="00A9366B" w:rsidRDefault="00895155" w:rsidP="0070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A93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Үл хөдлөх эд хөрөнгийн албан татвар төлөгч</w:t>
            </w:r>
          </w:p>
        </w:tc>
        <w:tc>
          <w:tcPr>
            <w:tcW w:w="3150" w:type="dxa"/>
          </w:tcPr>
          <w:p w14:paraId="4A22361A" w14:textId="77777777" w:rsidR="00895155" w:rsidRPr="00A9366B" w:rsidRDefault="00895155" w:rsidP="0070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A93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Албан татварын хувь хэмжээ</w:t>
            </w:r>
          </w:p>
        </w:tc>
      </w:tr>
      <w:tr w:rsidR="00895155" w:rsidRPr="00A9366B" w14:paraId="08805D54" w14:textId="77777777" w:rsidTr="00704AD8">
        <w:trPr>
          <w:trHeight w:val="872"/>
        </w:trPr>
        <w:tc>
          <w:tcPr>
            <w:tcW w:w="5665" w:type="dxa"/>
          </w:tcPr>
          <w:p w14:paraId="2DA90689" w14:textId="77777777" w:rsidR="00895155" w:rsidRPr="00A9366B" w:rsidRDefault="00895155" w:rsidP="00704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9366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Уул уурхайн компаниуд болон тээвэрлэгч, туслан гүйцэтгэгч аж ахуй нэгжүүд</w:t>
            </w:r>
          </w:p>
        </w:tc>
        <w:tc>
          <w:tcPr>
            <w:tcW w:w="3150" w:type="dxa"/>
          </w:tcPr>
          <w:p w14:paraId="486C9441" w14:textId="77777777" w:rsidR="00895155" w:rsidRPr="00A9366B" w:rsidRDefault="00895155" w:rsidP="00704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9366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1.0%</w:t>
            </w:r>
          </w:p>
        </w:tc>
      </w:tr>
      <w:tr w:rsidR="00895155" w:rsidRPr="00A9366B" w14:paraId="6B3179EF" w14:textId="77777777" w:rsidTr="00704AD8">
        <w:trPr>
          <w:trHeight w:val="818"/>
        </w:trPr>
        <w:tc>
          <w:tcPr>
            <w:tcW w:w="5665" w:type="dxa"/>
          </w:tcPr>
          <w:p w14:paraId="3F891F94" w14:textId="77777777" w:rsidR="00895155" w:rsidRPr="00A9366B" w:rsidRDefault="00895155" w:rsidP="00704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9366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Бусад аж ахуй нэгж, иргэн</w:t>
            </w:r>
          </w:p>
        </w:tc>
        <w:tc>
          <w:tcPr>
            <w:tcW w:w="3150" w:type="dxa"/>
          </w:tcPr>
          <w:p w14:paraId="0A8D5639" w14:textId="77777777" w:rsidR="00895155" w:rsidRPr="00A9366B" w:rsidRDefault="00895155" w:rsidP="00704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9366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0.8%</w:t>
            </w:r>
          </w:p>
        </w:tc>
      </w:tr>
    </w:tbl>
    <w:p w14:paraId="641FACA0" w14:textId="77777777" w:rsidR="00895155" w:rsidRDefault="00895155" w:rsidP="00895155">
      <w:pPr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14:paraId="2E2E580F" w14:textId="77777777" w:rsidR="00895155" w:rsidRDefault="00895155" w:rsidP="00895155">
      <w:pPr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14:paraId="384B7A85" w14:textId="77777777" w:rsidR="00895155" w:rsidRPr="00FD2A0A" w:rsidRDefault="00895155" w:rsidP="00FD2A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sectPr w:rsidR="00895155" w:rsidRPr="00FD2A0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0AA2"/>
    <w:rsid w:val="002C0AA2"/>
    <w:rsid w:val="00895155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95155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95155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Sukhbaatar Nyamtseren</cp:lastModifiedBy>
  <cp:revision>3</cp:revision>
  <dcterms:created xsi:type="dcterms:W3CDTF">2021-11-24T08:38:00Z</dcterms:created>
  <dcterms:modified xsi:type="dcterms:W3CDTF">2021-11-24T08:43:00Z</dcterms:modified>
</cp:coreProperties>
</file>