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9BD" w:rsidRPr="009F340A" w:rsidRDefault="00F329BD" w:rsidP="00F329BD">
      <w:pPr>
        <w:pStyle w:val="BodyTextIndent"/>
        <w:ind w:left="0" w:right="-259"/>
        <w:jc w:val="center"/>
        <w:rPr>
          <w:b/>
          <w:bCs/>
          <w:lang w:val="mn-MN"/>
        </w:rPr>
      </w:pPr>
      <w:r w:rsidRPr="009F340A">
        <w:t>ТЕНДЕРИЙН УРИЛГА</w:t>
      </w:r>
    </w:p>
    <w:p w:rsidR="00F329BD" w:rsidRPr="009F340A" w:rsidRDefault="00F329BD" w:rsidP="00F329BD">
      <w:pPr>
        <w:pStyle w:val="BodyText"/>
        <w:spacing w:before="1"/>
        <w:rPr>
          <w:sz w:val="24"/>
        </w:rPr>
      </w:pPr>
    </w:p>
    <w:p w:rsidR="00F329BD" w:rsidRPr="003979BE" w:rsidRDefault="00F329BD" w:rsidP="00F329BD">
      <w:pPr>
        <w:pStyle w:val="Heading3"/>
        <w:rPr>
          <w:b/>
          <w:lang w:val="mn-MN"/>
        </w:rPr>
      </w:pPr>
      <w:r w:rsidRPr="003979BE">
        <w:t>Огноо: 2021-</w:t>
      </w:r>
      <w:r w:rsidRPr="003979BE">
        <w:rPr>
          <w:lang w:val="mn-MN"/>
        </w:rPr>
        <w:t>11-04</w:t>
      </w:r>
    </w:p>
    <w:p w:rsidR="00F329BD" w:rsidRDefault="00F329BD" w:rsidP="00F329BD">
      <w:pPr>
        <w:ind w:left="302" w:right="210"/>
        <w:rPr>
          <w:lang w:val="mn-MN"/>
        </w:rPr>
      </w:pPr>
    </w:p>
    <w:p w:rsidR="00F329BD" w:rsidRDefault="00F329BD" w:rsidP="00F329BD">
      <w:pPr>
        <w:ind w:left="302" w:right="210"/>
        <w:rPr>
          <w:lang w:val="mn-MN"/>
        </w:rPr>
      </w:pPr>
      <w:r w:rsidRPr="009652B9">
        <w:rPr>
          <w:lang w:val="mn-MN"/>
        </w:rPr>
        <w:t>Тендер шалгаруулалтын нэр: “</w:t>
      </w:r>
      <w:r w:rsidRPr="00F329BD">
        <w:rPr>
          <w:b/>
          <w:lang w:val="mn-MN"/>
        </w:rPr>
        <w:t>Өвөлжилтийн бэлтгэл хангах өвс, тэжээл бэлтгэх</w:t>
      </w:r>
      <w:r w:rsidRPr="009652B9">
        <w:rPr>
          <w:lang w:val="mn-MN"/>
        </w:rPr>
        <w:t xml:space="preserve">“ </w:t>
      </w:r>
    </w:p>
    <w:p w:rsidR="00F329BD" w:rsidRPr="007462F3" w:rsidRDefault="00F329BD" w:rsidP="00F329BD">
      <w:pPr>
        <w:ind w:left="302" w:right="210"/>
        <w:rPr>
          <w:lang w:val="mn-MN"/>
        </w:rPr>
      </w:pPr>
      <w:r w:rsidRPr="009652B9">
        <w:rPr>
          <w:lang w:val="mn-MN"/>
        </w:rPr>
        <w:t xml:space="preserve"> Тендер шалгаруулалтын дугаар: </w:t>
      </w:r>
      <w:r w:rsidRPr="009652B9">
        <w:rPr>
          <w:color w:val="0000FF"/>
          <w:u w:val="single" w:color="0000FF"/>
          <w:lang w:val="mn-MN"/>
        </w:rPr>
        <w:t>ДУГА</w:t>
      </w:r>
      <w:r>
        <w:rPr>
          <w:color w:val="0000FF"/>
          <w:u w:val="single" w:color="0000FF"/>
          <w:lang w:val="mn-MN"/>
        </w:rPr>
        <w:t>ОНӨГ/202108083</w:t>
      </w:r>
    </w:p>
    <w:p w:rsidR="00F329BD" w:rsidRPr="009652B9" w:rsidRDefault="00F329BD" w:rsidP="00F329BD">
      <w:pPr>
        <w:pStyle w:val="BodyText"/>
        <w:spacing w:before="2"/>
        <w:rPr>
          <w:sz w:val="16"/>
          <w:lang w:val="mn-MN"/>
        </w:rPr>
      </w:pPr>
    </w:p>
    <w:p w:rsidR="00F329BD" w:rsidRPr="009652B9" w:rsidRDefault="00F329BD" w:rsidP="00F329BD">
      <w:pPr>
        <w:ind w:left="302" w:right="210"/>
        <w:jc w:val="both"/>
        <w:rPr>
          <w:lang w:val="mn-MN"/>
        </w:rPr>
      </w:pPr>
      <w:r w:rsidRPr="009652B9">
        <w:rPr>
          <w:lang w:val="mn-MN"/>
        </w:rPr>
        <w:t>Дундговь аймгийн Орон нутгийн өмчийн газар нь эрх бүхий тендерт оролцогчдоос “</w:t>
      </w:r>
      <w:r w:rsidRPr="00F329BD">
        <w:rPr>
          <w:b/>
          <w:lang w:val="mn-MN"/>
        </w:rPr>
        <w:t>Өвөлжилтийн бэлтгэл хангах өвс, тэжээл бэлтгэх</w:t>
      </w:r>
      <w:r w:rsidRPr="009652B9">
        <w:rPr>
          <w:lang w:val="mn-MN"/>
        </w:rPr>
        <w:t xml:space="preserve">“ </w:t>
      </w:r>
      <w:r>
        <w:rPr>
          <w:lang w:val="mn-MN"/>
        </w:rPr>
        <w:t xml:space="preserve">тухай битүүмжилсэн тендер </w:t>
      </w:r>
      <w:r w:rsidRPr="009652B9">
        <w:rPr>
          <w:lang w:val="mn-MN"/>
        </w:rPr>
        <w:t>ирүүлэхийг урьж байна.</w:t>
      </w:r>
    </w:p>
    <w:p w:rsidR="00F329BD" w:rsidRPr="009652B9" w:rsidRDefault="00F329BD" w:rsidP="00F329BD">
      <w:pPr>
        <w:pStyle w:val="BodyText"/>
        <w:rPr>
          <w:sz w:val="24"/>
          <w:lang w:val="mn-MN"/>
        </w:rPr>
      </w:pPr>
    </w:p>
    <w:p w:rsidR="00F329BD" w:rsidRDefault="00F329BD" w:rsidP="00F329BD">
      <w:pPr>
        <w:ind w:left="302" w:right="150" w:firstLine="539"/>
        <w:jc w:val="both"/>
      </w:pPr>
      <w:r>
        <w:t xml:space="preserve">Энэхүү ажлын тендер шалгаруулалт нь цахим худалдан авах ажиллагааны системээр зарлагдаж байгаа цахим тендер тул </w:t>
      </w:r>
      <w:hyperlink r:id="rId5">
        <w:r>
          <w:t xml:space="preserve">www.tender.gov.mn </w:t>
        </w:r>
      </w:hyperlink>
      <w:r>
        <w:t>хаягаар орж дэлгэрэнгүй мэдээлэл болон цахим тендерийн баримт бичгийг авна уу.</w:t>
      </w:r>
    </w:p>
    <w:p w:rsidR="00F329BD" w:rsidRDefault="00F329BD" w:rsidP="00F329BD">
      <w:pPr>
        <w:ind w:left="302" w:right="615" w:firstLine="539"/>
        <w:jc w:val="both"/>
      </w:pPr>
      <w:r>
        <w:t xml:space="preserve">Тендерт оролцогч нь тендерийн баримт бичгийг илгээхийн өмнө </w:t>
      </w:r>
      <w:r>
        <w:rPr>
          <w:b/>
        </w:rPr>
        <w:t>50.000,0 /</w:t>
      </w:r>
      <w:r>
        <w:rPr>
          <w:i/>
        </w:rPr>
        <w:t xml:space="preserve">тавин мянга/ </w:t>
      </w:r>
      <w:r>
        <w:t>төгрөгийг цахим сис</w:t>
      </w:r>
      <w:r w:rsidR="005E3C51">
        <w:t>тем ашиглан төлсөн байх ёстой.</w:t>
      </w:r>
      <w:r w:rsidR="005E3C51">
        <w:rPr>
          <w:lang w:val="mn-MN"/>
        </w:rPr>
        <w:t xml:space="preserve"> </w:t>
      </w:r>
      <w:r>
        <w:t xml:space="preserve">Тендер нь түүнийг нээсэн өдрөөс эхлэн </w:t>
      </w:r>
      <w:r>
        <w:rPr>
          <w:b/>
          <w:color w:val="003399"/>
        </w:rPr>
        <w:t xml:space="preserve">30 </w:t>
      </w:r>
      <w:r>
        <w:t>хоногийн дотор хүчинтэй байна.</w:t>
      </w:r>
    </w:p>
    <w:p w:rsidR="00F329BD" w:rsidRDefault="00F329BD" w:rsidP="00F329BD">
      <w:pPr>
        <w:pStyle w:val="BodyText"/>
        <w:spacing w:before="1"/>
        <w:rPr>
          <w:sz w:val="24"/>
        </w:rPr>
      </w:pPr>
    </w:p>
    <w:p w:rsidR="00F329BD" w:rsidRDefault="00F329BD" w:rsidP="00F329BD">
      <w:pPr>
        <w:ind w:left="302" w:right="468" w:firstLine="60"/>
        <w:jc w:val="both"/>
      </w:pPr>
      <w:r>
        <w:t>Тендерт оролцогч нь санхүүгийн болон туршлагын дараах шаардлагыг хангасан байна. Үүнд:</w:t>
      </w:r>
    </w:p>
    <w:p w:rsidR="00F329BD" w:rsidRPr="003979BE" w:rsidRDefault="00F329BD" w:rsidP="00F329BD">
      <w:pPr>
        <w:ind w:left="302"/>
        <w:jc w:val="both"/>
        <w:rPr>
          <w:lang w:val="mn-MN"/>
        </w:rPr>
      </w:pPr>
      <w:r w:rsidRPr="009F340A">
        <w:rPr>
          <w:b/>
        </w:rPr>
        <w:t>Борлуулалтын хэмжээ:</w:t>
      </w:r>
      <w:r>
        <w:t xml:space="preserve"> Сүүлийн </w:t>
      </w:r>
      <w:r>
        <w:rPr>
          <w:lang w:val="mn-MN"/>
        </w:rPr>
        <w:t>2 жил буюу 2019, 2020 онуудын</w:t>
      </w:r>
      <w:r>
        <w:t xml:space="preserve"> </w:t>
      </w:r>
      <w:r>
        <w:rPr>
          <w:lang w:val="mn-MN"/>
        </w:rPr>
        <w:t xml:space="preserve">борлуулалтын орлогын </w:t>
      </w:r>
      <w:r w:rsidRPr="00F329BD">
        <w:rPr>
          <w:lang w:val="mn-MN"/>
        </w:rPr>
        <w:t>дундаж</w:t>
      </w:r>
      <w:r w:rsidRPr="00F329BD">
        <w:t xml:space="preserve"> </w:t>
      </w:r>
      <w:r w:rsidRPr="00F329BD">
        <w:rPr>
          <w:lang w:val="mn-MN"/>
        </w:rPr>
        <w:t>хэмжээ</w:t>
      </w:r>
      <w:r>
        <w:rPr>
          <w:lang w:val="mn-MN"/>
        </w:rPr>
        <w:t xml:space="preserve"> нь</w:t>
      </w:r>
      <w:r>
        <w:t xml:space="preserve"> </w:t>
      </w:r>
      <w:r>
        <w:rPr>
          <w:lang w:val="mn-MN"/>
        </w:rPr>
        <w:t>багцын төсөвт өртгөөс</w:t>
      </w:r>
      <w:r>
        <w:t xml:space="preserve"> багагүй</w:t>
      </w:r>
      <w:r>
        <w:rPr>
          <w:lang w:val="mn-MN"/>
        </w:rPr>
        <w:t xml:space="preserve"> </w:t>
      </w:r>
    </w:p>
    <w:p w:rsidR="00F329BD" w:rsidRPr="007462F3" w:rsidRDefault="00F329BD" w:rsidP="00F329BD">
      <w:pPr>
        <w:ind w:left="302"/>
        <w:jc w:val="both"/>
        <w:rPr>
          <w:lang w:val="mn-MN"/>
        </w:rPr>
      </w:pPr>
      <w:r w:rsidRPr="009F340A">
        <w:rPr>
          <w:b/>
          <w:lang w:val="mn-MN"/>
        </w:rPr>
        <w:t>Ижил төстэй гэрээгээр гүйцэтгэсэн туршлагын мэдээлэл ирүүлэх жилийн тоо</w:t>
      </w:r>
      <w:r w:rsidRPr="009F340A">
        <w:rPr>
          <w:b/>
        </w:rPr>
        <w:t>:</w:t>
      </w:r>
      <w:r w:rsidRPr="007462F3">
        <w:t xml:space="preserve"> </w:t>
      </w:r>
      <w:r>
        <w:rPr>
          <w:lang w:val="mn-MN"/>
        </w:rPr>
        <w:t xml:space="preserve">Сүүлийн 2 жил буюу 2019, 2020 онуудын </w:t>
      </w:r>
      <w:r w:rsidRPr="00F329BD">
        <w:rPr>
          <w:lang w:val="mn-MN"/>
        </w:rPr>
        <w:t>аль нэг жилд</w:t>
      </w:r>
    </w:p>
    <w:p w:rsidR="00F329BD" w:rsidRPr="007462F3" w:rsidRDefault="00F329BD" w:rsidP="00F329BD">
      <w:pPr>
        <w:ind w:left="302" w:right="141"/>
        <w:jc w:val="both"/>
        <w:rPr>
          <w:lang w:val="mn-MN"/>
        </w:rPr>
      </w:pPr>
      <w:r w:rsidRPr="00F329BD">
        <w:rPr>
          <w:b/>
          <w:lang w:val="mn-MN"/>
        </w:rPr>
        <w:t>Түргэн хөрвөх чадвартай хөрөнгө болон авах боломжтой зээлийн хэмжээ</w:t>
      </w:r>
      <w:r w:rsidRPr="007462F3">
        <w:rPr>
          <w:lang w:val="mn-MN"/>
        </w:rPr>
        <w:t xml:space="preserve">: </w:t>
      </w:r>
      <w:r>
        <w:rPr>
          <w:lang w:val="mn-MN"/>
        </w:rPr>
        <w:t xml:space="preserve">Төсөвт өртгийн 30 хувиас </w:t>
      </w:r>
      <w:r w:rsidRPr="007462F3">
        <w:rPr>
          <w:lang w:val="mn-MN"/>
        </w:rPr>
        <w:t xml:space="preserve"> багагүй</w:t>
      </w:r>
    </w:p>
    <w:p w:rsidR="00F329BD" w:rsidRPr="0092251A" w:rsidRDefault="00F329BD" w:rsidP="00F329BD">
      <w:pPr>
        <w:ind w:left="302"/>
        <w:jc w:val="both"/>
        <w:rPr>
          <w:lang w:val="mn-MN"/>
        </w:rPr>
      </w:pPr>
      <w:r w:rsidRPr="009F340A">
        <w:rPr>
          <w:b/>
          <w:lang w:val="mn-MN"/>
        </w:rPr>
        <w:t>Санхүүгийн тайлан үзэх жилийн тоо:</w:t>
      </w:r>
      <w:r>
        <w:rPr>
          <w:lang w:val="mn-MN"/>
        </w:rPr>
        <w:t xml:space="preserve"> Санхүүгийн тайлан ирүүлэх шаардлагагүй</w:t>
      </w:r>
    </w:p>
    <w:p w:rsidR="00F329BD" w:rsidRPr="0092251A" w:rsidRDefault="00F329BD" w:rsidP="00F329BD">
      <w:pPr>
        <w:ind w:left="302" w:right="434"/>
        <w:jc w:val="both"/>
        <w:rPr>
          <w:lang w:val="mn-MN"/>
        </w:rPr>
      </w:pPr>
      <w:r w:rsidRPr="00A23378">
        <w:rPr>
          <w:b/>
          <w:lang w:val="mn-MN"/>
        </w:rPr>
        <w:t>Сүүлийн 2 жил буюу 2019, 2020 онуудын аль нэг жилд хэрэгжүүлсэн ижил төстэй барааны өртөг:</w:t>
      </w:r>
      <w:r w:rsidRPr="0092251A">
        <w:rPr>
          <w:lang w:val="mn-MN"/>
        </w:rPr>
        <w:t xml:space="preserve"> </w:t>
      </w:r>
      <w:r>
        <w:rPr>
          <w:lang w:val="mn-MN"/>
        </w:rPr>
        <w:t xml:space="preserve">Багцын төсөвт өртгийн </w:t>
      </w:r>
      <w:r w:rsidRPr="00A23378">
        <w:rPr>
          <w:b/>
          <w:lang w:val="mn-MN"/>
        </w:rPr>
        <w:t>50 хувиас</w:t>
      </w:r>
      <w:r w:rsidRPr="0092251A">
        <w:rPr>
          <w:lang w:val="mn-MN"/>
        </w:rPr>
        <w:t xml:space="preserve"> багагүй</w:t>
      </w:r>
    </w:p>
    <w:p w:rsidR="00F329BD" w:rsidRDefault="00F329BD" w:rsidP="00F329BD">
      <w:pPr>
        <w:ind w:left="302"/>
        <w:jc w:val="both"/>
        <w:rPr>
          <w:lang w:val="mn-MN"/>
        </w:rPr>
      </w:pPr>
      <w:r w:rsidRPr="0092251A">
        <w:rPr>
          <w:lang w:val="mn-MN"/>
        </w:rPr>
        <w:t>Тусгай зөвшөөрөл шаардлагагүй</w:t>
      </w:r>
    </w:p>
    <w:p w:rsidR="00F329BD" w:rsidRDefault="00F329BD" w:rsidP="00F329BD">
      <w:pPr>
        <w:ind w:left="302"/>
        <w:jc w:val="both"/>
        <w:rPr>
          <w:lang w:val="mn-MN"/>
        </w:rPr>
      </w:pPr>
    </w:p>
    <w:p w:rsidR="00F329BD" w:rsidRDefault="00F329BD" w:rsidP="00F329BD">
      <w:pPr>
        <w:ind w:left="302"/>
        <w:rPr>
          <w:lang w:val="mn-MN"/>
        </w:rPr>
      </w:pPr>
      <w:r w:rsidRPr="00A23378">
        <w:rPr>
          <w:b/>
          <w:lang w:val="mn-MN"/>
        </w:rPr>
        <w:t>Багцтай эсэх</w:t>
      </w:r>
      <w:r w:rsidRPr="00A23378">
        <w:rPr>
          <w:b/>
        </w:rPr>
        <w:t>:</w:t>
      </w:r>
      <w:r>
        <w:t xml:space="preserve"> </w:t>
      </w:r>
      <w:r>
        <w:rPr>
          <w:lang w:val="mn-MN"/>
        </w:rPr>
        <w:t>Тийм</w:t>
      </w:r>
    </w:p>
    <w:p w:rsidR="00F329BD" w:rsidRDefault="00F329BD" w:rsidP="00F329BD">
      <w:pPr>
        <w:ind w:left="302"/>
        <w:rPr>
          <w:lang w:val="mn-MN"/>
        </w:rPr>
      </w:pPr>
    </w:p>
    <w:tbl>
      <w:tblPr>
        <w:tblStyle w:val="TableGrid"/>
        <w:tblW w:w="0" w:type="auto"/>
        <w:tblInd w:w="664" w:type="dxa"/>
        <w:tblLook w:val="04A0" w:firstRow="1" w:lastRow="0" w:firstColumn="1" w:lastColumn="0" w:noHBand="0" w:noVBand="1"/>
      </w:tblPr>
      <w:tblGrid>
        <w:gridCol w:w="1791"/>
        <w:gridCol w:w="3544"/>
        <w:gridCol w:w="2047"/>
      </w:tblGrid>
      <w:tr w:rsidR="00F329BD" w:rsidTr="000B73B3">
        <w:tc>
          <w:tcPr>
            <w:tcW w:w="1791" w:type="dxa"/>
          </w:tcPr>
          <w:p w:rsidR="00F329BD" w:rsidRPr="004645B0" w:rsidRDefault="00F329BD" w:rsidP="000B73B3">
            <w:pPr>
              <w:rPr>
                <w:b/>
                <w:lang w:val="mn-MN"/>
              </w:rPr>
            </w:pPr>
            <w:r w:rsidRPr="004645B0">
              <w:rPr>
                <w:b/>
                <w:lang w:val="mn-MN"/>
              </w:rPr>
              <w:t>Багцын нэр</w:t>
            </w:r>
          </w:p>
        </w:tc>
        <w:tc>
          <w:tcPr>
            <w:tcW w:w="3544" w:type="dxa"/>
          </w:tcPr>
          <w:p w:rsidR="00F329BD" w:rsidRPr="004645B0" w:rsidRDefault="00F329BD" w:rsidP="000B73B3">
            <w:pPr>
              <w:rPr>
                <w:b/>
                <w:lang w:val="mn-MN"/>
              </w:rPr>
            </w:pPr>
            <w:r w:rsidRPr="004645B0">
              <w:rPr>
                <w:b/>
                <w:lang w:val="mn-MN"/>
              </w:rPr>
              <w:t>Барааны нэр</w:t>
            </w:r>
          </w:p>
        </w:tc>
        <w:tc>
          <w:tcPr>
            <w:tcW w:w="2047" w:type="dxa"/>
          </w:tcPr>
          <w:p w:rsidR="00F329BD" w:rsidRPr="004645B0" w:rsidRDefault="00F329BD" w:rsidP="000B73B3">
            <w:pPr>
              <w:rPr>
                <w:b/>
                <w:lang w:val="mn-MN"/>
              </w:rPr>
            </w:pPr>
            <w:r w:rsidRPr="004645B0">
              <w:rPr>
                <w:b/>
                <w:lang w:val="mn-MN"/>
              </w:rPr>
              <w:t>Нийт үнэ</w:t>
            </w:r>
          </w:p>
        </w:tc>
      </w:tr>
      <w:tr w:rsidR="00F329BD" w:rsidTr="000B73B3">
        <w:tc>
          <w:tcPr>
            <w:tcW w:w="1791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Багц 1</w:t>
            </w:r>
          </w:p>
        </w:tc>
        <w:tc>
          <w:tcPr>
            <w:tcW w:w="3544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Бүдүүн өвс</w:t>
            </w:r>
          </w:p>
        </w:tc>
        <w:tc>
          <w:tcPr>
            <w:tcW w:w="2047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55,350,000</w:t>
            </w:r>
          </w:p>
        </w:tc>
      </w:tr>
      <w:tr w:rsidR="00F329BD" w:rsidTr="000B73B3">
        <w:tc>
          <w:tcPr>
            <w:tcW w:w="1791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Багц 3</w:t>
            </w:r>
          </w:p>
        </w:tc>
        <w:tc>
          <w:tcPr>
            <w:tcW w:w="3544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Борог өвс /Сэлэнгэ дүйцэхүйц/</w:t>
            </w:r>
            <w:bookmarkStart w:id="0" w:name="_GoBack"/>
            <w:bookmarkEnd w:id="0"/>
          </w:p>
        </w:tc>
        <w:tc>
          <w:tcPr>
            <w:tcW w:w="2047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56,565,000</w:t>
            </w:r>
          </w:p>
        </w:tc>
      </w:tr>
      <w:tr w:rsidR="00F329BD" w:rsidTr="000B73B3">
        <w:tc>
          <w:tcPr>
            <w:tcW w:w="1791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Багц 4</w:t>
            </w:r>
          </w:p>
        </w:tc>
        <w:tc>
          <w:tcPr>
            <w:tcW w:w="3544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Тэжээл</w:t>
            </w:r>
            <w:r w:rsidR="005E3C51">
              <w:rPr>
                <w:lang w:val="mn-MN"/>
              </w:rPr>
              <w:t>, хорголжин</w:t>
            </w:r>
          </w:p>
        </w:tc>
        <w:tc>
          <w:tcPr>
            <w:tcW w:w="2047" w:type="dxa"/>
          </w:tcPr>
          <w:p w:rsidR="00F329BD" w:rsidRPr="004645B0" w:rsidRDefault="00F329BD" w:rsidP="000B73B3">
            <w:pPr>
              <w:rPr>
                <w:lang w:val="mn-MN"/>
              </w:rPr>
            </w:pPr>
            <w:r w:rsidRPr="004645B0">
              <w:rPr>
                <w:lang w:val="mn-MN"/>
              </w:rPr>
              <w:t>80,299,474</w:t>
            </w:r>
          </w:p>
        </w:tc>
      </w:tr>
      <w:tr w:rsidR="00F329BD" w:rsidTr="000B73B3">
        <w:tc>
          <w:tcPr>
            <w:tcW w:w="5335" w:type="dxa"/>
            <w:gridSpan w:val="2"/>
          </w:tcPr>
          <w:p w:rsidR="00F329BD" w:rsidRPr="004645B0" w:rsidRDefault="00F329BD" w:rsidP="000B73B3">
            <w:pPr>
              <w:rPr>
                <w:b/>
                <w:lang w:val="mn-MN"/>
              </w:rPr>
            </w:pPr>
            <w:r w:rsidRPr="004645B0">
              <w:rPr>
                <w:b/>
                <w:lang w:val="mn-MN"/>
              </w:rPr>
              <w:t>Дүн</w:t>
            </w:r>
          </w:p>
        </w:tc>
        <w:tc>
          <w:tcPr>
            <w:tcW w:w="2047" w:type="dxa"/>
          </w:tcPr>
          <w:p w:rsidR="00F329BD" w:rsidRPr="004645B0" w:rsidRDefault="00F329BD" w:rsidP="000B73B3">
            <w:pPr>
              <w:rPr>
                <w:b/>
                <w:lang w:val="mn-MN"/>
              </w:rPr>
            </w:pPr>
            <w:r w:rsidRPr="004645B0">
              <w:rPr>
                <w:b/>
                <w:lang w:val="mn-MN"/>
              </w:rPr>
              <w:t>192,214,474</w:t>
            </w:r>
          </w:p>
        </w:tc>
      </w:tr>
    </w:tbl>
    <w:p w:rsidR="00F329BD" w:rsidRPr="0092251A" w:rsidRDefault="00F329BD" w:rsidP="00F329BD">
      <w:pPr>
        <w:pStyle w:val="BodyText"/>
        <w:spacing w:before="10"/>
        <w:rPr>
          <w:sz w:val="20"/>
          <w:lang w:val="mn-MN"/>
        </w:rPr>
      </w:pPr>
    </w:p>
    <w:p w:rsidR="00F329BD" w:rsidRPr="0092251A" w:rsidRDefault="00F329BD" w:rsidP="00F329BD">
      <w:pPr>
        <w:ind w:left="302" w:right="849"/>
        <w:jc w:val="both"/>
        <w:rPr>
          <w:rFonts w:ascii="Arial" w:hAnsi="Arial"/>
          <w:lang w:val="mn-MN"/>
        </w:rPr>
      </w:pPr>
      <w:r w:rsidRPr="0092251A">
        <w:rPr>
          <w:lang w:val="mn-MN"/>
        </w:rPr>
        <w:t xml:space="preserve">Тендерийн хамт </w:t>
      </w:r>
      <w:r w:rsidRPr="003979BE">
        <w:rPr>
          <w:b/>
          <w:lang w:val="mn-MN"/>
        </w:rPr>
        <w:t>Багц тус бүрийн төсөвт өртгийн үнийн дүнгийн 1 хувиар</w:t>
      </w:r>
      <w:r w:rsidRPr="0092251A">
        <w:rPr>
          <w:lang w:val="mn-MN"/>
        </w:rPr>
        <w:t xml:space="preserve"> цахим тендерийн баталгааг цахим баталгаа гаргах эрх бүхий арилжааны банкаар цахим тендерийн баталгаа гаргуулна</w:t>
      </w:r>
      <w:r w:rsidRPr="0092251A">
        <w:rPr>
          <w:rFonts w:ascii="Arial" w:hAnsi="Arial"/>
          <w:lang w:val="mn-MN"/>
        </w:rPr>
        <w:t>.</w:t>
      </w:r>
    </w:p>
    <w:p w:rsidR="00F329BD" w:rsidRPr="0092251A" w:rsidRDefault="00F329BD" w:rsidP="00F329BD">
      <w:pPr>
        <w:pStyle w:val="BodyText"/>
        <w:spacing w:before="11"/>
        <w:jc w:val="center"/>
        <w:rPr>
          <w:rFonts w:ascii="Arial"/>
          <w:sz w:val="23"/>
          <w:lang w:val="mn-MN"/>
        </w:rPr>
      </w:pPr>
    </w:p>
    <w:p w:rsidR="00F329BD" w:rsidRPr="0092251A" w:rsidRDefault="00F329BD" w:rsidP="00F329BD">
      <w:pPr>
        <w:ind w:left="302" w:right="210" w:firstLine="539"/>
        <w:jc w:val="center"/>
        <w:rPr>
          <w:lang w:val="mn-MN"/>
        </w:rPr>
      </w:pPr>
      <w:r w:rsidRPr="0092251A">
        <w:rPr>
          <w:lang w:val="mn-MN"/>
        </w:rPr>
        <w:t xml:space="preserve">Тендерийг 2021 оны </w:t>
      </w:r>
      <w:r>
        <w:rPr>
          <w:lang w:val="mn-MN"/>
        </w:rPr>
        <w:t>12</w:t>
      </w:r>
      <w:r w:rsidRPr="0092251A">
        <w:rPr>
          <w:lang w:val="mn-MN"/>
        </w:rPr>
        <w:t xml:space="preserve">-р сарын </w:t>
      </w:r>
      <w:r>
        <w:rPr>
          <w:lang w:val="mn-MN"/>
        </w:rPr>
        <w:t>06-</w:t>
      </w:r>
      <w:r w:rsidRPr="0092251A">
        <w:rPr>
          <w:lang w:val="mn-MN"/>
        </w:rPr>
        <w:t>н</w:t>
      </w:r>
      <w:r>
        <w:rPr>
          <w:lang w:val="mn-MN"/>
        </w:rPr>
        <w:t>ы</w:t>
      </w:r>
      <w:r w:rsidRPr="0092251A">
        <w:rPr>
          <w:lang w:val="mn-MN"/>
        </w:rPr>
        <w:t xml:space="preserve"> өдрийн 10 цаг 00 минутаас өмнө цахим сиитемээр (</w:t>
      </w:r>
      <w:r w:rsidRPr="0092251A">
        <w:rPr>
          <w:color w:val="0000FF"/>
          <w:lang w:val="mn-MN"/>
        </w:rPr>
        <w:t xml:space="preserve">www.tender.gov.mn) </w:t>
      </w:r>
      <w:r w:rsidRPr="0092251A">
        <w:rPr>
          <w:lang w:val="mn-MN"/>
        </w:rPr>
        <w:t>хаягаар ирүүлэх ба нээлтэд оролцох хүсэлтэй тендерт оролцогчдыг</w:t>
      </w:r>
      <w:r>
        <w:rPr>
          <w:lang w:val="mn-MN"/>
        </w:rPr>
        <w:t xml:space="preserve"> байлцуулан тендерийг 2021 оны 12</w:t>
      </w:r>
      <w:r w:rsidRPr="0092251A">
        <w:rPr>
          <w:lang w:val="mn-MN"/>
        </w:rPr>
        <w:t xml:space="preserve">-р сарын </w:t>
      </w:r>
      <w:r>
        <w:rPr>
          <w:lang w:val="mn-MN"/>
        </w:rPr>
        <w:t>06</w:t>
      </w:r>
      <w:r w:rsidRPr="0092251A">
        <w:rPr>
          <w:lang w:val="mn-MN"/>
        </w:rPr>
        <w:t>-ны өдрийн 10 цаг 30 минутад нээнэ.</w:t>
      </w:r>
    </w:p>
    <w:p w:rsidR="00F329BD" w:rsidRPr="0092251A" w:rsidRDefault="00F329BD" w:rsidP="00F329BD">
      <w:pPr>
        <w:pStyle w:val="BodyText"/>
        <w:rPr>
          <w:sz w:val="24"/>
          <w:lang w:val="mn-MN"/>
        </w:rPr>
      </w:pPr>
    </w:p>
    <w:p w:rsidR="00F329BD" w:rsidRDefault="00F329BD" w:rsidP="00F329BD">
      <w:pPr>
        <w:ind w:left="302" w:right="5202"/>
        <w:rPr>
          <w:lang w:val="mn-MN"/>
        </w:rPr>
      </w:pPr>
      <w:r w:rsidRPr="0092251A">
        <w:rPr>
          <w:lang w:val="mn-MN"/>
        </w:rPr>
        <w:t>Гадаад</w:t>
      </w:r>
      <w:r>
        <w:rPr>
          <w:lang w:val="mn-MN"/>
        </w:rPr>
        <w:t>ын этгээд тендерт оролцох эрхгүй</w:t>
      </w:r>
      <w:r w:rsidRPr="0092251A">
        <w:rPr>
          <w:lang w:val="mn-MN"/>
        </w:rPr>
        <w:t>. Дотоо</w:t>
      </w:r>
      <w:r>
        <w:rPr>
          <w:lang w:val="mn-MN"/>
        </w:rPr>
        <w:t>дын давуу эрхийн зөрүү тооцно</w:t>
      </w:r>
      <w:r w:rsidRPr="0092251A">
        <w:rPr>
          <w:lang w:val="mn-MN"/>
        </w:rPr>
        <w:t>.</w:t>
      </w:r>
    </w:p>
    <w:p w:rsidR="00F329BD" w:rsidRPr="00D90B60" w:rsidRDefault="00F329BD" w:rsidP="00F329BD">
      <w:pPr>
        <w:ind w:left="302" w:right="5202"/>
        <w:rPr>
          <w:lang w:val="mn-MN"/>
        </w:rPr>
      </w:pPr>
    </w:p>
    <w:p w:rsidR="00F329BD" w:rsidRPr="0092251A" w:rsidRDefault="00F329BD" w:rsidP="00F329BD">
      <w:pPr>
        <w:tabs>
          <w:tab w:val="left" w:pos="1858"/>
        </w:tabs>
        <w:spacing w:before="218"/>
        <w:ind w:left="676" w:right="527"/>
        <w:jc w:val="center"/>
        <w:rPr>
          <w:lang w:val="mn-MN"/>
        </w:rPr>
      </w:pPr>
      <w:r w:rsidRPr="0092251A">
        <w:rPr>
          <w:lang w:val="mn-MN"/>
        </w:rPr>
        <w:t>Сонирхсон этгээд тендерийн баримт бичиг болон бусад мэдээллийг Засгийн</w:t>
      </w:r>
      <w:r w:rsidRPr="0092251A">
        <w:rPr>
          <w:spacing w:val="-33"/>
          <w:lang w:val="mn-MN"/>
        </w:rPr>
        <w:t xml:space="preserve"> </w:t>
      </w:r>
      <w:r>
        <w:rPr>
          <w:lang w:val="mn-MN"/>
        </w:rPr>
        <w:t xml:space="preserve">газрын худалдан </w:t>
      </w:r>
      <w:r w:rsidRPr="0092251A">
        <w:rPr>
          <w:lang w:val="mn-MN"/>
        </w:rPr>
        <w:t>авах ажиллагааны цахим систем (</w:t>
      </w:r>
      <w:r w:rsidRPr="0092251A">
        <w:rPr>
          <w:color w:val="0000FF"/>
          <w:lang w:val="mn-MN"/>
        </w:rPr>
        <w:t xml:space="preserve">www.tender.gov.mn)-ээс </w:t>
      </w:r>
      <w:r w:rsidRPr="0092251A">
        <w:rPr>
          <w:lang w:val="mn-MN"/>
        </w:rPr>
        <w:t>авч</w:t>
      </w:r>
      <w:r w:rsidRPr="0092251A">
        <w:rPr>
          <w:spacing w:val="-9"/>
          <w:lang w:val="mn-MN"/>
        </w:rPr>
        <w:t xml:space="preserve"> </w:t>
      </w:r>
      <w:r w:rsidRPr="0092251A">
        <w:rPr>
          <w:lang w:val="mn-MN"/>
        </w:rPr>
        <w:t>болно.</w:t>
      </w:r>
    </w:p>
    <w:p w:rsidR="00F329BD" w:rsidRPr="0092251A" w:rsidRDefault="00F329BD" w:rsidP="00F329BD">
      <w:pPr>
        <w:pStyle w:val="BodyText"/>
        <w:rPr>
          <w:sz w:val="24"/>
          <w:lang w:val="mn-MN"/>
        </w:rPr>
      </w:pPr>
    </w:p>
    <w:p w:rsidR="00F329BD" w:rsidRPr="0092251A" w:rsidRDefault="00F329BD" w:rsidP="00F329BD">
      <w:pPr>
        <w:ind w:left="154" w:right="5"/>
        <w:jc w:val="center"/>
        <w:rPr>
          <w:lang w:val="mn-MN"/>
        </w:rPr>
      </w:pPr>
      <w:r w:rsidRPr="0092251A">
        <w:rPr>
          <w:lang w:val="mn-MN"/>
        </w:rPr>
        <w:t>Дундговь аймгийн</w:t>
      </w:r>
    </w:p>
    <w:p w:rsidR="00F329BD" w:rsidRPr="0092251A" w:rsidRDefault="00F329BD" w:rsidP="00F329BD">
      <w:pPr>
        <w:ind w:left="154"/>
        <w:jc w:val="center"/>
        <w:rPr>
          <w:lang w:val="mn-MN"/>
        </w:rPr>
      </w:pPr>
      <w:r w:rsidRPr="0092251A">
        <w:rPr>
          <w:lang w:val="mn-MN"/>
        </w:rPr>
        <w:t>Орон</w:t>
      </w:r>
      <w:r>
        <w:rPr>
          <w:lang w:val="mn-MN"/>
        </w:rPr>
        <w:t xml:space="preserve"> нутгийн өмчийн газар 70593399</w:t>
      </w:r>
    </w:p>
    <w:p w:rsidR="00F329BD" w:rsidRPr="0092251A" w:rsidRDefault="00F329BD" w:rsidP="00F329BD">
      <w:pPr>
        <w:rPr>
          <w:lang w:val="mn-MN"/>
        </w:rPr>
      </w:pPr>
    </w:p>
    <w:p w:rsidR="0092251A" w:rsidRPr="00F329BD" w:rsidRDefault="0092251A" w:rsidP="00F329BD"/>
    <w:sectPr w:rsidR="0092251A" w:rsidRPr="00F329BD" w:rsidSect="00B4422B">
      <w:pgSz w:w="11907" w:h="16840" w:code="9"/>
      <w:pgMar w:top="851" w:right="697" w:bottom="851" w:left="1400" w:header="0" w:footer="115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2F3"/>
    <w:rsid w:val="001B7379"/>
    <w:rsid w:val="002E66FE"/>
    <w:rsid w:val="004563D8"/>
    <w:rsid w:val="00522262"/>
    <w:rsid w:val="005E3C51"/>
    <w:rsid w:val="006F616A"/>
    <w:rsid w:val="00715CC5"/>
    <w:rsid w:val="007462F3"/>
    <w:rsid w:val="00863875"/>
    <w:rsid w:val="0092251A"/>
    <w:rsid w:val="009652B9"/>
    <w:rsid w:val="009A11B4"/>
    <w:rsid w:val="00A37330"/>
    <w:rsid w:val="00AA2316"/>
    <w:rsid w:val="00B4422B"/>
    <w:rsid w:val="00D3483D"/>
    <w:rsid w:val="00D90B60"/>
    <w:rsid w:val="00E57854"/>
    <w:rsid w:val="00E75F23"/>
    <w:rsid w:val="00EA7C8F"/>
    <w:rsid w:val="00EE28C2"/>
    <w:rsid w:val="00EF7695"/>
    <w:rsid w:val="00F3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62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ru-RU"/>
    </w:rPr>
  </w:style>
  <w:style w:type="paragraph" w:styleId="Heading3">
    <w:name w:val="heading 3"/>
    <w:basedOn w:val="Normal"/>
    <w:link w:val="Heading3Char"/>
    <w:uiPriority w:val="9"/>
    <w:unhideWhenUsed/>
    <w:qFormat/>
    <w:rsid w:val="007462F3"/>
    <w:pPr>
      <w:ind w:left="302"/>
      <w:outlineLvl w:val="2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462F3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BodyText">
    <w:name w:val="Body Text"/>
    <w:basedOn w:val="Normal"/>
    <w:link w:val="BodyTextChar"/>
    <w:uiPriority w:val="1"/>
    <w:qFormat/>
    <w:rsid w:val="007462F3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7462F3"/>
    <w:rPr>
      <w:rFonts w:ascii="Times New Roman" w:eastAsia="Times New Roman" w:hAnsi="Times New Roman" w:cs="Times New Roman"/>
      <w:sz w:val="21"/>
      <w:szCs w:val="21"/>
      <w:lang w:val="ru-RU"/>
    </w:rPr>
  </w:style>
  <w:style w:type="character" w:styleId="Hyperlink">
    <w:name w:val="Hyperlink"/>
    <w:basedOn w:val="DefaultParagraphFont"/>
    <w:uiPriority w:val="99"/>
    <w:semiHidden/>
    <w:unhideWhenUsed/>
    <w:rsid w:val="009652B9"/>
    <w:rPr>
      <w:color w:val="0000FF"/>
      <w:u w:val="single"/>
    </w:rPr>
  </w:style>
  <w:style w:type="table" w:styleId="TableGrid">
    <w:name w:val="Table Grid"/>
    <w:basedOn w:val="TableNormal"/>
    <w:uiPriority w:val="39"/>
    <w:rsid w:val="00EF76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329BD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329BD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62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ru-RU"/>
    </w:rPr>
  </w:style>
  <w:style w:type="paragraph" w:styleId="Heading3">
    <w:name w:val="heading 3"/>
    <w:basedOn w:val="Normal"/>
    <w:link w:val="Heading3Char"/>
    <w:uiPriority w:val="9"/>
    <w:unhideWhenUsed/>
    <w:qFormat/>
    <w:rsid w:val="007462F3"/>
    <w:pPr>
      <w:ind w:left="302"/>
      <w:outlineLvl w:val="2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462F3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BodyText">
    <w:name w:val="Body Text"/>
    <w:basedOn w:val="Normal"/>
    <w:link w:val="BodyTextChar"/>
    <w:uiPriority w:val="1"/>
    <w:qFormat/>
    <w:rsid w:val="007462F3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7462F3"/>
    <w:rPr>
      <w:rFonts w:ascii="Times New Roman" w:eastAsia="Times New Roman" w:hAnsi="Times New Roman" w:cs="Times New Roman"/>
      <w:sz w:val="21"/>
      <w:szCs w:val="21"/>
      <w:lang w:val="ru-RU"/>
    </w:rPr>
  </w:style>
  <w:style w:type="character" w:styleId="Hyperlink">
    <w:name w:val="Hyperlink"/>
    <w:basedOn w:val="DefaultParagraphFont"/>
    <w:uiPriority w:val="99"/>
    <w:semiHidden/>
    <w:unhideWhenUsed/>
    <w:rsid w:val="009652B9"/>
    <w:rPr>
      <w:color w:val="0000FF"/>
      <w:u w:val="single"/>
    </w:rPr>
  </w:style>
  <w:style w:type="table" w:styleId="TableGrid">
    <w:name w:val="Table Grid"/>
    <w:basedOn w:val="TableNormal"/>
    <w:uiPriority w:val="39"/>
    <w:rsid w:val="00EF76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329BD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329BD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3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ender.gov.m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DEllE</cp:lastModifiedBy>
  <cp:revision>10</cp:revision>
  <dcterms:created xsi:type="dcterms:W3CDTF">2021-03-29T01:33:00Z</dcterms:created>
  <dcterms:modified xsi:type="dcterms:W3CDTF">2021-11-03T07:09:00Z</dcterms:modified>
</cp:coreProperties>
</file>