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F872" w14:textId="77777777" w:rsidR="006E77E4" w:rsidRPr="00CF1C39" w:rsidRDefault="006E77E4" w:rsidP="006F4EE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E2ED978" w14:textId="77777777" w:rsidR="00443CAD" w:rsidRDefault="0000793F" w:rsidP="006F4EE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F1C39">
        <w:rPr>
          <w:rFonts w:ascii="Arial" w:hAnsi="Arial" w:cs="Arial"/>
          <w:color w:val="000000" w:themeColor="text1"/>
          <w:sz w:val="24"/>
          <w:szCs w:val="24"/>
          <w:lang w:val="mn-MN"/>
        </w:rPr>
        <w:t>БОЛОВСРОЛ СОЁЛ УРЛАГИЙН ГАЗР</w:t>
      </w:r>
      <w:r w:rsidR="001E781F">
        <w:rPr>
          <w:rFonts w:ascii="Arial" w:hAnsi="Arial" w:cs="Arial"/>
          <w:color w:val="000000" w:themeColor="text1"/>
          <w:sz w:val="24"/>
          <w:szCs w:val="24"/>
          <w:lang w:val="mn-MN"/>
        </w:rPr>
        <w:t>ЫН ЁС ЗҮЙН ХОРООНЫ 20</w:t>
      </w:r>
      <w:r w:rsidR="00D37920">
        <w:rPr>
          <w:rFonts w:ascii="Arial" w:hAnsi="Arial" w:cs="Arial"/>
          <w:color w:val="000000" w:themeColor="text1"/>
          <w:sz w:val="24"/>
          <w:szCs w:val="24"/>
          <w:lang w:val="mn-MN"/>
        </w:rPr>
        <w:t>21</w:t>
      </w:r>
      <w:r w:rsidR="001E78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ОНД ХЭРЭГЖҮҮЛЭХ ҮЙЛ АЖИЛЛАГААНЫ ТӨЛӨВЛӨГӨӨ</w:t>
      </w:r>
      <w:r w:rsidR="002C4041">
        <w:rPr>
          <w:rFonts w:ascii="Arial" w:hAnsi="Arial" w:cs="Arial"/>
          <w:color w:val="000000" w:themeColor="text1"/>
          <w:sz w:val="24"/>
          <w:szCs w:val="24"/>
          <w:lang w:val="mn-MN"/>
        </w:rPr>
        <w:t>НИЙ ЭХНИЙ</w:t>
      </w:r>
    </w:p>
    <w:p w14:paraId="322500A9" w14:textId="47BA3923" w:rsidR="006F4EED" w:rsidRDefault="002C4041" w:rsidP="006F4EE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ХАГАС ЖИЛИЙН ХЭРЭГЖИЛТИЙН </w:t>
      </w:r>
      <w:r w:rsidR="00443CAD">
        <w:rPr>
          <w:rFonts w:ascii="Arial" w:hAnsi="Arial" w:cs="Arial"/>
          <w:color w:val="000000" w:themeColor="text1"/>
          <w:sz w:val="24"/>
          <w:szCs w:val="24"/>
          <w:lang w:val="mn-MN"/>
        </w:rPr>
        <w:t>Т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АЙЛАН </w:t>
      </w:r>
      <w:r w:rsidR="001E78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447C3CAF" w14:textId="77777777" w:rsidR="00CE7C61" w:rsidRDefault="00D37920" w:rsidP="00D37920">
      <w:pPr>
        <w:spacing w:after="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</w:t>
      </w:r>
    </w:p>
    <w:p w14:paraId="509725AA" w14:textId="7205FF30" w:rsidR="001E781F" w:rsidRPr="00CF1C39" w:rsidRDefault="00D37920" w:rsidP="00D37920">
      <w:pPr>
        <w:spacing w:after="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2021.0</w:t>
      </w:r>
      <w:r w:rsidR="00443CAD">
        <w:rPr>
          <w:rFonts w:ascii="Arial" w:hAnsi="Arial" w:cs="Arial"/>
          <w:color w:val="000000" w:themeColor="text1"/>
          <w:sz w:val="24"/>
          <w:szCs w:val="24"/>
          <w:lang w:val="mn-MN"/>
        </w:rPr>
        <w:t>6.25.</w:t>
      </w:r>
    </w:p>
    <w:tbl>
      <w:tblPr>
        <w:tblStyle w:val="TableGrid"/>
        <w:tblW w:w="931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3069"/>
        <w:gridCol w:w="4536"/>
        <w:gridCol w:w="993"/>
      </w:tblGrid>
      <w:tr w:rsidR="00951E16" w:rsidRPr="00CF1C39" w14:paraId="68F88000" w14:textId="3301AF7F" w:rsidTr="00951E16">
        <w:trPr>
          <w:trHeight w:val="350"/>
        </w:trPr>
        <w:tc>
          <w:tcPr>
            <w:tcW w:w="720" w:type="dxa"/>
            <w:vAlign w:val="center"/>
          </w:tcPr>
          <w:p w14:paraId="518CD588" w14:textId="77777777" w:rsidR="00951E16" w:rsidRPr="00CF1C39" w:rsidRDefault="00951E16" w:rsidP="00CB51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3069" w:type="dxa"/>
            <w:vAlign w:val="center"/>
          </w:tcPr>
          <w:p w14:paraId="22E89607" w14:textId="77777777" w:rsidR="00951E16" w:rsidRPr="00CF1C39" w:rsidRDefault="00951E16" w:rsidP="002C404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Хэрэгжүүлэх ажил, арга хэмжээ</w:t>
            </w:r>
          </w:p>
        </w:tc>
        <w:tc>
          <w:tcPr>
            <w:tcW w:w="4536" w:type="dxa"/>
            <w:vAlign w:val="center"/>
          </w:tcPr>
          <w:p w14:paraId="06FE686B" w14:textId="2EE44151" w:rsidR="00951E16" w:rsidRPr="00CF1C39" w:rsidRDefault="00951E16" w:rsidP="002C404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эрэгжилтийн явц, үр дүн</w:t>
            </w:r>
          </w:p>
        </w:tc>
        <w:tc>
          <w:tcPr>
            <w:tcW w:w="993" w:type="dxa"/>
            <w:vAlign w:val="center"/>
          </w:tcPr>
          <w:p w14:paraId="62B658F3" w14:textId="17B33681" w:rsidR="00951E16" w:rsidRPr="00CF1C39" w:rsidRDefault="00951E16" w:rsidP="002C404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Хувь</w:t>
            </w:r>
          </w:p>
        </w:tc>
      </w:tr>
      <w:tr w:rsidR="00951E16" w:rsidRPr="00CF1C39" w14:paraId="32F2AED4" w14:textId="087F5CDD" w:rsidTr="00951E16">
        <w:trPr>
          <w:trHeight w:val="177"/>
        </w:trPr>
        <w:tc>
          <w:tcPr>
            <w:tcW w:w="720" w:type="dxa"/>
            <w:vAlign w:val="center"/>
          </w:tcPr>
          <w:p w14:paraId="20536382" w14:textId="77777777" w:rsidR="00951E16" w:rsidRPr="00CF1C39" w:rsidRDefault="00951E16" w:rsidP="00D379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069" w:type="dxa"/>
            <w:vAlign w:val="center"/>
          </w:tcPr>
          <w:p w14:paraId="3A1D2E18" w14:textId="77777777" w:rsidR="00951E16" w:rsidRPr="00CF1C39" w:rsidRDefault="00951E16" w:rsidP="00D379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536" w:type="dxa"/>
            <w:vAlign w:val="center"/>
          </w:tcPr>
          <w:p w14:paraId="5FA75EF4" w14:textId="77777777" w:rsidR="00951E16" w:rsidRPr="00CF1C39" w:rsidRDefault="00951E16" w:rsidP="00D379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993" w:type="dxa"/>
          </w:tcPr>
          <w:p w14:paraId="191A440F" w14:textId="77777777" w:rsidR="00951E16" w:rsidRPr="00CF1C39" w:rsidRDefault="00951E16" w:rsidP="00D379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951E16" w:rsidRPr="00CF1C39" w14:paraId="2267E3FD" w14:textId="1FB1A8A7" w:rsidTr="00951E16">
        <w:trPr>
          <w:trHeight w:val="215"/>
        </w:trPr>
        <w:tc>
          <w:tcPr>
            <w:tcW w:w="720" w:type="dxa"/>
            <w:vAlign w:val="center"/>
          </w:tcPr>
          <w:p w14:paraId="2329BBFB" w14:textId="77777777" w:rsidR="00951E16" w:rsidRPr="00CF1C39" w:rsidRDefault="00951E16" w:rsidP="00D379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069" w:type="dxa"/>
            <w:vAlign w:val="center"/>
          </w:tcPr>
          <w:p w14:paraId="131D522B" w14:textId="6CEFE8B9" w:rsidR="00951E16" w:rsidRPr="00CF1C39" w:rsidRDefault="00951E16" w:rsidP="00D3792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Байгууллагын ёс зүйн хорооноос 2021 онд хэрэгжүүлэх төлөвлөгөө боловсруулан батлуулж, хэрэгжилтийг жилийн эцэст дүгнэж, байгууллагын даргын зөвлөлд танилцуулах</w:t>
            </w:r>
          </w:p>
        </w:tc>
        <w:tc>
          <w:tcPr>
            <w:tcW w:w="4536" w:type="dxa"/>
            <w:vAlign w:val="center"/>
          </w:tcPr>
          <w:p w14:paraId="21D27890" w14:textId="07E11B37" w:rsidR="00951E16" w:rsidRPr="00CF1C39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БСУГ-ын Даргаар зөвлөлийн 2021 онд хэрэгжүүлэх 6 заалт бүхий төлөвлөгөө боловсруулан батлуулав. </w:t>
            </w:r>
          </w:p>
        </w:tc>
        <w:tc>
          <w:tcPr>
            <w:tcW w:w="993" w:type="dxa"/>
            <w:vAlign w:val="center"/>
          </w:tcPr>
          <w:p w14:paraId="7D9FC0CB" w14:textId="18C6D8D7" w:rsidR="00951E16" w:rsidRPr="00CF1C39" w:rsidRDefault="00951E16" w:rsidP="00443C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951E16" w:rsidRPr="00CF1C39" w14:paraId="64F2B2AB" w14:textId="74B41970" w:rsidTr="00951E16">
        <w:trPr>
          <w:trHeight w:val="1038"/>
        </w:trPr>
        <w:tc>
          <w:tcPr>
            <w:tcW w:w="720" w:type="dxa"/>
            <w:vAlign w:val="center"/>
          </w:tcPr>
          <w:p w14:paraId="06A212D1" w14:textId="77777777" w:rsidR="00951E16" w:rsidRPr="00CF1C39" w:rsidRDefault="00951E16" w:rsidP="003E63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14:paraId="12B88E5B" w14:textId="77777777" w:rsidR="00951E16" w:rsidRPr="00CF1C39" w:rsidRDefault="00951E16" w:rsidP="003E63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069" w:type="dxa"/>
          </w:tcPr>
          <w:p w14:paraId="4D39F5E6" w14:textId="77777777" w:rsidR="00951E16" w:rsidRPr="00CF1C39" w:rsidRDefault="00951E16" w:rsidP="00195CA6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Байгууллагын албан хаагчдад ёс зүйн зөвлөлийн дүрэм болон төрийн албан хаагчийн баримтлан хэрэгжүүлэх хууль тогтоомжийг сурталчлах </w:t>
            </w:r>
          </w:p>
        </w:tc>
        <w:tc>
          <w:tcPr>
            <w:tcW w:w="4536" w:type="dxa"/>
            <w:vAlign w:val="center"/>
          </w:tcPr>
          <w:p w14:paraId="16480BA0" w14:textId="00905CD2" w:rsidR="00951E16" w:rsidRPr="00CF1C39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Энэ 2021 оны эхний хагас жилд Засгийн газрын 2019 оны 33 дугаар тогтоолын албан хаагчдад танилцуулах сургалтыг зохион байгуулж, албан хаагчид 100 хувь оролцов.</w:t>
            </w:r>
          </w:p>
        </w:tc>
        <w:tc>
          <w:tcPr>
            <w:tcW w:w="993" w:type="dxa"/>
            <w:vAlign w:val="center"/>
          </w:tcPr>
          <w:p w14:paraId="3C40DAE5" w14:textId="123A7451" w:rsidR="00951E16" w:rsidRDefault="00951E16" w:rsidP="00443C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951E16" w:rsidRPr="00CF1C39" w14:paraId="5BD0E2F1" w14:textId="1F1A4AC0" w:rsidTr="00951E16">
        <w:trPr>
          <w:trHeight w:val="1232"/>
        </w:trPr>
        <w:tc>
          <w:tcPr>
            <w:tcW w:w="720" w:type="dxa"/>
            <w:vAlign w:val="center"/>
          </w:tcPr>
          <w:p w14:paraId="4DBD3724" w14:textId="77777777" w:rsidR="00951E16" w:rsidRPr="00CF1C39" w:rsidRDefault="00951E16" w:rsidP="008E12D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3069" w:type="dxa"/>
          </w:tcPr>
          <w:p w14:paraId="6EF944EE" w14:textId="77777777" w:rsidR="00951E16" w:rsidRPr="00CF1C39" w:rsidRDefault="00951E16" w:rsidP="00195CA6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Байгууллагын албан хаагчдын ажлыг үнэлэх үнэлгээний шалгуур үзүүлэлтэд  МУЗГ-ын 2017 оны 01 албан даалгаврын гүйцэтгэл, сахилга хариуцлагын заалтыг оруулж дүгнэх </w:t>
            </w:r>
          </w:p>
        </w:tc>
        <w:tc>
          <w:tcPr>
            <w:tcW w:w="4536" w:type="dxa"/>
            <w:vAlign w:val="center"/>
          </w:tcPr>
          <w:p w14:paraId="17095364" w14:textId="0BE808A8" w:rsidR="00951E16" w:rsidRPr="00CF1C39" w:rsidRDefault="00951E16" w:rsidP="00CE7C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Байгууллагын албан хаагчдын гүйцэтгэлийн төлөвлөгөөнд ажлын хариуцлага, зохион байгуулалтын ур чадварыг журмын дагуу үнэлж, ажлын үр дүн, урамшуулалд тооцов. Нэгжийн даргын үнэлгээгээр нийт 8 мэргэжилтний 50 хувь буюу 4 албан хаагч хугацаатай ажлыг  заасан хугацаанд нь хэрэгжүүлэх талаар үүрэг чиглэл авлаа. </w:t>
            </w:r>
          </w:p>
        </w:tc>
        <w:tc>
          <w:tcPr>
            <w:tcW w:w="993" w:type="dxa"/>
            <w:vAlign w:val="center"/>
          </w:tcPr>
          <w:p w14:paraId="4EB26D22" w14:textId="17C8D74C" w:rsidR="00951E16" w:rsidRPr="00CF1C39" w:rsidRDefault="00951E16" w:rsidP="00443C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951E16" w:rsidRPr="00CF1C39" w14:paraId="79334B96" w14:textId="2E1192D6" w:rsidTr="00951E16">
        <w:trPr>
          <w:trHeight w:val="1268"/>
        </w:trPr>
        <w:tc>
          <w:tcPr>
            <w:tcW w:w="720" w:type="dxa"/>
            <w:vAlign w:val="center"/>
          </w:tcPr>
          <w:p w14:paraId="779F198E" w14:textId="77777777" w:rsidR="00951E16" w:rsidRPr="00CF1C39" w:rsidRDefault="00951E16" w:rsidP="008E12D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069" w:type="dxa"/>
          </w:tcPr>
          <w:p w14:paraId="2DA44CE8" w14:textId="77777777" w:rsidR="00951E16" w:rsidRPr="00CF1C39" w:rsidRDefault="00951E16" w:rsidP="00195C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Төрийн жинхэнэ албан хаагчдын нийтлэг эрх, үүргийг дахин судлуулж, ёс зүйн зөрчил гаргахгүй ажиллах талаар байгууллагын удирдлагаас зөвлөгөө өгөх урьдчилан сэргийлэх ажлыг зохион байгуулах </w:t>
            </w:r>
          </w:p>
        </w:tc>
        <w:tc>
          <w:tcPr>
            <w:tcW w:w="4536" w:type="dxa"/>
            <w:vAlign w:val="center"/>
          </w:tcPr>
          <w:p w14:paraId="4872DA73" w14:textId="5690CDBB" w:rsidR="00951E16" w:rsidRPr="00CF1C39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Байгууллагын удирдлагаас хамт олны шуурхай цуглаан бүрт ёс зүйн зөрчил гаргахгүй ажиллах талаар зөвлөгөө, анхааруулга өгч ажиллав.</w:t>
            </w:r>
          </w:p>
        </w:tc>
        <w:tc>
          <w:tcPr>
            <w:tcW w:w="993" w:type="dxa"/>
            <w:vAlign w:val="center"/>
          </w:tcPr>
          <w:p w14:paraId="733ADB47" w14:textId="5DF1C459" w:rsidR="00951E16" w:rsidRDefault="00951E16" w:rsidP="00443C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951E16" w:rsidRPr="00CF1C39" w14:paraId="4B08063B" w14:textId="33FB3432" w:rsidTr="00951E16">
        <w:trPr>
          <w:trHeight w:val="1412"/>
        </w:trPr>
        <w:tc>
          <w:tcPr>
            <w:tcW w:w="720" w:type="dxa"/>
            <w:vAlign w:val="center"/>
          </w:tcPr>
          <w:p w14:paraId="3FE7A337" w14:textId="77777777" w:rsidR="00951E16" w:rsidRPr="00CF1C39" w:rsidRDefault="00951E16" w:rsidP="008E12D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lastRenderedPageBreak/>
              <w:t>5</w:t>
            </w:r>
          </w:p>
        </w:tc>
        <w:tc>
          <w:tcPr>
            <w:tcW w:w="3069" w:type="dxa"/>
          </w:tcPr>
          <w:p w14:paraId="346D5A36" w14:textId="77777777" w:rsidR="00951E16" w:rsidRPr="00CF1C39" w:rsidRDefault="00951E16" w:rsidP="00195CA6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Харуул хамгаалалтын ажилтнуудын ажлын үүрэг хариуцлагыг дээшлүүлж, ажлын байрыг орхиж явахгүй байх, хариуцлагатай байх чиглэлийн сургалтад хамруулах </w:t>
            </w:r>
          </w:p>
        </w:tc>
        <w:tc>
          <w:tcPr>
            <w:tcW w:w="4536" w:type="dxa"/>
            <w:vAlign w:val="center"/>
          </w:tcPr>
          <w:p w14:paraId="06497487" w14:textId="0BB2C8C3" w:rsidR="00951E16" w:rsidRPr="00CF1C39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Харуул хамгаалалтын ажилтнуудын ажлын үүрэг хариуцлагыг дээшлүүлж, ажлын байрыг орхиж явахгүй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, </w:t>
            </w:r>
            <w:r w:rsidRPr="00CF1C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хариуцлагатай байх чиглэлий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г байгууллагын удирдлага, нягтлан бодогч тухай бүр анхааруулж, нягтлан бодогч хяналт тавин ажиллаж байна.</w:t>
            </w:r>
          </w:p>
        </w:tc>
        <w:tc>
          <w:tcPr>
            <w:tcW w:w="993" w:type="dxa"/>
          </w:tcPr>
          <w:p w14:paraId="470E3050" w14:textId="27B2280B" w:rsidR="00951E16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  <w:tr w:rsidR="00951E16" w:rsidRPr="00CF1C39" w14:paraId="5079ADD9" w14:textId="06605837" w:rsidTr="00951E16">
        <w:trPr>
          <w:trHeight w:val="970"/>
        </w:trPr>
        <w:tc>
          <w:tcPr>
            <w:tcW w:w="720" w:type="dxa"/>
            <w:vAlign w:val="center"/>
          </w:tcPr>
          <w:p w14:paraId="0DE3DF33" w14:textId="77777777" w:rsidR="00951E16" w:rsidRPr="00CF1C39" w:rsidRDefault="00951E16" w:rsidP="006806A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3069" w:type="dxa"/>
          </w:tcPr>
          <w:p w14:paraId="79F6723A" w14:textId="77777777" w:rsidR="00951E16" w:rsidRPr="00CF1C39" w:rsidRDefault="00951E16" w:rsidP="00195CA6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Байгууллагын албан хаагчдын байгуулсан ёс зүйн гэрээг жилийн эцсээр дүгнэж, ёс зүйн зөрчил гаргаагүй албан хаагчдыг урамшуулах </w:t>
            </w:r>
          </w:p>
        </w:tc>
        <w:tc>
          <w:tcPr>
            <w:tcW w:w="4536" w:type="dxa"/>
            <w:vAlign w:val="center"/>
          </w:tcPr>
          <w:p w14:paraId="3B51E98E" w14:textId="707E6ADF" w:rsidR="00951E16" w:rsidRPr="00CF1C39" w:rsidRDefault="00951E16" w:rsidP="00CE7C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Хугацаа болоогүй хүлээгдэж байна.</w:t>
            </w:r>
          </w:p>
        </w:tc>
        <w:tc>
          <w:tcPr>
            <w:tcW w:w="993" w:type="dxa"/>
            <w:vAlign w:val="center"/>
          </w:tcPr>
          <w:p w14:paraId="3924DFB7" w14:textId="3CD6D2FD" w:rsidR="00951E16" w:rsidRDefault="00951E16" w:rsidP="0020055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</w:tr>
      <w:tr w:rsidR="00951E16" w:rsidRPr="00CF1C39" w14:paraId="10A137A9" w14:textId="56A74FFD" w:rsidTr="00951E16">
        <w:trPr>
          <w:trHeight w:val="242"/>
        </w:trPr>
        <w:tc>
          <w:tcPr>
            <w:tcW w:w="3789" w:type="dxa"/>
            <w:gridSpan w:val="2"/>
            <w:shd w:val="clear" w:color="auto" w:fill="D9D9D9" w:themeFill="background1" w:themeFillShade="D9"/>
            <w:vAlign w:val="center"/>
          </w:tcPr>
          <w:p w14:paraId="670F3FB0" w14:textId="77777777" w:rsidR="00951E16" w:rsidRPr="00CF1C39" w:rsidRDefault="00951E16" w:rsidP="0000793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Нийт хэрэгжүүлэх арга хэмжээ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9A38138" w14:textId="77777777" w:rsidR="00951E16" w:rsidRPr="00CF1C39" w:rsidRDefault="00951E16" w:rsidP="00951E1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B474F3" w14:textId="0D4DC7B9" w:rsidR="00951E16" w:rsidRDefault="00951E16" w:rsidP="00951E1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100</w:t>
            </w:r>
          </w:p>
        </w:tc>
      </w:tr>
    </w:tbl>
    <w:p w14:paraId="13E0FAAE" w14:textId="77777777" w:rsidR="003C20F4" w:rsidRPr="00CF1C39" w:rsidRDefault="003C20F4" w:rsidP="00CE1FD1">
      <w:pPr>
        <w:tabs>
          <w:tab w:val="left" w:pos="7181"/>
          <w:tab w:val="left" w:pos="976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51DC80F" w14:textId="77777777" w:rsidR="00F90851" w:rsidRDefault="00F90851" w:rsidP="0000793F">
      <w:pPr>
        <w:jc w:val="center"/>
        <w:rPr>
          <w:rFonts w:ascii="Arial" w:hAnsi="Arial" w:cs="Arial"/>
          <w:caps/>
          <w:color w:val="000000" w:themeColor="text1"/>
          <w:sz w:val="24"/>
          <w:szCs w:val="24"/>
          <w:lang w:val="mn-MN"/>
        </w:rPr>
      </w:pPr>
    </w:p>
    <w:p w14:paraId="7B637753" w14:textId="4886A017" w:rsidR="00D37920" w:rsidRPr="00D37920" w:rsidRDefault="0020055A" w:rsidP="0000793F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aps/>
          <w:color w:val="000000" w:themeColor="text1"/>
          <w:sz w:val="24"/>
          <w:szCs w:val="24"/>
          <w:lang w:val="mn-MN"/>
        </w:rPr>
        <w:t xml:space="preserve">ХЭРЭГЖИЛТ НЭГТГЭН ГАРГАСАН: </w:t>
      </w:r>
      <w:r w:rsidR="00D37920" w:rsidRPr="00D3792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4537697D" w14:textId="3C35C8F6" w:rsidR="0000793F" w:rsidRPr="00CF1C39" w:rsidRDefault="00D3792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ЗӨВЛӨЛИЙН НАРИЙН БИЧГИЙН ДАРГА                                М.ЭНХТУЯА</w:t>
      </w:r>
    </w:p>
    <w:sectPr w:rsidR="0000793F" w:rsidRPr="00CF1C39" w:rsidSect="00195CA6">
      <w:footerReference w:type="default" r:id="rId8"/>
      <w:pgSz w:w="11907" w:h="16840" w:code="9"/>
      <w:pgMar w:top="1170" w:right="567" w:bottom="180" w:left="1530" w:header="72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BA4C" w14:textId="77777777" w:rsidR="00D17C97" w:rsidRDefault="00D17C97" w:rsidP="003C20F4">
      <w:pPr>
        <w:spacing w:after="0" w:line="240" w:lineRule="auto"/>
      </w:pPr>
      <w:r>
        <w:separator/>
      </w:r>
    </w:p>
  </w:endnote>
  <w:endnote w:type="continuationSeparator" w:id="0">
    <w:p w14:paraId="638FA1DF" w14:textId="77777777" w:rsidR="00D17C97" w:rsidRDefault="00D17C97" w:rsidP="003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6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00FD3" w14:textId="77777777" w:rsidR="003C20F4" w:rsidRDefault="003C2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9C1959" w14:textId="77777777" w:rsidR="003C20F4" w:rsidRDefault="003C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00FF" w14:textId="77777777" w:rsidR="00D17C97" w:rsidRDefault="00D17C97" w:rsidP="003C20F4">
      <w:pPr>
        <w:spacing w:after="0" w:line="240" w:lineRule="auto"/>
      </w:pPr>
      <w:r>
        <w:separator/>
      </w:r>
    </w:p>
  </w:footnote>
  <w:footnote w:type="continuationSeparator" w:id="0">
    <w:p w14:paraId="6E8FA99E" w14:textId="77777777" w:rsidR="00D17C97" w:rsidRDefault="00D17C97" w:rsidP="003C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6B4"/>
    <w:multiLevelType w:val="hybridMultilevel"/>
    <w:tmpl w:val="1E284E30"/>
    <w:lvl w:ilvl="0" w:tplc="D658810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32B82"/>
    <w:multiLevelType w:val="hybridMultilevel"/>
    <w:tmpl w:val="77D4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E95"/>
    <w:multiLevelType w:val="hybridMultilevel"/>
    <w:tmpl w:val="0D62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255"/>
    <w:multiLevelType w:val="hybridMultilevel"/>
    <w:tmpl w:val="921805D8"/>
    <w:lvl w:ilvl="0" w:tplc="8CAAFC1E">
      <w:start w:val="1"/>
      <w:numFmt w:val="decimal"/>
      <w:lvlText w:val="%1."/>
      <w:lvlJc w:val="left"/>
      <w:pPr>
        <w:ind w:left="6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23F7570"/>
    <w:multiLevelType w:val="hybridMultilevel"/>
    <w:tmpl w:val="C88E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1288"/>
    <w:multiLevelType w:val="hybridMultilevel"/>
    <w:tmpl w:val="3EE8B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3564A"/>
    <w:multiLevelType w:val="hybridMultilevel"/>
    <w:tmpl w:val="EEDAEB7A"/>
    <w:lvl w:ilvl="0" w:tplc="5CF0005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0681"/>
    <w:multiLevelType w:val="hybridMultilevel"/>
    <w:tmpl w:val="87A4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E45B4"/>
    <w:multiLevelType w:val="hybridMultilevel"/>
    <w:tmpl w:val="587024E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CE824B6"/>
    <w:multiLevelType w:val="hybridMultilevel"/>
    <w:tmpl w:val="C0B4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E4ADB"/>
    <w:multiLevelType w:val="hybridMultilevel"/>
    <w:tmpl w:val="92B478E8"/>
    <w:lvl w:ilvl="0" w:tplc="C786D9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727"/>
    <w:multiLevelType w:val="hybridMultilevel"/>
    <w:tmpl w:val="3468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6AF8"/>
    <w:multiLevelType w:val="hybridMultilevel"/>
    <w:tmpl w:val="193A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8365A"/>
    <w:multiLevelType w:val="hybridMultilevel"/>
    <w:tmpl w:val="5D42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62632"/>
    <w:multiLevelType w:val="hybridMultilevel"/>
    <w:tmpl w:val="DE46DEB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9F52CF"/>
    <w:multiLevelType w:val="hybridMultilevel"/>
    <w:tmpl w:val="1980A62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5C1A27"/>
    <w:multiLevelType w:val="hybridMultilevel"/>
    <w:tmpl w:val="20C8071A"/>
    <w:lvl w:ilvl="0" w:tplc="EC528F26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21014E5"/>
    <w:multiLevelType w:val="hybridMultilevel"/>
    <w:tmpl w:val="FF668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677752E"/>
    <w:multiLevelType w:val="hybridMultilevel"/>
    <w:tmpl w:val="75A2356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8715D"/>
    <w:multiLevelType w:val="hybridMultilevel"/>
    <w:tmpl w:val="87DE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9"/>
  </w:num>
  <w:num w:numId="5">
    <w:abstractNumId w:val="18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16"/>
  </w:num>
  <w:num w:numId="13">
    <w:abstractNumId w:val="15"/>
  </w:num>
  <w:num w:numId="14">
    <w:abstractNumId w:val="5"/>
  </w:num>
  <w:num w:numId="15">
    <w:abstractNumId w:val="3"/>
  </w:num>
  <w:num w:numId="16">
    <w:abstractNumId w:val="2"/>
  </w:num>
  <w:num w:numId="17">
    <w:abstractNumId w:val="19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E1B"/>
    <w:rsid w:val="00001BF4"/>
    <w:rsid w:val="00005BBB"/>
    <w:rsid w:val="000062AF"/>
    <w:rsid w:val="00006B60"/>
    <w:rsid w:val="0000793F"/>
    <w:rsid w:val="000342F0"/>
    <w:rsid w:val="00035197"/>
    <w:rsid w:val="00040483"/>
    <w:rsid w:val="00050595"/>
    <w:rsid w:val="00093B0A"/>
    <w:rsid w:val="000A1C15"/>
    <w:rsid w:val="000B4B2F"/>
    <w:rsid w:val="000C2095"/>
    <w:rsid w:val="000C4737"/>
    <w:rsid w:val="000D2A15"/>
    <w:rsid w:val="000D75CC"/>
    <w:rsid w:val="00113A67"/>
    <w:rsid w:val="00121E73"/>
    <w:rsid w:val="00152E0E"/>
    <w:rsid w:val="00155F42"/>
    <w:rsid w:val="00173F33"/>
    <w:rsid w:val="0018133E"/>
    <w:rsid w:val="00183255"/>
    <w:rsid w:val="00195CA6"/>
    <w:rsid w:val="00196143"/>
    <w:rsid w:val="001A6112"/>
    <w:rsid w:val="001B77DA"/>
    <w:rsid w:val="001D2A1B"/>
    <w:rsid w:val="001E3A87"/>
    <w:rsid w:val="001E781F"/>
    <w:rsid w:val="001F7A0A"/>
    <w:rsid w:val="0020055A"/>
    <w:rsid w:val="00201EB8"/>
    <w:rsid w:val="00234875"/>
    <w:rsid w:val="00267355"/>
    <w:rsid w:val="00267489"/>
    <w:rsid w:val="0027781D"/>
    <w:rsid w:val="00285B6C"/>
    <w:rsid w:val="00296DFF"/>
    <w:rsid w:val="002A01E9"/>
    <w:rsid w:val="002A2703"/>
    <w:rsid w:val="002B27B3"/>
    <w:rsid w:val="002C4041"/>
    <w:rsid w:val="002D5BAF"/>
    <w:rsid w:val="002E47AB"/>
    <w:rsid w:val="002F6E35"/>
    <w:rsid w:val="0032270A"/>
    <w:rsid w:val="003232C4"/>
    <w:rsid w:val="003365DC"/>
    <w:rsid w:val="003477DF"/>
    <w:rsid w:val="00351175"/>
    <w:rsid w:val="003521B6"/>
    <w:rsid w:val="003604C1"/>
    <w:rsid w:val="0038110A"/>
    <w:rsid w:val="003910D8"/>
    <w:rsid w:val="003A179D"/>
    <w:rsid w:val="003B4514"/>
    <w:rsid w:val="003C20F4"/>
    <w:rsid w:val="003D5896"/>
    <w:rsid w:val="003F19FC"/>
    <w:rsid w:val="00415CDC"/>
    <w:rsid w:val="0042040A"/>
    <w:rsid w:val="00423EC8"/>
    <w:rsid w:val="00443CAD"/>
    <w:rsid w:val="004454C6"/>
    <w:rsid w:val="00461EC1"/>
    <w:rsid w:val="0046784B"/>
    <w:rsid w:val="004816B6"/>
    <w:rsid w:val="00483E01"/>
    <w:rsid w:val="0049057C"/>
    <w:rsid w:val="004A19C4"/>
    <w:rsid w:val="004A5040"/>
    <w:rsid w:val="004A5D54"/>
    <w:rsid w:val="004D562B"/>
    <w:rsid w:val="004D7F60"/>
    <w:rsid w:val="004F2A9A"/>
    <w:rsid w:val="004F72C4"/>
    <w:rsid w:val="004F7F32"/>
    <w:rsid w:val="005006D9"/>
    <w:rsid w:val="005058DD"/>
    <w:rsid w:val="005061AE"/>
    <w:rsid w:val="00510ED5"/>
    <w:rsid w:val="005279B0"/>
    <w:rsid w:val="00531CB2"/>
    <w:rsid w:val="005332F0"/>
    <w:rsid w:val="00563910"/>
    <w:rsid w:val="00575F07"/>
    <w:rsid w:val="00594AD7"/>
    <w:rsid w:val="005C37AA"/>
    <w:rsid w:val="005D4F2E"/>
    <w:rsid w:val="005E0FE9"/>
    <w:rsid w:val="005F14DE"/>
    <w:rsid w:val="005F1589"/>
    <w:rsid w:val="005F3D58"/>
    <w:rsid w:val="005F79EC"/>
    <w:rsid w:val="00602B88"/>
    <w:rsid w:val="00636482"/>
    <w:rsid w:val="00636F50"/>
    <w:rsid w:val="00637C0C"/>
    <w:rsid w:val="00657AF8"/>
    <w:rsid w:val="00662912"/>
    <w:rsid w:val="00687E40"/>
    <w:rsid w:val="006B0FDA"/>
    <w:rsid w:val="006B4CD1"/>
    <w:rsid w:val="006C7026"/>
    <w:rsid w:val="006C7F54"/>
    <w:rsid w:val="006D6CEC"/>
    <w:rsid w:val="006E6E73"/>
    <w:rsid w:val="006E77E4"/>
    <w:rsid w:val="006F4EED"/>
    <w:rsid w:val="00706B5A"/>
    <w:rsid w:val="00711824"/>
    <w:rsid w:val="00716EEF"/>
    <w:rsid w:val="00722313"/>
    <w:rsid w:val="00736593"/>
    <w:rsid w:val="00767187"/>
    <w:rsid w:val="0077561C"/>
    <w:rsid w:val="007876BC"/>
    <w:rsid w:val="007904F4"/>
    <w:rsid w:val="00791436"/>
    <w:rsid w:val="007C1E97"/>
    <w:rsid w:val="007C50B9"/>
    <w:rsid w:val="007D3F9E"/>
    <w:rsid w:val="007D7748"/>
    <w:rsid w:val="007E7E0A"/>
    <w:rsid w:val="00815471"/>
    <w:rsid w:val="008200D1"/>
    <w:rsid w:val="0082301B"/>
    <w:rsid w:val="00823999"/>
    <w:rsid w:val="00832D18"/>
    <w:rsid w:val="00844305"/>
    <w:rsid w:val="00876E60"/>
    <w:rsid w:val="00880F62"/>
    <w:rsid w:val="00883E1B"/>
    <w:rsid w:val="00885020"/>
    <w:rsid w:val="008A341E"/>
    <w:rsid w:val="008D74EB"/>
    <w:rsid w:val="008F0462"/>
    <w:rsid w:val="00904918"/>
    <w:rsid w:val="009223AE"/>
    <w:rsid w:val="00932D46"/>
    <w:rsid w:val="009506F8"/>
    <w:rsid w:val="00951E16"/>
    <w:rsid w:val="00956209"/>
    <w:rsid w:val="00957ED4"/>
    <w:rsid w:val="00963039"/>
    <w:rsid w:val="00973689"/>
    <w:rsid w:val="009817AC"/>
    <w:rsid w:val="009A380B"/>
    <w:rsid w:val="009C4D0E"/>
    <w:rsid w:val="009D3927"/>
    <w:rsid w:val="009F423F"/>
    <w:rsid w:val="00A00A01"/>
    <w:rsid w:val="00A0781D"/>
    <w:rsid w:val="00A0792E"/>
    <w:rsid w:val="00A31617"/>
    <w:rsid w:val="00A37DA3"/>
    <w:rsid w:val="00A64D78"/>
    <w:rsid w:val="00A67C0E"/>
    <w:rsid w:val="00A92DD6"/>
    <w:rsid w:val="00AA25A2"/>
    <w:rsid w:val="00AB7EAF"/>
    <w:rsid w:val="00AE0A3B"/>
    <w:rsid w:val="00AE148D"/>
    <w:rsid w:val="00AE3CA2"/>
    <w:rsid w:val="00AE609B"/>
    <w:rsid w:val="00AF77D0"/>
    <w:rsid w:val="00B10C73"/>
    <w:rsid w:val="00B417D9"/>
    <w:rsid w:val="00B55502"/>
    <w:rsid w:val="00B743C7"/>
    <w:rsid w:val="00B75058"/>
    <w:rsid w:val="00B81F0B"/>
    <w:rsid w:val="00B8499A"/>
    <w:rsid w:val="00BA0C8D"/>
    <w:rsid w:val="00BC1EBA"/>
    <w:rsid w:val="00BC63B7"/>
    <w:rsid w:val="00BE021A"/>
    <w:rsid w:val="00BE21FF"/>
    <w:rsid w:val="00C11928"/>
    <w:rsid w:val="00C133E4"/>
    <w:rsid w:val="00C3751C"/>
    <w:rsid w:val="00C41F0F"/>
    <w:rsid w:val="00C44264"/>
    <w:rsid w:val="00C8445C"/>
    <w:rsid w:val="00CA7472"/>
    <w:rsid w:val="00CB5186"/>
    <w:rsid w:val="00CE0C10"/>
    <w:rsid w:val="00CE1FD1"/>
    <w:rsid w:val="00CE7C61"/>
    <w:rsid w:val="00CF1C39"/>
    <w:rsid w:val="00D17C97"/>
    <w:rsid w:val="00D37920"/>
    <w:rsid w:val="00D51CBB"/>
    <w:rsid w:val="00D53D07"/>
    <w:rsid w:val="00D65B32"/>
    <w:rsid w:val="00D768A5"/>
    <w:rsid w:val="00D80305"/>
    <w:rsid w:val="00D83A7E"/>
    <w:rsid w:val="00D912DE"/>
    <w:rsid w:val="00DA049C"/>
    <w:rsid w:val="00DB0478"/>
    <w:rsid w:val="00DB7C34"/>
    <w:rsid w:val="00DD3E1C"/>
    <w:rsid w:val="00DF1560"/>
    <w:rsid w:val="00E0110B"/>
    <w:rsid w:val="00E04A1F"/>
    <w:rsid w:val="00E04EB0"/>
    <w:rsid w:val="00E13534"/>
    <w:rsid w:val="00E64AB0"/>
    <w:rsid w:val="00E75DE0"/>
    <w:rsid w:val="00E835D6"/>
    <w:rsid w:val="00E85E2B"/>
    <w:rsid w:val="00E9340D"/>
    <w:rsid w:val="00EC7035"/>
    <w:rsid w:val="00EE42B6"/>
    <w:rsid w:val="00EE653F"/>
    <w:rsid w:val="00EF61A0"/>
    <w:rsid w:val="00F1221B"/>
    <w:rsid w:val="00F15A88"/>
    <w:rsid w:val="00F15C42"/>
    <w:rsid w:val="00F36368"/>
    <w:rsid w:val="00F55694"/>
    <w:rsid w:val="00F67CBD"/>
    <w:rsid w:val="00F90851"/>
    <w:rsid w:val="00FB0465"/>
    <w:rsid w:val="00FC6C58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7097"/>
  <w15:docId w15:val="{4EEC5A60-E9D9-4575-8AA0-3FC6AD38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BL List Paragraph,List Paragraph1,List Paragraph Num,Дэд гарчиг"/>
    <w:basedOn w:val="Normal"/>
    <w:link w:val="ListParagraphChar"/>
    <w:uiPriority w:val="34"/>
    <w:qFormat/>
    <w:rsid w:val="001D2A1B"/>
    <w:pPr>
      <w:ind w:left="720"/>
      <w:contextualSpacing/>
    </w:pPr>
  </w:style>
  <w:style w:type="character" w:customStyle="1" w:styleId="ListParagraphChar">
    <w:name w:val="List Paragraph Char"/>
    <w:aliases w:val="IBL List Paragraph Char,List Paragraph1 Char,List Paragraph Num Char,Дэд гарчиг Char"/>
    <w:basedOn w:val="DefaultParagraphFont"/>
    <w:link w:val="ListParagraph"/>
    <w:uiPriority w:val="34"/>
    <w:locked/>
    <w:rsid w:val="001D2A1B"/>
  </w:style>
  <w:style w:type="character" w:customStyle="1" w:styleId="Bodytext13">
    <w:name w:val="Body text (13)_"/>
    <w:basedOn w:val="DefaultParagraphFont"/>
    <w:link w:val="Bodytext130"/>
    <w:rsid w:val="004816B6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13NotItalic">
    <w:name w:val="Body text (13) + Not Italic"/>
    <w:basedOn w:val="Bodytext13"/>
    <w:rsid w:val="004816B6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n-MN" w:eastAsia="mn-MN" w:bidi="mn-MN"/>
    </w:rPr>
  </w:style>
  <w:style w:type="paragraph" w:customStyle="1" w:styleId="Bodytext130">
    <w:name w:val="Body text (13)"/>
    <w:basedOn w:val="Normal"/>
    <w:link w:val="Bodytext13"/>
    <w:rsid w:val="004816B6"/>
    <w:pPr>
      <w:widowControl w:val="0"/>
      <w:shd w:val="clear" w:color="auto" w:fill="FFFFFF"/>
      <w:spacing w:before="180" w:after="3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F4"/>
  </w:style>
  <w:style w:type="paragraph" w:styleId="Footer">
    <w:name w:val="footer"/>
    <w:basedOn w:val="Normal"/>
    <w:link w:val="FooterChar"/>
    <w:uiPriority w:val="99"/>
    <w:unhideWhenUsed/>
    <w:rsid w:val="003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39F-C1CC-4C97-8532-65948BB0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dundgovi.henchish</dc:creator>
  <cp:lastModifiedBy>Oyunbayar</cp:lastModifiedBy>
  <cp:revision>16</cp:revision>
  <cp:lastPrinted>2018-11-20T03:19:00Z</cp:lastPrinted>
  <dcterms:created xsi:type="dcterms:W3CDTF">2018-11-20T02:58:00Z</dcterms:created>
  <dcterms:modified xsi:type="dcterms:W3CDTF">2021-07-06T05:52:00Z</dcterms:modified>
</cp:coreProperties>
</file>