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77" w:rsidRPr="002A0E22" w:rsidRDefault="00447A77" w:rsidP="00447A77">
      <w:pPr>
        <w:spacing w:after="0" w:line="360" w:lineRule="auto"/>
        <w:ind w:left="360"/>
        <w:jc w:val="center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2019</w:t>
      </w:r>
      <w:r w:rsidRPr="002A0E22">
        <w:rPr>
          <w:rFonts w:ascii="Arial Mon" w:hAnsi="Arial Mon"/>
          <w:sz w:val="24"/>
          <w:szCs w:val="24"/>
          <w:lang w:val="mn-MN"/>
        </w:rPr>
        <w:t xml:space="preserve"> оны  01 дүгээр сард хийсэн ажлын тайлан</w:t>
      </w:r>
    </w:p>
    <w:p w:rsidR="00447A77" w:rsidRDefault="00447A77" w:rsidP="00447A77">
      <w:pPr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Төлөвлөсөн ажлын хүрээнд: </w:t>
      </w:r>
    </w:p>
    <w:p w:rsidR="00447A77" w:rsidRDefault="00447A77" w:rsidP="00447A77">
      <w:pPr>
        <w:spacing w:after="0"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1. 2019-01-02-ны өдрөөс эхлэн 2019-01-31 өдрийг дуусталх хугацаанд хийгдэх ажлын төлөвлөгөө гарган эзэнжүүлж ил тод байршуулан гүйцэтгэлд нь хяналт тавин ажиллалаа. </w:t>
      </w:r>
    </w:p>
    <w:p w:rsidR="00447A77" w:rsidRPr="00DB556E" w:rsidRDefault="00447A77" w:rsidP="00447A77">
      <w:pPr>
        <w:spacing w:after="0"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2.</w:t>
      </w:r>
      <w:r w:rsidRPr="00DB556E">
        <w:rPr>
          <w:rFonts w:ascii="Arial Mon" w:hAnsi="Arial Mon"/>
          <w:sz w:val="24"/>
          <w:szCs w:val="24"/>
          <w:lang w:val="mn-MN"/>
        </w:rPr>
        <w:t xml:space="preserve">БСУГ-т 2019 оны 01 сарын 07-ны өдрөөс 09 – ний өдрүүдэд зохион байгуулагдсан сургалт сёминарт захирал, сургалтын менежер, гадаад хэлний багш, математикын багш, 5-р анги удирдсан багш нарын, тогооч нарын сургалтуудад тус тус хамрагдлаа. Сургалтаар багш нарын онолын мэдлэгийг дээшлүүлэх, удирдах ажилтнуудад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хөдөөгийн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боловсролын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сургалтын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чанарыг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сайжруулахад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"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Мэдээлэл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харилцааны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тёхнологийг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оновчтой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ашиглах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нь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сургалт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Тогтвортой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хөгжлийн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боловсрол-Сургуулийн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мёнёжмёнт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сургалт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боловсролын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салбар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дахь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хүүхэд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хамгаалал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 xml:space="preserve"> " </w:t>
      </w:r>
      <w:proofErr w:type="spellStart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сэдвийн</w:t>
      </w:r>
      <w:proofErr w:type="spellEnd"/>
      <w:r w:rsidRPr="00DB556E">
        <w:rPr>
          <w:rFonts w:ascii="Arial Mon" w:hAnsi="Arial Mon" w:cs="Helvetica"/>
          <w:color w:val="1D2129"/>
          <w:sz w:val="24"/>
          <w:szCs w:val="24"/>
          <w:shd w:val="clear" w:color="auto" w:fill="FFFFFF"/>
        </w:rPr>
        <w:t> </w:t>
      </w:r>
      <w:r>
        <w:rPr>
          <w:rFonts w:ascii="Arial Mon" w:hAnsi="Arial Mon" w:cs="Helvetica"/>
          <w:color w:val="1D2129"/>
          <w:sz w:val="24"/>
          <w:szCs w:val="24"/>
          <w:shd w:val="clear" w:color="auto" w:fill="FFFFFF"/>
          <w:lang w:val="mn-MN"/>
        </w:rPr>
        <w:t>хүрээнд 3 өдөр сургалтанд хамрагдлаа.</w:t>
      </w:r>
    </w:p>
    <w:p w:rsidR="00447A77" w:rsidRDefault="00447A77" w:rsidP="00447A77">
      <w:pPr>
        <w:pStyle w:val="ListParagraph"/>
        <w:spacing w:after="0" w:line="360" w:lineRule="auto"/>
        <w:ind w:left="0"/>
        <w:jc w:val="both"/>
        <w:rPr>
          <w:rFonts w:ascii="Arial Mon" w:hAnsi="Arial Mon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3A4C9E" wp14:editId="4D9A349F">
            <wp:simplePos x="0" y="0"/>
            <wp:positionH relativeFrom="column">
              <wp:posOffset>2447925</wp:posOffset>
            </wp:positionH>
            <wp:positionV relativeFrom="paragraph">
              <wp:posOffset>69215</wp:posOffset>
            </wp:positionV>
            <wp:extent cx="985838" cy="1752600"/>
            <wp:effectExtent l="0" t="0" r="5080" b="0"/>
            <wp:wrapTight wrapText="bothSides">
              <wp:wrapPolygon edited="0">
                <wp:start x="0" y="0"/>
                <wp:lineTo x="0" y="21365"/>
                <wp:lineTo x="21294" y="21365"/>
                <wp:lineTo x="21294" y="0"/>
                <wp:lineTo x="0" y="0"/>
              </wp:wrapPolygon>
            </wp:wrapTight>
            <wp:docPr id="13" name="Picture 13" descr="Ð¡Ð¾ÑÐ¾Ñ Ð¦ÑÑÑÐ½ÑÐ½Ð¶Ð¸Ð½-Ð½ Ð·ÑÑÐ°Ð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¡Ð¾ÑÐ¾Ñ Ð¦ÑÑÑÐ½ÑÐ½Ð¶Ð¸Ð½-Ð½ Ð·ÑÑÐ°Ð³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8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7A77" w:rsidRDefault="00447A77" w:rsidP="00447A77">
      <w:pPr>
        <w:pStyle w:val="ListParagraph"/>
        <w:spacing w:after="0" w:line="360" w:lineRule="auto"/>
        <w:ind w:left="0"/>
        <w:jc w:val="both"/>
        <w:rPr>
          <w:rFonts w:ascii="Arial Mon" w:hAnsi="Arial Mon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E18EE8" wp14:editId="7B341745">
            <wp:simplePos x="0" y="0"/>
            <wp:positionH relativeFrom="column">
              <wp:posOffset>3600450</wp:posOffset>
            </wp:positionH>
            <wp:positionV relativeFrom="paragraph">
              <wp:posOffset>193278</wp:posOffset>
            </wp:positionV>
            <wp:extent cx="2048933" cy="1152525"/>
            <wp:effectExtent l="0" t="0" r="8890" b="0"/>
            <wp:wrapTight wrapText="bothSides">
              <wp:wrapPolygon edited="0">
                <wp:start x="0" y="0"/>
                <wp:lineTo x="0" y="21064"/>
                <wp:lineTo x="21493" y="21064"/>
                <wp:lineTo x="21493" y="0"/>
                <wp:lineTo x="0" y="0"/>
              </wp:wrapPolygon>
            </wp:wrapTight>
            <wp:docPr id="14" name="Picture 14" descr="Ð¡Ð¾ÑÐ¾Ñ Ð¦ÑÑÑÐ½ÑÐ½Ð¶Ð¸Ð½-Ð½ Ð·ÑÑÐ°Ð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¡Ð¾ÑÐ¾Ñ Ð¦ÑÑÑÐ½ÑÐ½Ð¶Ð¸Ð½-Ð½ Ð·ÑÑÐ°Ð³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3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6DACBA" wp14:editId="42881C62">
            <wp:simplePos x="0" y="0"/>
            <wp:positionH relativeFrom="column">
              <wp:posOffset>161925</wp:posOffset>
            </wp:positionH>
            <wp:positionV relativeFrom="paragraph">
              <wp:posOffset>207010</wp:posOffset>
            </wp:positionV>
            <wp:extent cx="2014855" cy="1133475"/>
            <wp:effectExtent l="0" t="0" r="4445" b="9525"/>
            <wp:wrapSquare wrapText="bothSides"/>
            <wp:docPr id="15" name="Picture 15" descr="Ð¡Ð¾ÑÐ¾Ñ Ð¦ÑÑÑÐ½ÑÐ½Ð¶Ð¸Ð½-Ð½ Ð·ÑÑÐ°Ð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¾ÑÐ¾Ñ Ð¦ÑÑÑÐ½ÑÐ½Ð¶Ð¸Ð½-Ð½ Ð·ÑÑÐ°Ð³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A77" w:rsidRDefault="00447A77" w:rsidP="00447A77">
      <w:pPr>
        <w:pStyle w:val="ListParagraph"/>
        <w:spacing w:after="0" w:line="360" w:lineRule="auto"/>
        <w:ind w:left="0"/>
        <w:jc w:val="both"/>
        <w:rPr>
          <w:rFonts w:ascii="Arial Mon" w:hAnsi="Arial Mon"/>
          <w:sz w:val="24"/>
          <w:szCs w:val="24"/>
          <w:lang w:val="mn-MN"/>
        </w:rPr>
      </w:pPr>
    </w:p>
    <w:p w:rsidR="00447A77" w:rsidRPr="00E713AC" w:rsidRDefault="00447A77" w:rsidP="00447A77">
      <w:pPr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        3.</w:t>
      </w:r>
      <w:r w:rsidRPr="00E713AC">
        <w:rPr>
          <w:rFonts w:ascii="Arial Mon" w:hAnsi="Arial Mon"/>
          <w:sz w:val="24"/>
          <w:szCs w:val="24"/>
          <w:lang w:val="mn-MN"/>
        </w:rPr>
        <w:t xml:space="preserve"> Сургуулийн дотуур байр, гал тогооны дотоод аюулгүй байдлыг хангах зорилгоор 750000 төгрөгөнд  засвар үйлчилгээ хийлээ. </w:t>
      </w:r>
    </w:p>
    <w:p w:rsidR="00447A77" w:rsidRDefault="00447A77" w:rsidP="00447A77">
      <w:pPr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       4. </w:t>
      </w:r>
      <w:r w:rsidRPr="00E713AC">
        <w:rPr>
          <w:rFonts w:ascii="Arial Mon" w:hAnsi="Arial Mon"/>
          <w:sz w:val="24"/>
          <w:szCs w:val="24"/>
          <w:lang w:val="mn-MN"/>
        </w:rPr>
        <w:t>Сургалтын менежер, захирал нар ХАСХОМ мэдүүлэх ажлыг 2019-01-14-нд хийж гүйцэтгэж хугацаанд нь хүргүүллээ.</w:t>
      </w:r>
    </w:p>
    <w:p w:rsidR="00447A77" w:rsidRPr="00E713AC" w:rsidRDefault="00447A77" w:rsidP="00447A77">
      <w:pPr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       5. </w:t>
      </w:r>
      <w:r w:rsidRPr="00E713AC">
        <w:rPr>
          <w:rFonts w:ascii="Arial Mon" w:hAnsi="Arial Mon"/>
          <w:sz w:val="24"/>
          <w:szCs w:val="24"/>
          <w:lang w:val="mn-MN"/>
        </w:rPr>
        <w:t xml:space="preserve">Сургуулийн тэтгэлэгт хөтөлбөр – </w:t>
      </w:r>
      <w:r>
        <w:rPr>
          <w:rFonts w:ascii="Arial Mon" w:hAnsi="Arial Mon"/>
          <w:sz w:val="24"/>
          <w:szCs w:val="24"/>
          <w:lang w:val="mn-MN"/>
        </w:rPr>
        <w:t xml:space="preserve">/ </w:t>
      </w:r>
      <w:r w:rsidRPr="00E713AC">
        <w:rPr>
          <w:rFonts w:ascii="Arial Mon" w:hAnsi="Arial Mon"/>
          <w:sz w:val="24"/>
          <w:szCs w:val="24"/>
          <w:lang w:val="mn-MN"/>
        </w:rPr>
        <w:t>2016-2020</w:t>
      </w:r>
      <w:r>
        <w:rPr>
          <w:rFonts w:ascii="Arial Mon" w:hAnsi="Arial Mon"/>
          <w:sz w:val="24"/>
          <w:szCs w:val="24"/>
          <w:lang w:val="mn-MN"/>
        </w:rPr>
        <w:t>/</w:t>
      </w:r>
      <w:r w:rsidRPr="00E713AC">
        <w:rPr>
          <w:rFonts w:ascii="Arial Mon" w:hAnsi="Arial Mon"/>
          <w:sz w:val="24"/>
          <w:szCs w:val="24"/>
          <w:lang w:val="mn-MN"/>
        </w:rPr>
        <w:t xml:space="preserve">  он , Боловсролын чанарын шинэчлэл-Тэтэгэлэгт хөтөлбөрийн 4-р шатны сургалтыг 2019-01-15-ны өдөр манай сургууль дээр БСУГ-ын бага боловсролын мэргэжилтэн Ц. Уранбямба зохион явууллаа. Сургалтанд Цагаандэлгэр, Говь-Угтаал, Баянжаргалан сумын захирал, сургалтын менежер, нягтлан, бага ангийн гэсэн нийт 24 хүн хамрагдсан төдийгүй өөрийн сургуулийнхаа анги кабинет байгуулж буй туршлагаа хуваалцлаа.</w:t>
      </w:r>
    </w:p>
    <w:p w:rsidR="00447A77" w:rsidRDefault="00447A77" w:rsidP="00447A77">
      <w:pPr>
        <w:pStyle w:val="ListParagraph"/>
        <w:spacing w:after="0" w:line="360" w:lineRule="auto"/>
        <w:ind w:left="0"/>
        <w:jc w:val="both"/>
        <w:rPr>
          <w:rFonts w:ascii="Arial Mon" w:hAnsi="Arial Mon"/>
          <w:sz w:val="24"/>
          <w:szCs w:val="24"/>
          <w:lang w:val="mn-MN"/>
        </w:rPr>
      </w:pPr>
      <w:r w:rsidRPr="00683793">
        <w:rPr>
          <w:rFonts w:ascii="Arial Mon" w:hAnsi="Arial Mo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7AB5BA02" wp14:editId="28ADD9D6">
            <wp:simplePos x="0" y="0"/>
            <wp:positionH relativeFrom="column">
              <wp:posOffset>866775</wp:posOffset>
            </wp:positionH>
            <wp:positionV relativeFrom="paragraph">
              <wp:posOffset>194945</wp:posOffset>
            </wp:positionV>
            <wp:extent cx="4267200" cy="2400935"/>
            <wp:effectExtent l="0" t="0" r="0" b="0"/>
            <wp:wrapSquare wrapText="bothSides"/>
            <wp:docPr id="16" name="Picture 16" descr="C:\Users\Yanjin\Downloads\50480788_140236573560325_7245468880410247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jin\Downloads\50480788_140236573560325_724546888041024716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A77" w:rsidRDefault="00447A77" w:rsidP="00447A77">
      <w:pPr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spacing w:after="0" w:line="360" w:lineRule="auto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spacing w:after="0" w:line="360" w:lineRule="auto"/>
        <w:ind w:firstLine="720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tabs>
          <w:tab w:val="center" w:pos="592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ab/>
      </w:r>
    </w:p>
    <w:p w:rsidR="00447A77" w:rsidRDefault="00447A77" w:rsidP="00447A77">
      <w:pPr>
        <w:tabs>
          <w:tab w:val="center" w:pos="592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tabs>
          <w:tab w:val="center" w:pos="592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tabs>
          <w:tab w:val="center" w:pos="592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tabs>
          <w:tab w:val="center" w:pos="592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  <w:r w:rsidRPr="00683793">
        <w:rPr>
          <w:rFonts w:ascii="Arial Mon" w:hAnsi="Arial Mo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08AAB01" wp14:editId="52CF0B0C">
            <wp:simplePos x="0" y="0"/>
            <wp:positionH relativeFrom="column">
              <wp:posOffset>-28575</wp:posOffset>
            </wp:positionH>
            <wp:positionV relativeFrom="paragraph">
              <wp:posOffset>574675</wp:posOffset>
            </wp:positionV>
            <wp:extent cx="2762250" cy="1553845"/>
            <wp:effectExtent l="0" t="0" r="0" b="8255"/>
            <wp:wrapSquare wrapText="bothSides"/>
            <wp:docPr id="17" name="Picture 17" descr="C:\Users\Yanjin\Downloads\49330430_559894921088134_7572599518391173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jin\Downloads\49330430_559894921088134_757259951839117312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A77" w:rsidRDefault="00447A77" w:rsidP="00447A77">
      <w:pPr>
        <w:tabs>
          <w:tab w:val="left" w:pos="1890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  <w:r w:rsidRPr="00683793">
        <w:rPr>
          <w:rFonts w:ascii="Arial Mon" w:hAnsi="Arial Mo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BE7A259" wp14:editId="304C2C1D">
            <wp:simplePos x="0" y="0"/>
            <wp:positionH relativeFrom="column">
              <wp:posOffset>2962275</wp:posOffset>
            </wp:positionH>
            <wp:positionV relativeFrom="paragraph">
              <wp:posOffset>329565</wp:posOffset>
            </wp:positionV>
            <wp:extent cx="2838450" cy="1595755"/>
            <wp:effectExtent l="0" t="0" r="0" b="4445"/>
            <wp:wrapSquare wrapText="bothSides"/>
            <wp:docPr id="18" name="Picture 18" descr="C:\Users\Yanjin\Downloads\49818074_305733570073934_3769772746515415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jin\Downloads\49818074_305733570073934_376977274651541504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A77" w:rsidRDefault="00447A77" w:rsidP="00447A77">
      <w:pPr>
        <w:tabs>
          <w:tab w:val="left" w:pos="1890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tabs>
          <w:tab w:val="left" w:pos="1890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       6.</w:t>
      </w:r>
      <w:r w:rsidRPr="00E713AC">
        <w:rPr>
          <w:rFonts w:ascii="Arial Mon" w:hAnsi="Arial Mon"/>
          <w:sz w:val="24"/>
          <w:szCs w:val="24"/>
          <w:lang w:val="mn-MN"/>
        </w:rPr>
        <w:t>Төслийн сургалтаар ирэх 2 сум, БСУГ-ын мэргэжилтэнг байрлуулах хоол хийх а</w:t>
      </w:r>
      <w:r>
        <w:rPr>
          <w:rFonts w:ascii="Arial Mon" w:hAnsi="Arial Mon"/>
          <w:sz w:val="24"/>
          <w:szCs w:val="24"/>
          <w:lang w:val="mn-MN"/>
        </w:rPr>
        <w:t xml:space="preserve">жлыг зохион байгуулсан. </w:t>
      </w:r>
    </w:p>
    <w:p w:rsidR="00447A77" w:rsidRDefault="00447A77" w:rsidP="00447A77">
      <w:pPr>
        <w:tabs>
          <w:tab w:val="left" w:pos="1890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       7. Сумын тэргүүний сэхээтнээр багш Ж. Батцэцэг, тэргүүний ажилчнаар Д. Батмөнх, тэргүүний сурагчаар Ж. Долгормаа, сумын засаг даргын жуух бичгээр багш Б. Солонго нар шалгарлаа. </w:t>
      </w:r>
    </w:p>
    <w:p w:rsidR="00447A77" w:rsidRDefault="00447A77" w:rsidP="00447A77">
      <w:pPr>
        <w:tabs>
          <w:tab w:val="left" w:pos="1890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tabs>
          <w:tab w:val="left" w:pos="1890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tabs>
          <w:tab w:val="left" w:pos="1890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tabs>
          <w:tab w:val="left" w:pos="1890"/>
        </w:tabs>
        <w:spacing w:after="0" w:line="360" w:lineRule="auto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pStyle w:val="ListParagraph"/>
        <w:tabs>
          <w:tab w:val="left" w:pos="1125"/>
        </w:tabs>
        <w:spacing w:after="0" w:line="360" w:lineRule="auto"/>
        <w:ind w:left="0"/>
        <w:jc w:val="center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ТАЙЛАН БИЧСЭН:</w:t>
      </w:r>
    </w:p>
    <w:p w:rsidR="00447A77" w:rsidRDefault="00447A77" w:rsidP="00447A77">
      <w:pPr>
        <w:pStyle w:val="ListParagraph"/>
        <w:tabs>
          <w:tab w:val="left" w:pos="1125"/>
        </w:tabs>
        <w:spacing w:after="0" w:line="360" w:lineRule="auto"/>
        <w:ind w:left="0" w:firstLine="796"/>
        <w:jc w:val="center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ЗАХИРАЛ                          С. ЦЭРЭНЯНЖИН</w:t>
      </w:r>
    </w:p>
    <w:p w:rsidR="0079788E" w:rsidRDefault="0079788E" w:rsidP="00447A77">
      <w:pPr>
        <w:pStyle w:val="ListParagraph"/>
        <w:tabs>
          <w:tab w:val="left" w:pos="1125"/>
        </w:tabs>
        <w:spacing w:after="0" w:line="360" w:lineRule="auto"/>
        <w:ind w:left="0" w:firstLine="796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447A77">
      <w:pPr>
        <w:pStyle w:val="ListParagraph"/>
        <w:tabs>
          <w:tab w:val="left" w:pos="1125"/>
        </w:tabs>
        <w:spacing w:after="0" w:line="360" w:lineRule="auto"/>
        <w:ind w:left="0" w:firstLine="796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447A77">
      <w:pPr>
        <w:pStyle w:val="ListParagraph"/>
        <w:tabs>
          <w:tab w:val="left" w:pos="1125"/>
        </w:tabs>
        <w:spacing w:after="0" w:line="360" w:lineRule="auto"/>
        <w:ind w:left="0" w:firstLine="796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447A77">
      <w:pPr>
        <w:pStyle w:val="ListParagraph"/>
        <w:tabs>
          <w:tab w:val="left" w:pos="1125"/>
        </w:tabs>
        <w:spacing w:after="0" w:line="360" w:lineRule="auto"/>
        <w:ind w:left="0" w:firstLine="796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447A77">
      <w:pPr>
        <w:pStyle w:val="ListParagraph"/>
        <w:tabs>
          <w:tab w:val="left" w:pos="1125"/>
        </w:tabs>
        <w:spacing w:after="0" w:line="360" w:lineRule="auto"/>
        <w:ind w:left="0" w:firstLine="796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447A77">
      <w:pPr>
        <w:pStyle w:val="ListParagraph"/>
        <w:tabs>
          <w:tab w:val="left" w:pos="1125"/>
        </w:tabs>
        <w:spacing w:after="0" w:line="360" w:lineRule="auto"/>
        <w:ind w:left="0" w:firstLine="796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447A77">
      <w:pPr>
        <w:pStyle w:val="ListParagraph"/>
        <w:tabs>
          <w:tab w:val="left" w:pos="1125"/>
        </w:tabs>
        <w:spacing w:after="0" w:line="360" w:lineRule="auto"/>
        <w:ind w:left="0" w:firstLine="796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447A77">
      <w:pPr>
        <w:pStyle w:val="ListParagraph"/>
        <w:tabs>
          <w:tab w:val="left" w:pos="1125"/>
        </w:tabs>
        <w:spacing w:after="0" w:line="360" w:lineRule="auto"/>
        <w:ind w:left="0" w:firstLine="796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447A77">
      <w:pPr>
        <w:pStyle w:val="ListParagraph"/>
        <w:tabs>
          <w:tab w:val="left" w:pos="1125"/>
        </w:tabs>
        <w:spacing w:after="0" w:line="360" w:lineRule="auto"/>
        <w:ind w:left="0" w:firstLine="796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Pr="00B961D2" w:rsidRDefault="0079788E" w:rsidP="0079788E">
      <w:pPr>
        <w:spacing w:after="0" w:line="240" w:lineRule="auto"/>
        <w:jc w:val="right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БАТЛАВ ЗАХИРАЛ                С. ЦЭРЭНЯНЖИН</w:t>
      </w:r>
    </w:p>
    <w:p w:rsidR="0079788E" w:rsidRDefault="0079788E" w:rsidP="0079788E">
      <w:pPr>
        <w:spacing w:after="0" w:line="240" w:lineRule="auto"/>
        <w:jc w:val="center"/>
        <w:rPr>
          <w:rFonts w:ascii="Arial Mon" w:hAnsi="Arial Mon"/>
          <w:sz w:val="24"/>
          <w:szCs w:val="24"/>
        </w:rPr>
      </w:pPr>
    </w:p>
    <w:p w:rsidR="007A7025" w:rsidRDefault="0079788E" w:rsidP="007A7025">
      <w:pPr>
        <w:spacing w:after="0" w:line="240" w:lineRule="auto"/>
        <w:jc w:val="center"/>
        <w:rPr>
          <w:rFonts w:ascii="Arial Mon" w:hAnsi="Arial Mon"/>
          <w:sz w:val="24"/>
          <w:szCs w:val="24"/>
          <w:lang w:val="mn-MN"/>
        </w:rPr>
      </w:pPr>
      <w:r w:rsidRPr="003D07A8">
        <w:rPr>
          <w:rFonts w:ascii="Arial Mon" w:hAnsi="Arial Mon"/>
          <w:sz w:val="24"/>
          <w:szCs w:val="24"/>
        </w:rPr>
        <w:t xml:space="preserve">2019 </w:t>
      </w:r>
      <w:proofErr w:type="gramStart"/>
      <w:r w:rsidR="007A7025">
        <w:rPr>
          <w:rFonts w:ascii="Arial Mon" w:hAnsi="Arial Mon"/>
          <w:sz w:val="24"/>
          <w:szCs w:val="24"/>
          <w:lang w:val="mn-MN"/>
        </w:rPr>
        <w:t>ОНЫ  01</w:t>
      </w:r>
      <w:proofErr w:type="gramEnd"/>
      <w:r w:rsidR="007A7025">
        <w:rPr>
          <w:rFonts w:ascii="Arial Mon" w:hAnsi="Arial Mon"/>
          <w:sz w:val="24"/>
          <w:szCs w:val="24"/>
          <w:lang w:val="mn-MN"/>
        </w:rPr>
        <w:t xml:space="preserve"> ДҮГЭЭР САРД ХИЙХ АЖЛЫН ТӨЛӨВЛӨГӨӨ</w:t>
      </w:r>
    </w:p>
    <w:p w:rsidR="007A7025" w:rsidRDefault="007A7025" w:rsidP="007A7025">
      <w:pPr>
        <w:spacing w:after="0" w:line="24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A7025">
      <w:pPr>
        <w:spacing w:after="0" w:line="240" w:lineRule="auto"/>
        <w:jc w:val="center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2019-01-02                                                              </w:t>
      </w:r>
      <w:r w:rsidR="007A7025">
        <w:rPr>
          <w:rFonts w:ascii="Arial Mon" w:hAnsi="Arial Mon"/>
          <w:sz w:val="24"/>
          <w:szCs w:val="24"/>
          <w:lang w:val="mn-MN"/>
        </w:rPr>
        <w:t xml:space="preserve">                               </w:t>
      </w:r>
      <w:r>
        <w:rPr>
          <w:rFonts w:ascii="Arial Mon" w:hAnsi="Arial Mon"/>
          <w:sz w:val="24"/>
          <w:szCs w:val="24"/>
          <w:lang w:val="mn-MN"/>
        </w:rPr>
        <w:t xml:space="preserve">Аргатай  </w:t>
      </w:r>
    </w:p>
    <w:p w:rsidR="0079788E" w:rsidRDefault="0079788E" w:rsidP="0079788E">
      <w:pPr>
        <w:spacing w:after="0" w:line="240" w:lineRule="auto"/>
        <w:jc w:val="center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702"/>
        <w:gridCol w:w="2971"/>
      </w:tblGrid>
      <w:tr w:rsidR="0079788E" w:rsidTr="000C2C22">
        <w:tc>
          <w:tcPr>
            <w:tcW w:w="704" w:type="dxa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№</w:t>
            </w:r>
          </w:p>
        </w:tc>
        <w:tc>
          <w:tcPr>
            <w:tcW w:w="3968" w:type="dxa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Хийгдэх ажлууд</w:t>
            </w:r>
          </w:p>
        </w:tc>
        <w:tc>
          <w:tcPr>
            <w:tcW w:w="1702" w:type="dxa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Хугацаа</w:t>
            </w:r>
          </w:p>
        </w:tc>
        <w:tc>
          <w:tcPr>
            <w:tcW w:w="2971" w:type="dxa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Хариуцах эзэн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нарын өрөөг тохижуулах тоног төхөөрөмжийн жагсаалтын судалгааг гаргаж, тоног төхөөрөмж бүрийн зургийг  угааж хавтасжуулах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01.02 - 01.04</w:t>
            </w:r>
          </w:p>
          <w:p w:rsidR="0079788E" w:rsidRDefault="0079788E" w:rsidP="000C2C22">
            <w:pPr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  <w:tc>
          <w:tcPr>
            <w:tcW w:w="2971" w:type="dxa"/>
            <w:vAlign w:val="center"/>
          </w:tcPr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СНА. Н. Мөнхчимэг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Төслийн сургалтын нээлтийн ёслолын арга хэмжээг зохион байгуулахад бэлтгэх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01.03 – 01.09</w:t>
            </w:r>
          </w:p>
        </w:tc>
        <w:tc>
          <w:tcPr>
            <w:tcW w:w="2971" w:type="dxa"/>
            <w:vAlign w:val="center"/>
          </w:tcPr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Захирал С.Цэрэнянжин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Менежер Д. Одончимэг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СНА Н. Мөнхчимэг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НТБ  Д. Алтансувд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Д. Түвшинбаяр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“ Бид бяцхан экологичид “                          “ Боржигоны үлгэрч багачууд Бага тайз ” хөтөлбөрийн 20 минутын тайлан бэлтгэх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01.03 – 01.09</w:t>
            </w:r>
          </w:p>
        </w:tc>
        <w:tc>
          <w:tcPr>
            <w:tcW w:w="2971" w:type="dxa"/>
            <w:vAlign w:val="center"/>
          </w:tcPr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О. Оюунбат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Ж. Батцэцэг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Б. Дэлгэрмаа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Б. Солонго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С. Хонгорзул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Д. Түвшинбаяр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4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Бид бяцхан экологичид тэтгэлэгт хөтөлбөрийн зурган тайланг бэлтгэн үүдэнд коридорт байрлуулах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01.03 – 01.09</w:t>
            </w:r>
          </w:p>
        </w:tc>
        <w:tc>
          <w:tcPr>
            <w:tcW w:w="2971" w:type="dxa"/>
            <w:vAlign w:val="center"/>
          </w:tcPr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О. Оюунбат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Ж. Батцэцэг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Б. Дэлгэрмаа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Б. Солонго</w:t>
            </w:r>
          </w:p>
          <w:p w:rsidR="0079788E" w:rsidRDefault="0079788E" w:rsidP="0079788E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С. Хонгорзул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5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Бид бяцхан экологичид хөтөлбөрийн хүрээнд байгуулсан байгалийн ухааны кабинетыг үзэсгэлэн байдлаар бэлтгэх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01.03 – 01.09</w:t>
            </w:r>
          </w:p>
        </w:tc>
        <w:tc>
          <w:tcPr>
            <w:tcW w:w="2971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Кабинет хариуцсан Багш Ж. Батцэцэг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6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30 хүний хүлээн авалтын хоол бэлтгэх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01.03 – 01.09</w:t>
            </w:r>
          </w:p>
        </w:tc>
        <w:tc>
          <w:tcPr>
            <w:tcW w:w="2971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Нярав Н. Баярмаа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Тогооч С. Дэлгэрдаваа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Туслах тогооч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Эрдэнэ-Оюун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7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Хоолны заалны эвдрэл хэмхрэлийг засаж хүлээн авалт хийх болон зочид хоолоо идэх ая тухтай орчинг бүрдүүлэх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01.03 – 01.09</w:t>
            </w:r>
          </w:p>
        </w:tc>
        <w:tc>
          <w:tcPr>
            <w:tcW w:w="2971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Нярав Н. Баярмаа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Ц. Цэвэлмаа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Үйлчлэгч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М. Эрдэнэ-Чимэг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Т. Баярмагнай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Манаач Д. Батмөнх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8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Бүх мэрэгжлийн  болон анги удирдсан багш нар  анги танхимын тохижилт соёлжилт, эвдрэл хэмхрэлээ өөрсдийн санаачилгаар засаж сэлбэн туршлагаа бусадтай хуваалцахад бэлтгэх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01.03 – 01.09</w:t>
            </w:r>
          </w:p>
        </w:tc>
        <w:tc>
          <w:tcPr>
            <w:tcW w:w="2971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Бүх мэрэгжлийн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 багш нар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Анги удирдсан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 багш нар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9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Сургууль болон спорт заалны их цэвэрлэгээг хийж, эвдрэл хэмхрэлийг өөрсдийн санаачилгаар засаж янзлах, </w:t>
            </w:r>
            <w:r>
              <w:rPr>
                <w:rFonts w:ascii="Arial Mon" w:hAnsi="Arial Mon"/>
                <w:sz w:val="24"/>
                <w:szCs w:val="24"/>
                <w:lang w:val="mn-MN"/>
              </w:rPr>
              <w:lastRenderedPageBreak/>
              <w:t xml:space="preserve">хоггүй, аюулгүй цэвэр орчныг бүрдүүлэн ажиллах 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lastRenderedPageBreak/>
              <w:t>01.03 – 01.09</w:t>
            </w:r>
          </w:p>
        </w:tc>
        <w:tc>
          <w:tcPr>
            <w:tcW w:w="2971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Үйлчлэгч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В. Мөнхжаргал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Үйлчлэгч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В. Алтанцэцэг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lastRenderedPageBreak/>
              <w:t>Үйлчлэгч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Л. Оюунцэцэг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lastRenderedPageBreak/>
              <w:t>10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Сургууль, Дотуур байр, Спорт заалны гадаад болон дотоод гэрэлтүүлгийг янзлуулж асаадаг болгох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01.03 – 01.09</w:t>
            </w:r>
          </w:p>
        </w:tc>
        <w:tc>
          <w:tcPr>
            <w:tcW w:w="2971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Нярав Н. Баярмаа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Галч М. Доржсүрэн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11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Сургууль, Дотуур байрны нойл болон халуун усыг ажиллагаанд оруулж, хаагдсан байгаа анги танхимын нойл угаалтуурын эвдрэл хэмхрэлийг 100% засаж сэлбэн дуусгах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01.03 – 01.09</w:t>
            </w:r>
          </w:p>
        </w:tc>
        <w:tc>
          <w:tcPr>
            <w:tcW w:w="2971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Нярав Н. Баярмаа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Үйлчлэгч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М. Эрдэнэчимэг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В. Алтанцэцэг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Л. Оюунцэцэг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Галч М. Доржсүрэн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Галч Г. Хүрэлбаатар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Галч С. Бямбадорж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Галч Т. данзан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12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Сургууль дотуур байр спорт заалны гадаад орчныг эргэн тойрон цэвэрлэх, хогийг асгах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01.09</w:t>
            </w:r>
          </w:p>
        </w:tc>
        <w:tc>
          <w:tcPr>
            <w:tcW w:w="2971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Нярав Н. Баярмаа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Манаач Д. Батмөнх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Үйлчлэгч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М. Эрдэнэчимэг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В. Алтанцэцэг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Л. Оюунцэцэг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В. Мөнхжаргал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С. Эрдэнэ-Оюун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Галч М. Доржсүрэн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Галч Г. Хүрэлбаатар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Галч С. Бямбадорж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Галч Т. Данзан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13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Дотуур байранд их цэвэрлэгээ хийх 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01.02 – 01.09</w:t>
            </w:r>
          </w:p>
        </w:tc>
        <w:tc>
          <w:tcPr>
            <w:tcW w:w="2971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Үйлчлэгч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М. Эрдэнэчимэг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Туслах тогооч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Эрдэнэ-Оюун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14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Дотуур байранд хүн байрлах 6 өрөө тохижуулах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01.03 – 01.09</w:t>
            </w:r>
          </w:p>
        </w:tc>
        <w:tc>
          <w:tcPr>
            <w:tcW w:w="2971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Нярав Н. Баярмаа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Байрын багш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Ц. Цэвэлмаа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Үйлчлэгч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М. Эрдэнэчимэг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Туслах тогооч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Эрдэнэ-Оюун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Манаач Д. Батмөнх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 Т. Баярмагнай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Тогооч С. Дэлгэрдаваа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15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Сандлын бүрээснүүдийг угааж оёж бат бэх болгох 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01.03 – 01.09</w:t>
            </w:r>
          </w:p>
        </w:tc>
        <w:tc>
          <w:tcPr>
            <w:tcW w:w="2971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Үйлчлэгч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 М. Эрдэнэ-Оюун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Эрдэнэ-Оюун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Тогооч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Дэлгэрдаваа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16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Мониторнгод бэлтгэх / Тайлан /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01.02 – 01.06</w:t>
            </w:r>
          </w:p>
        </w:tc>
        <w:tc>
          <w:tcPr>
            <w:tcW w:w="2971" w:type="dxa"/>
            <w:vAlign w:val="center"/>
          </w:tcPr>
          <w:p w:rsidR="00AC47E1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Захирал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Цэрэнянжин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17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Монголхэл, Үндэсний бичиг  дэд хөтөлбөрүүдийн хэрэгжилт гаргаж өгөх. Мөн хэлний зөвлөлийн ажлын тайлан 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01-04</w:t>
            </w:r>
          </w:p>
        </w:tc>
        <w:tc>
          <w:tcPr>
            <w:tcW w:w="2971" w:type="dxa"/>
            <w:vAlign w:val="center"/>
          </w:tcPr>
          <w:p w:rsidR="00AC47E1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Багш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 Д. Түвшинбаяр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18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Боловсрол дэд хөтөлбөрийн  хэрэгжилт гаргаж өгөх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01-04</w:t>
            </w:r>
          </w:p>
        </w:tc>
        <w:tc>
          <w:tcPr>
            <w:tcW w:w="2971" w:type="dxa"/>
            <w:vAlign w:val="center"/>
          </w:tcPr>
          <w:p w:rsidR="00AC47E1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НТБ</w:t>
            </w:r>
            <w:r w:rsidR="00AC47E1">
              <w:rPr>
                <w:rFonts w:ascii="Arial Mon" w:hAnsi="Arial Mon"/>
                <w:sz w:val="24"/>
                <w:szCs w:val="24"/>
                <w:lang w:val="mn-MN"/>
              </w:rPr>
              <w:t>-ын багш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 Д. Алтансувд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lastRenderedPageBreak/>
              <w:t>19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Англихэлний үндэсний дэд хөтөлбөрийн хэрэгжилт гаргаж өгөх 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01-04</w:t>
            </w:r>
          </w:p>
        </w:tc>
        <w:tc>
          <w:tcPr>
            <w:tcW w:w="2971" w:type="dxa"/>
            <w:vAlign w:val="center"/>
          </w:tcPr>
          <w:p w:rsidR="00AC47E1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Багш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Түмэндэмбэрэл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Математик хөтөлбөрийн хэрэгжилт гаргаж өгөх 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01-04</w:t>
            </w:r>
          </w:p>
        </w:tc>
        <w:tc>
          <w:tcPr>
            <w:tcW w:w="2971" w:type="dxa"/>
            <w:vAlign w:val="center"/>
          </w:tcPr>
          <w:p w:rsidR="00AC47E1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Багш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Г. Хулан</w:t>
            </w:r>
          </w:p>
        </w:tc>
      </w:tr>
      <w:tr w:rsidR="0079788E" w:rsidTr="000C2C22">
        <w:tc>
          <w:tcPr>
            <w:tcW w:w="704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21</w:t>
            </w:r>
          </w:p>
        </w:tc>
        <w:tc>
          <w:tcPr>
            <w:tcW w:w="3968" w:type="dxa"/>
            <w:vAlign w:val="center"/>
          </w:tcPr>
          <w:p w:rsidR="0079788E" w:rsidRDefault="0079788E" w:rsidP="000C2C22">
            <w:pPr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ТАХ-ийн нийгмийн баталгааг хангах, мэдлэг боловсролыг дээшлүүлэх  дэд хөтөлбөрүүдийн хэрэгжилт гаргаж өгөх </w:t>
            </w:r>
          </w:p>
        </w:tc>
        <w:tc>
          <w:tcPr>
            <w:tcW w:w="1702" w:type="dxa"/>
            <w:vAlign w:val="center"/>
          </w:tcPr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01.04</w:t>
            </w:r>
          </w:p>
        </w:tc>
        <w:tc>
          <w:tcPr>
            <w:tcW w:w="2971" w:type="dxa"/>
            <w:vAlign w:val="center"/>
          </w:tcPr>
          <w:p w:rsidR="00AC47E1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Захирал </w:t>
            </w:r>
          </w:p>
          <w:p w:rsidR="0079788E" w:rsidRDefault="0079788E" w:rsidP="000C2C22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Цэрэнянжин</w:t>
            </w:r>
          </w:p>
        </w:tc>
      </w:tr>
      <w:tr w:rsidR="00E213E3" w:rsidTr="0018490F">
        <w:tc>
          <w:tcPr>
            <w:tcW w:w="704" w:type="dxa"/>
            <w:vAlign w:val="center"/>
          </w:tcPr>
          <w:p w:rsidR="00E213E3" w:rsidRDefault="00E213E3" w:rsidP="00E213E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22</w:t>
            </w:r>
          </w:p>
        </w:tc>
        <w:tc>
          <w:tcPr>
            <w:tcW w:w="3968" w:type="dxa"/>
          </w:tcPr>
          <w:p w:rsidR="00E213E3" w:rsidRDefault="00E213E3" w:rsidP="00E213E3">
            <w:pPr>
              <w:pStyle w:val="ListParagraph"/>
              <w:tabs>
                <w:tab w:val="left" w:pos="1125"/>
              </w:tabs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Засаг даргын шуурхай мэдээлэлд суух</w:t>
            </w:r>
          </w:p>
        </w:tc>
        <w:tc>
          <w:tcPr>
            <w:tcW w:w="1702" w:type="dxa"/>
          </w:tcPr>
          <w:p w:rsidR="00E213E3" w:rsidRDefault="00E213E3" w:rsidP="00E213E3">
            <w:pPr>
              <w:pStyle w:val="ListParagraph"/>
              <w:tabs>
                <w:tab w:val="left" w:pos="1125"/>
              </w:tabs>
              <w:spacing w:line="360" w:lineRule="auto"/>
              <w:ind w:left="0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E213E3" w:rsidRDefault="00E213E3" w:rsidP="00E213E3">
            <w:pPr>
              <w:pStyle w:val="ListParagraph"/>
              <w:tabs>
                <w:tab w:val="left" w:pos="1125"/>
              </w:tabs>
              <w:spacing w:line="360" w:lineRule="auto"/>
              <w:ind w:left="0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2019-01-21</w:t>
            </w:r>
          </w:p>
        </w:tc>
        <w:tc>
          <w:tcPr>
            <w:tcW w:w="2971" w:type="dxa"/>
          </w:tcPr>
          <w:p w:rsidR="00E213E3" w:rsidRDefault="00E213E3" w:rsidP="00E213E3">
            <w:pPr>
              <w:pStyle w:val="ListParagraph"/>
              <w:tabs>
                <w:tab w:val="left" w:pos="1125"/>
              </w:tabs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Захирал</w:t>
            </w:r>
          </w:p>
          <w:p w:rsidR="00E213E3" w:rsidRDefault="00E213E3" w:rsidP="00E213E3">
            <w:pPr>
              <w:pStyle w:val="ListParagraph"/>
              <w:tabs>
                <w:tab w:val="left" w:pos="1125"/>
              </w:tabs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Цэрэнянжин</w:t>
            </w:r>
          </w:p>
        </w:tc>
      </w:tr>
      <w:tr w:rsidR="00E213E3" w:rsidTr="0018490F">
        <w:tc>
          <w:tcPr>
            <w:tcW w:w="704" w:type="dxa"/>
            <w:vAlign w:val="center"/>
          </w:tcPr>
          <w:p w:rsidR="00E213E3" w:rsidRDefault="00E213E3" w:rsidP="00E213E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23</w:t>
            </w:r>
          </w:p>
        </w:tc>
        <w:tc>
          <w:tcPr>
            <w:tcW w:w="3968" w:type="dxa"/>
          </w:tcPr>
          <w:p w:rsidR="00E213E3" w:rsidRDefault="00E213E3" w:rsidP="00E213E3">
            <w:pPr>
              <w:pStyle w:val="ListParagraph"/>
              <w:tabs>
                <w:tab w:val="left" w:pos="1125"/>
              </w:tabs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Байгууллагын багш ажилчдын хурал хийх</w:t>
            </w:r>
          </w:p>
        </w:tc>
        <w:tc>
          <w:tcPr>
            <w:tcW w:w="1702" w:type="dxa"/>
          </w:tcPr>
          <w:p w:rsidR="00E213E3" w:rsidRDefault="00E213E3" w:rsidP="00E213E3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2019-01-21</w:t>
            </w:r>
          </w:p>
        </w:tc>
        <w:tc>
          <w:tcPr>
            <w:tcW w:w="2971" w:type="dxa"/>
          </w:tcPr>
          <w:p w:rsidR="00E213E3" w:rsidRDefault="00E213E3" w:rsidP="00AC47E1">
            <w:pPr>
              <w:pStyle w:val="ListParagraph"/>
              <w:tabs>
                <w:tab w:val="left" w:pos="1125"/>
              </w:tabs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Захирал</w:t>
            </w:r>
          </w:p>
          <w:p w:rsidR="00E213E3" w:rsidRDefault="00E213E3" w:rsidP="00AC47E1">
            <w:pPr>
              <w:pStyle w:val="ListParagraph"/>
              <w:tabs>
                <w:tab w:val="left" w:pos="1125"/>
              </w:tabs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Цэрэнянжин</w:t>
            </w:r>
          </w:p>
        </w:tc>
      </w:tr>
      <w:tr w:rsidR="00E213E3" w:rsidTr="0018490F">
        <w:tc>
          <w:tcPr>
            <w:tcW w:w="704" w:type="dxa"/>
            <w:vAlign w:val="center"/>
          </w:tcPr>
          <w:p w:rsidR="00E213E3" w:rsidRDefault="00E213E3" w:rsidP="00E213E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24</w:t>
            </w:r>
          </w:p>
        </w:tc>
        <w:tc>
          <w:tcPr>
            <w:tcW w:w="3968" w:type="dxa"/>
          </w:tcPr>
          <w:p w:rsidR="00AC47E1" w:rsidRDefault="00AC47E1" w:rsidP="00E213E3">
            <w:pPr>
              <w:pStyle w:val="ListParagraph"/>
              <w:tabs>
                <w:tab w:val="left" w:pos="1125"/>
              </w:tabs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E213E3" w:rsidRDefault="00E213E3" w:rsidP="00E213E3">
            <w:pPr>
              <w:pStyle w:val="ListParagraph"/>
              <w:tabs>
                <w:tab w:val="left" w:pos="1125"/>
              </w:tabs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Боловсролын салбар дахь хүүхэд хамгаалал сэдвээр ажлын байрны сургалт хийх</w:t>
            </w:r>
          </w:p>
        </w:tc>
        <w:tc>
          <w:tcPr>
            <w:tcW w:w="1702" w:type="dxa"/>
          </w:tcPr>
          <w:p w:rsidR="00E213E3" w:rsidRDefault="00E213E3" w:rsidP="00E213E3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2019-01-21-нээс</w:t>
            </w:r>
          </w:p>
          <w:p w:rsidR="00E213E3" w:rsidRDefault="00E213E3" w:rsidP="00E213E3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2019-01-23</w:t>
            </w:r>
          </w:p>
        </w:tc>
        <w:tc>
          <w:tcPr>
            <w:tcW w:w="2971" w:type="dxa"/>
          </w:tcPr>
          <w:p w:rsidR="00E213E3" w:rsidRDefault="00E213E3" w:rsidP="00AC47E1">
            <w:pPr>
              <w:pStyle w:val="ListParagraph"/>
              <w:tabs>
                <w:tab w:val="left" w:pos="1125"/>
              </w:tabs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Захирал</w:t>
            </w:r>
          </w:p>
          <w:p w:rsidR="00E213E3" w:rsidRDefault="00E213E3" w:rsidP="00AC47E1">
            <w:pPr>
              <w:pStyle w:val="ListParagraph"/>
              <w:tabs>
                <w:tab w:val="left" w:pos="1125"/>
              </w:tabs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Цэрэнянжин</w:t>
            </w:r>
          </w:p>
          <w:p w:rsidR="00E213E3" w:rsidRDefault="00E213E3" w:rsidP="00AC47E1">
            <w:pPr>
              <w:pStyle w:val="ListParagraph"/>
              <w:tabs>
                <w:tab w:val="left" w:pos="1125"/>
              </w:tabs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Менежер</w:t>
            </w:r>
          </w:p>
          <w:p w:rsidR="00E213E3" w:rsidRDefault="00E213E3" w:rsidP="00AC47E1">
            <w:pPr>
              <w:pStyle w:val="ListParagraph"/>
              <w:tabs>
                <w:tab w:val="left" w:pos="1125"/>
              </w:tabs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Д. Одончимэг</w:t>
            </w:r>
          </w:p>
          <w:p w:rsidR="00E213E3" w:rsidRDefault="00E213E3" w:rsidP="00AC47E1">
            <w:pPr>
              <w:pStyle w:val="ListParagraph"/>
              <w:tabs>
                <w:tab w:val="left" w:pos="1125"/>
              </w:tabs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Байрын багш</w:t>
            </w:r>
          </w:p>
          <w:p w:rsidR="00E213E3" w:rsidRDefault="00E213E3" w:rsidP="00AC47E1">
            <w:pPr>
              <w:pStyle w:val="ListParagraph"/>
              <w:tabs>
                <w:tab w:val="left" w:pos="1125"/>
              </w:tabs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Ц. Цэвэлмаа</w:t>
            </w:r>
          </w:p>
        </w:tc>
      </w:tr>
      <w:tr w:rsidR="00E213E3" w:rsidTr="0018490F">
        <w:tc>
          <w:tcPr>
            <w:tcW w:w="704" w:type="dxa"/>
            <w:vAlign w:val="center"/>
          </w:tcPr>
          <w:p w:rsidR="00E213E3" w:rsidRDefault="00E213E3" w:rsidP="00E213E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25</w:t>
            </w:r>
          </w:p>
        </w:tc>
        <w:tc>
          <w:tcPr>
            <w:tcW w:w="3968" w:type="dxa"/>
          </w:tcPr>
          <w:p w:rsidR="00E213E3" w:rsidRDefault="00E213E3" w:rsidP="00E213E3">
            <w:pPr>
              <w:pStyle w:val="ListParagraph"/>
              <w:tabs>
                <w:tab w:val="left" w:pos="1125"/>
              </w:tabs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Сургуулийн менежемент, сургуулийн хөтөлбөр боловсруулах ажлын байрны сургалтыг зохион явуулах</w:t>
            </w:r>
          </w:p>
        </w:tc>
        <w:tc>
          <w:tcPr>
            <w:tcW w:w="1702" w:type="dxa"/>
            <w:vAlign w:val="center"/>
          </w:tcPr>
          <w:p w:rsidR="00E213E3" w:rsidRDefault="00AC47E1" w:rsidP="00E213E3">
            <w:pPr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2019-01-20</w:t>
            </w:r>
          </w:p>
        </w:tc>
        <w:tc>
          <w:tcPr>
            <w:tcW w:w="2971" w:type="dxa"/>
            <w:vAlign w:val="center"/>
          </w:tcPr>
          <w:p w:rsidR="00E213E3" w:rsidRDefault="00AC47E1" w:rsidP="00AC47E1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Сургалтын менежер</w:t>
            </w:r>
          </w:p>
          <w:p w:rsidR="00AC47E1" w:rsidRDefault="00AC47E1" w:rsidP="00AC47E1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Д. Одончимэг</w:t>
            </w:r>
          </w:p>
          <w:p w:rsidR="00AC47E1" w:rsidRDefault="00AC47E1" w:rsidP="00AC47E1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Захирал</w:t>
            </w:r>
          </w:p>
          <w:p w:rsidR="00AC47E1" w:rsidRDefault="00AC47E1" w:rsidP="00AC47E1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Цэрэнянжин</w:t>
            </w:r>
          </w:p>
        </w:tc>
      </w:tr>
      <w:tr w:rsidR="00E213E3" w:rsidTr="0018490F">
        <w:tc>
          <w:tcPr>
            <w:tcW w:w="704" w:type="dxa"/>
            <w:vAlign w:val="center"/>
          </w:tcPr>
          <w:p w:rsidR="00E213E3" w:rsidRDefault="00E213E3" w:rsidP="00E213E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26</w:t>
            </w:r>
          </w:p>
        </w:tc>
        <w:tc>
          <w:tcPr>
            <w:tcW w:w="3968" w:type="dxa"/>
          </w:tcPr>
          <w:p w:rsidR="00E213E3" w:rsidRDefault="00E213E3" w:rsidP="00E213E3">
            <w:pPr>
              <w:pStyle w:val="ListParagraph"/>
              <w:tabs>
                <w:tab w:val="left" w:pos="1125"/>
              </w:tabs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Дотуур байрны сурагчдыг байранд авах</w:t>
            </w:r>
          </w:p>
        </w:tc>
        <w:tc>
          <w:tcPr>
            <w:tcW w:w="1702" w:type="dxa"/>
          </w:tcPr>
          <w:p w:rsidR="00AC47E1" w:rsidRDefault="00AC47E1" w:rsidP="00E213E3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E213E3" w:rsidRDefault="00E213E3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2019-01-20</w:t>
            </w:r>
          </w:p>
        </w:tc>
        <w:tc>
          <w:tcPr>
            <w:tcW w:w="2971" w:type="dxa"/>
          </w:tcPr>
          <w:p w:rsidR="00E213E3" w:rsidRDefault="00E213E3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Байрын багш</w:t>
            </w:r>
          </w:p>
          <w:p w:rsidR="00E213E3" w:rsidRDefault="00E213E3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Ц. Цэвэлмаа</w:t>
            </w:r>
          </w:p>
        </w:tc>
      </w:tr>
      <w:tr w:rsidR="00E213E3" w:rsidTr="0018490F">
        <w:tc>
          <w:tcPr>
            <w:tcW w:w="704" w:type="dxa"/>
            <w:vAlign w:val="center"/>
          </w:tcPr>
          <w:p w:rsidR="00E213E3" w:rsidRDefault="00E213E3" w:rsidP="00E213E3">
            <w:pPr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27</w:t>
            </w:r>
          </w:p>
        </w:tc>
        <w:tc>
          <w:tcPr>
            <w:tcW w:w="3968" w:type="dxa"/>
          </w:tcPr>
          <w:p w:rsidR="00AC47E1" w:rsidRDefault="00AC47E1" w:rsidP="00E213E3">
            <w:pPr>
              <w:pStyle w:val="ListParagraph"/>
              <w:tabs>
                <w:tab w:val="left" w:pos="1125"/>
              </w:tabs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E213E3" w:rsidRDefault="00E213E3" w:rsidP="00E213E3">
            <w:pPr>
              <w:pStyle w:val="ListParagraph"/>
              <w:tabs>
                <w:tab w:val="left" w:pos="1125"/>
              </w:tabs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Хүүхэд хамгааллын сургалтанд СНА, Дотуур байрны багшийг хамруулах</w:t>
            </w:r>
          </w:p>
        </w:tc>
        <w:tc>
          <w:tcPr>
            <w:tcW w:w="1702" w:type="dxa"/>
          </w:tcPr>
          <w:p w:rsidR="00E213E3" w:rsidRDefault="00E213E3" w:rsidP="00E213E3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 xml:space="preserve">2019-01-18-наас </w:t>
            </w:r>
          </w:p>
          <w:p w:rsidR="00E213E3" w:rsidRDefault="00E213E3" w:rsidP="00E213E3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2019-01-20</w:t>
            </w:r>
          </w:p>
        </w:tc>
        <w:tc>
          <w:tcPr>
            <w:tcW w:w="2971" w:type="dxa"/>
          </w:tcPr>
          <w:p w:rsidR="00E213E3" w:rsidRDefault="00E213E3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СНА</w:t>
            </w:r>
          </w:p>
          <w:p w:rsidR="00E213E3" w:rsidRDefault="00E213E3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Н. Мөнхчимэг</w:t>
            </w:r>
          </w:p>
          <w:p w:rsidR="00E213E3" w:rsidRDefault="00E213E3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Байрын багш</w:t>
            </w:r>
          </w:p>
          <w:p w:rsidR="00E213E3" w:rsidRDefault="00E213E3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Ц. Цэвэлмаа</w:t>
            </w:r>
          </w:p>
        </w:tc>
      </w:tr>
      <w:tr w:rsidR="00AC47E1" w:rsidTr="0069166B">
        <w:tc>
          <w:tcPr>
            <w:tcW w:w="704" w:type="dxa"/>
            <w:vAlign w:val="center"/>
          </w:tcPr>
          <w:p w:rsidR="00AC47E1" w:rsidRDefault="00AC47E1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28</w:t>
            </w:r>
          </w:p>
        </w:tc>
        <w:tc>
          <w:tcPr>
            <w:tcW w:w="3968" w:type="dxa"/>
          </w:tcPr>
          <w:p w:rsidR="00AC47E1" w:rsidRDefault="00AC47E1" w:rsidP="00AC47E1">
            <w:pPr>
              <w:pStyle w:val="ListParagraph"/>
              <w:tabs>
                <w:tab w:val="left" w:pos="1125"/>
              </w:tabs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</w:p>
          <w:p w:rsidR="00AC47E1" w:rsidRDefault="00AC47E1" w:rsidP="00AC47E1">
            <w:pPr>
              <w:pStyle w:val="ListParagraph"/>
              <w:tabs>
                <w:tab w:val="left" w:pos="1125"/>
              </w:tabs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Хоолны илчлэг норм нормтивын талаар ажлын байрны сургалт зохион байгуулах</w:t>
            </w:r>
          </w:p>
        </w:tc>
        <w:tc>
          <w:tcPr>
            <w:tcW w:w="1702" w:type="dxa"/>
            <w:vAlign w:val="center"/>
          </w:tcPr>
          <w:p w:rsidR="00AC47E1" w:rsidRDefault="00AC47E1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2019-01-28-наас</w:t>
            </w:r>
          </w:p>
          <w:p w:rsidR="00AC47E1" w:rsidRDefault="00AC47E1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2019-02-02</w:t>
            </w:r>
          </w:p>
        </w:tc>
        <w:tc>
          <w:tcPr>
            <w:tcW w:w="2971" w:type="dxa"/>
            <w:vAlign w:val="center"/>
          </w:tcPr>
          <w:p w:rsidR="00AC47E1" w:rsidRDefault="00AC47E1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Тогооч</w:t>
            </w:r>
          </w:p>
          <w:p w:rsidR="00AC47E1" w:rsidRDefault="00AC47E1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Дэлгэрдаваа  туслах тогооч</w:t>
            </w:r>
          </w:p>
          <w:p w:rsidR="00AC47E1" w:rsidRDefault="00AC47E1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Эрдэнэ-Оюун</w:t>
            </w:r>
          </w:p>
        </w:tc>
      </w:tr>
      <w:tr w:rsidR="00AC47E1" w:rsidTr="0069166B">
        <w:tc>
          <w:tcPr>
            <w:tcW w:w="704" w:type="dxa"/>
            <w:vAlign w:val="center"/>
          </w:tcPr>
          <w:p w:rsidR="00AC47E1" w:rsidRDefault="00AC47E1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29</w:t>
            </w:r>
          </w:p>
        </w:tc>
        <w:tc>
          <w:tcPr>
            <w:tcW w:w="3968" w:type="dxa"/>
          </w:tcPr>
          <w:p w:rsidR="00AC47E1" w:rsidRDefault="00AC47E1" w:rsidP="00AC47E1">
            <w:pPr>
              <w:pStyle w:val="ListParagraph"/>
              <w:tabs>
                <w:tab w:val="left" w:pos="1125"/>
              </w:tabs>
              <w:ind w:left="0"/>
              <w:jc w:val="both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Долоо хоногийн тайлан мэдээг хугацаанд хүргэж ажиллах</w:t>
            </w:r>
          </w:p>
        </w:tc>
        <w:tc>
          <w:tcPr>
            <w:tcW w:w="1702" w:type="dxa"/>
            <w:vAlign w:val="center"/>
          </w:tcPr>
          <w:p w:rsidR="00AC47E1" w:rsidRDefault="00AC47E1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2019-02-02</w:t>
            </w:r>
          </w:p>
        </w:tc>
        <w:tc>
          <w:tcPr>
            <w:tcW w:w="2971" w:type="dxa"/>
            <w:vAlign w:val="center"/>
          </w:tcPr>
          <w:p w:rsidR="00AC47E1" w:rsidRDefault="00AC47E1" w:rsidP="00AC47E1">
            <w:pPr>
              <w:pStyle w:val="ListParagraph"/>
              <w:tabs>
                <w:tab w:val="left" w:pos="1125"/>
              </w:tabs>
              <w:spacing w:line="360" w:lineRule="auto"/>
              <w:ind w:left="0"/>
              <w:jc w:val="center"/>
              <w:rPr>
                <w:rFonts w:ascii="Arial Mon" w:hAnsi="Arial Mon"/>
                <w:sz w:val="24"/>
                <w:szCs w:val="24"/>
                <w:lang w:val="mn-MN"/>
              </w:rPr>
            </w:pPr>
            <w:r>
              <w:rPr>
                <w:rFonts w:ascii="Arial Mon" w:hAnsi="Arial Mon"/>
                <w:sz w:val="24"/>
                <w:szCs w:val="24"/>
                <w:lang w:val="mn-MN"/>
              </w:rPr>
              <w:t>С. Цэрэнянжин</w:t>
            </w:r>
          </w:p>
        </w:tc>
      </w:tr>
    </w:tbl>
    <w:p w:rsidR="0079788E" w:rsidRDefault="0079788E" w:rsidP="0079788E">
      <w:pPr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AC47E1" w:rsidP="00AC47E1">
      <w:pPr>
        <w:tabs>
          <w:tab w:val="left" w:pos="3900"/>
        </w:tabs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ab/>
      </w:r>
    </w:p>
    <w:p w:rsidR="00AC47E1" w:rsidRDefault="00AC47E1" w:rsidP="00AC47E1">
      <w:pPr>
        <w:tabs>
          <w:tab w:val="left" w:pos="3900"/>
        </w:tabs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AC47E1" w:rsidRDefault="00AC47E1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>СУРГУУЛИЙН ЗАХИРГАА</w:t>
      </w:r>
    </w:p>
    <w:p w:rsidR="00A71C68" w:rsidRDefault="00A71C68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A71C68" w:rsidRDefault="00A71C68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A71C68" w:rsidRDefault="00A71C68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A71C68" w:rsidRDefault="00A71C68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A71C68" w:rsidRDefault="00A71C68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A71C68" w:rsidRDefault="00A71C68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A71C68" w:rsidRDefault="00A71C68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  <w:bookmarkStart w:id="0" w:name="_GoBack"/>
      <w:bookmarkEnd w:id="0"/>
    </w:p>
    <w:p w:rsidR="00A71C68" w:rsidRDefault="00A71C68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A71C68" w:rsidRDefault="00A71C68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A71C68" w:rsidRDefault="00A71C68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A71C68" w:rsidRDefault="00A71C68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A71C68" w:rsidRDefault="00A71C68" w:rsidP="00AC47E1">
      <w:pPr>
        <w:tabs>
          <w:tab w:val="left" w:pos="3900"/>
        </w:tabs>
        <w:spacing w:after="0" w:line="36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center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pStyle w:val="ListParagraph"/>
        <w:tabs>
          <w:tab w:val="left" w:pos="1125"/>
        </w:tabs>
        <w:spacing w:after="0" w:line="360" w:lineRule="auto"/>
        <w:ind w:left="0"/>
        <w:jc w:val="center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ab/>
      </w:r>
    </w:p>
    <w:p w:rsidR="0079788E" w:rsidRDefault="0079788E" w:rsidP="0079788E">
      <w:pPr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after="0" w:line="36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tabs>
          <w:tab w:val="left" w:pos="2205"/>
        </w:tabs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79788E">
      <w:pPr>
        <w:spacing w:line="36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79788E" w:rsidRDefault="0079788E" w:rsidP="00447A77">
      <w:pPr>
        <w:pStyle w:val="ListParagraph"/>
        <w:tabs>
          <w:tab w:val="left" w:pos="1125"/>
        </w:tabs>
        <w:spacing w:after="0" w:line="360" w:lineRule="auto"/>
        <w:ind w:left="0" w:firstLine="796"/>
        <w:jc w:val="center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pStyle w:val="ListParagraph"/>
        <w:tabs>
          <w:tab w:val="left" w:pos="1125"/>
        </w:tabs>
        <w:spacing w:after="0" w:line="360" w:lineRule="auto"/>
        <w:ind w:left="0" w:firstLine="796"/>
        <w:jc w:val="center"/>
        <w:rPr>
          <w:rFonts w:ascii="Arial Mon" w:hAnsi="Arial Mon"/>
          <w:sz w:val="24"/>
          <w:szCs w:val="24"/>
          <w:lang w:val="mn-MN"/>
        </w:rPr>
      </w:pPr>
    </w:p>
    <w:p w:rsidR="00447A77" w:rsidRDefault="00447A77" w:rsidP="00447A77">
      <w:pPr>
        <w:pStyle w:val="ListParagraph"/>
        <w:tabs>
          <w:tab w:val="left" w:pos="1125"/>
          <w:tab w:val="left" w:pos="3900"/>
          <w:tab w:val="right" w:pos="9072"/>
        </w:tabs>
        <w:spacing w:after="0" w:line="360" w:lineRule="auto"/>
        <w:ind w:left="0" w:firstLine="796"/>
        <w:rPr>
          <w:rFonts w:ascii="Arial Mon" w:hAnsi="Arial Mon"/>
          <w:sz w:val="24"/>
          <w:szCs w:val="24"/>
          <w:lang w:val="mn-MN"/>
        </w:rPr>
      </w:pPr>
      <w:r>
        <w:rPr>
          <w:rFonts w:ascii="Arial Mon" w:hAnsi="Arial Mon"/>
          <w:sz w:val="24"/>
          <w:szCs w:val="24"/>
          <w:lang w:val="mn-MN"/>
        </w:rPr>
        <w:tab/>
      </w:r>
      <w:r>
        <w:rPr>
          <w:rFonts w:ascii="Arial Mon" w:hAnsi="Arial Mon"/>
          <w:sz w:val="24"/>
          <w:szCs w:val="24"/>
          <w:lang w:val="mn-MN"/>
        </w:rPr>
        <w:tab/>
      </w:r>
    </w:p>
    <w:p w:rsidR="007F70C3" w:rsidRDefault="007F70C3"/>
    <w:sectPr w:rsidR="007F70C3" w:rsidSect="00D1333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7"/>
    <w:rsid w:val="0000263E"/>
    <w:rsid w:val="00033FC2"/>
    <w:rsid w:val="00036FCB"/>
    <w:rsid w:val="00044C45"/>
    <w:rsid w:val="000622F6"/>
    <w:rsid w:val="00071467"/>
    <w:rsid w:val="00094DF3"/>
    <w:rsid w:val="000A1C5F"/>
    <w:rsid w:val="000B3F84"/>
    <w:rsid w:val="000D1833"/>
    <w:rsid w:val="00122041"/>
    <w:rsid w:val="00134FED"/>
    <w:rsid w:val="00166FCE"/>
    <w:rsid w:val="00185644"/>
    <w:rsid w:val="001A747C"/>
    <w:rsid w:val="001B2E7F"/>
    <w:rsid w:val="001D3845"/>
    <w:rsid w:val="001E6A04"/>
    <w:rsid w:val="00241134"/>
    <w:rsid w:val="00274BBF"/>
    <w:rsid w:val="002A1236"/>
    <w:rsid w:val="002E1B89"/>
    <w:rsid w:val="003110DE"/>
    <w:rsid w:val="00326E64"/>
    <w:rsid w:val="0034089C"/>
    <w:rsid w:val="00353B9B"/>
    <w:rsid w:val="003606E4"/>
    <w:rsid w:val="0036432C"/>
    <w:rsid w:val="00386526"/>
    <w:rsid w:val="0039078D"/>
    <w:rsid w:val="003A29D7"/>
    <w:rsid w:val="003B0192"/>
    <w:rsid w:val="003C2B99"/>
    <w:rsid w:val="003E3468"/>
    <w:rsid w:val="003E5F5F"/>
    <w:rsid w:val="003E68C1"/>
    <w:rsid w:val="00414735"/>
    <w:rsid w:val="00431507"/>
    <w:rsid w:val="0044793A"/>
    <w:rsid w:val="00447A77"/>
    <w:rsid w:val="00470CA8"/>
    <w:rsid w:val="004B7DCE"/>
    <w:rsid w:val="00515D9F"/>
    <w:rsid w:val="00525D01"/>
    <w:rsid w:val="00530EBC"/>
    <w:rsid w:val="00534710"/>
    <w:rsid w:val="00570A6A"/>
    <w:rsid w:val="0057569F"/>
    <w:rsid w:val="005B3373"/>
    <w:rsid w:val="005C2645"/>
    <w:rsid w:val="005D0A73"/>
    <w:rsid w:val="00650BB9"/>
    <w:rsid w:val="00660580"/>
    <w:rsid w:val="00687433"/>
    <w:rsid w:val="006A7569"/>
    <w:rsid w:val="006E672D"/>
    <w:rsid w:val="006E6F16"/>
    <w:rsid w:val="007276EF"/>
    <w:rsid w:val="00727F14"/>
    <w:rsid w:val="00746950"/>
    <w:rsid w:val="0079788E"/>
    <w:rsid w:val="007A7025"/>
    <w:rsid w:val="007E4830"/>
    <w:rsid w:val="007E6942"/>
    <w:rsid w:val="007F70C3"/>
    <w:rsid w:val="0082057E"/>
    <w:rsid w:val="00821136"/>
    <w:rsid w:val="0084379C"/>
    <w:rsid w:val="008540EC"/>
    <w:rsid w:val="00865423"/>
    <w:rsid w:val="008716C1"/>
    <w:rsid w:val="0087246D"/>
    <w:rsid w:val="008816D1"/>
    <w:rsid w:val="00887A4C"/>
    <w:rsid w:val="008A399C"/>
    <w:rsid w:val="008C1BF6"/>
    <w:rsid w:val="008D4D14"/>
    <w:rsid w:val="00925EF5"/>
    <w:rsid w:val="009A60A1"/>
    <w:rsid w:val="009D3EA5"/>
    <w:rsid w:val="00A32EBC"/>
    <w:rsid w:val="00A53DDE"/>
    <w:rsid w:val="00A71C68"/>
    <w:rsid w:val="00AB7C01"/>
    <w:rsid w:val="00AC47E1"/>
    <w:rsid w:val="00AF3989"/>
    <w:rsid w:val="00B44C78"/>
    <w:rsid w:val="00B552B3"/>
    <w:rsid w:val="00B70448"/>
    <w:rsid w:val="00BA2249"/>
    <w:rsid w:val="00BD0FD6"/>
    <w:rsid w:val="00BE2125"/>
    <w:rsid w:val="00C06B09"/>
    <w:rsid w:val="00C22869"/>
    <w:rsid w:val="00C2609B"/>
    <w:rsid w:val="00C839AE"/>
    <w:rsid w:val="00C9364B"/>
    <w:rsid w:val="00CC1BBC"/>
    <w:rsid w:val="00D1333F"/>
    <w:rsid w:val="00D629DB"/>
    <w:rsid w:val="00D753FE"/>
    <w:rsid w:val="00DC694F"/>
    <w:rsid w:val="00DE0BB9"/>
    <w:rsid w:val="00DF1DB0"/>
    <w:rsid w:val="00DF4F4E"/>
    <w:rsid w:val="00DF5383"/>
    <w:rsid w:val="00E12514"/>
    <w:rsid w:val="00E17658"/>
    <w:rsid w:val="00E213E3"/>
    <w:rsid w:val="00E42EE6"/>
    <w:rsid w:val="00E71814"/>
    <w:rsid w:val="00E75F28"/>
    <w:rsid w:val="00E774A2"/>
    <w:rsid w:val="00F00CC5"/>
    <w:rsid w:val="00F112A0"/>
    <w:rsid w:val="00F51D96"/>
    <w:rsid w:val="00F6351C"/>
    <w:rsid w:val="00F66044"/>
    <w:rsid w:val="00F6692F"/>
    <w:rsid w:val="00FB1561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A36BA-9CD0-4270-87BF-59D9B94F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A77"/>
    <w:pPr>
      <w:ind w:left="720"/>
      <w:contextualSpacing/>
    </w:pPr>
  </w:style>
  <w:style w:type="table" w:styleId="TableGrid">
    <w:name w:val="Table Grid"/>
    <w:basedOn w:val="TableNormal"/>
    <w:uiPriority w:val="39"/>
    <w:rsid w:val="00797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Yanjin</dc:creator>
  <cp:keywords/>
  <dc:description/>
  <cp:lastModifiedBy>Yanjin</cp:lastModifiedBy>
  <cp:revision>5</cp:revision>
  <dcterms:created xsi:type="dcterms:W3CDTF">2019-01-24T03:02:00Z</dcterms:created>
  <dcterms:modified xsi:type="dcterms:W3CDTF">2019-02-12T00:35:00Z</dcterms:modified>
</cp:coreProperties>
</file>