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12A" w:rsidRPr="00504738" w:rsidRDefault="00A3612A" w:rsidP="00A3612A">
      <w:pPr>
        <w:spacing w:after="0" w:line="240" w:lineRule="auto"/>
        <w:jc w:val="right"/>
        <w:rPr>
          <w:rFonts w:ascii="Arial" w:eastAsia="Times New Roman" w:hAnsi="Arial" w:cs="Arial"/>
          <w:lang w:val="mn-MN"/>
        </w:rPr>
      </w:pPr>
      <w:r>
        <w:rPr>
          <w:rFonts w:ascii="Arial" w:eastAsia="Times New Roman" w:hAnsi="Arial" w:cs="Arial"/>
          <w:lang w:val="mn-MN"/>
        </w:rPr>
        <w:t xml:space="preserve">   </w:t>
      </w:r>
      <w:r w:rsidRPr="00504738">
        <w:rPr>
          <w:rFonts w:ascii="Arial" w:eastAsia="Times New Roman" w:hAnsi="Arial" w:cs="Arial"/>
          <w:lang w:val="mn-MN"/>
        </w:rPr>
        <w:t xml:space="preserve">Аймгийн Засаг даргаас сумдын Засаг дарга нартай </w:t>
      </w:r>
    </w:p>
    <w:p w:rsidR="00A3612A" w:rsidRPr="00C948E1" w:rsidRDefault="00A3612A" w:rsidP="00A3612A">
      <w:pPr>
        <w:spacing w:after="0" w:line="240" w:lineRule="auto"/>
        <w:jc w:val="right"/>
        <w:rPr>
          <w:rFonts w:ascii="Arial" w:eastAsia="Times New Roman" w:hAnsi="Arial" w:cs="Arial"/>
          <w:b/>
          <w:i/>
          <w:lang w:val="mn-MN"/>
        </w:rPr>
      </w:pPr>
      <w:r w:rsidRPr="00504738">
        <w:rPr>
          <w:rFonts w:ascii="Arial" w:eastAsia="Times New Roman" w:hAnsi="Arial" w:cs="Arial"/>
          <w:lang w:val="mn-MN"/>
        </w:rPr>
        <w:t>2017 онд байгуулах үр дүнгийн гэрээний хавсралт –</w:t>
      </w:r>
      <w:r w:rsidRPr="00C948E1">
        <w:rPr>
          <w:rFonts w:ascii="Arial" w:eastAsia="Times New Roman" w:hAnsi="Arial" w:cs="Arial"/>
          <w:b/>
          <w:i/>
          <w:lang w:val="mn-MN"/>
        </w:rPr>
        <w:t xml:space="preserve"> </w:t>
      </w:r>
      <w:r w:rsidRPr="00504738">
        <w:rPr>
          <w:rFonts w:ascii="Arial" w:eastAsia="Times New Roman" w:hAnsi="Arial" w:cs="Arial"/>
          <w:lang w:val="mn-MN"/>
        </w:rPr>
        <w:t>7</w:t>
      </w:r>
    </w:p>
    <w:p w:rsidR="00A3612A" w:rsidRPr="00C948E1" w:rsidRDefault="00A3612A" w:rsidP="00A3612A">
      <w:pPr>
        <w:spacing w:after="0" w:line="240" w:lineRule="auto"/>
        <w:jc w:val="both"/>
        <w:rPr>
          <w:rFonts w:ascii="Arial" w:eastAsia="Times New Roman" w:hAnsi="Arial" w:cs="Arial"/>
          <w:b/>
          <w:i/>
          <w:lang w:val="mn-MN"/>
        </w:rPr>
      </w:pPr>
    </w:p>
    <w:p w:rsidR="00A3612A" w:rsidRPr="00C948E1" w:rsidRDefault="00A3612A" w:rsidP="00A3612A">
      <w:pPr>
        <w:spacing w:after="0" w:line="240" w:lineRule="auto"/>
        <w:jc w:val="both"/>
        <w:rPr>
          <w:rFonts w:ascii="Arial" w:eastAsia="Times New Roman" w:hAnsi="Arial" w:cs="Arial"/>
          <w:b/>
          <w:lang w:val="mn-MN"/>
        </w:rPr>
      </w:pPr>
    </w:p>
    <w:p w:rsidR="00A3612A" w:rsidRPr="00C948E1" w:rsidRDefault="00A3612A" w:rsidP="00A3612A">
      <w:pPr>
        <w:spacing w:after="0" w:line="240" w:lineRule="auto"/>
        <w:jc w:val="center"/>
        <w:rPr>
          <w:rFonts w:ascii="Arial" w:eastAsia="Times New Roman" w:hAnsi="Arial" w:cs="Arial"/>
          <w:b/>
          <w:lang w:val="mn-MN"/>
        </w:rPr>
      </w:pPr>
      <w:r>
        <w:rPr>
          <w:rFonts w:ascii="Arial" w:eastAsia="Times New Roman" w:hAnsi="Arial" w:cs="Arial"/>
          <w:b/>
          <w:lang w:val="mn-MN"/>
        </w:rPr>
        <w:t xml:space="preserve">                   </w:t>
      </w:r>
      <w:r w:rsidRPr="00C948E1">
        <w:rPr>
          <w:rFonts w:ascii="Arial" w:eastAsia="Times New Roman" w:hAnsi="Arial" w:cs="Arial"/>
          <w:b/>
          <w:lang w:val="mn-MN"/>
        </w:rPr>
        <w:t>ТӨРИЙН</w:t>
      </w:r>
      <w:r>
        <w:rPr>
          <w:rFonts w:ascii="Arial" w:eastAsia="Times New Roman" w:hAnsi="Arial" w:cs="Arial"/>
          <w:b/>
          <w:lang w:val="mn-MN"/>
        </w:rPr>
        <w:t xml:space="preserve">  </w:t>
      </w:r>
      <w:r w:rsidRPr="00C948E1">
        <w:rPr>
          <w:rFonts w:ascii="Arial" w:eastAsia="Times New Roman" w:hAnsi="Arial" w:cs="Arial"/>
          <w:b/>
          <w:lang w:val="mn-MN"/>
        </w:rPr>
        <w:t>ЗАХИРГААНЫ УДИРДЛАГЫН ХҮРЭЭНД ХЭРЭГЖҮҮЛЭХ</w:t>
      </w:r>
    </w:p>
    <w:p w:rsidR="00A3612A" w:rsidRDefault="00A3612A" w:rsidP="00A3612A">
      <w:pPr>
        <w:spacing w:after="0" w:line="240" w:lineRule="auto"/>
        <w:jc w:val="center"/>
        <w:rPr>
          <w:rFonts w:ascii="Arial" w:eastAsia="Times New Roman" w:hAnsi="Arial" w:cs="Arial"/>
          <w:b/>
          <w:lang w:val="mn-MN"/>
        </w:rPr>
      </w:pPr>
      <w:r>
        <w:rPr>
          <w:rFonts w:ascii="Arial" w:eastAsia="Times New Roman" w:hAnsi="Arial" w:cs="Arial"/>
          <w:b/>
          <w:lang w:val="mn-MN"/>
        </w:rPr>
        <w:t xml:space="preserve">                </w:t>
      </w:r>
      <w:r w:rsidRPr="00C948E1">
        <w:rPr>
          <w:rFonts w:ascii="Arial" w:eastAsia="Times New Roman" w:hAnsi="Arial" w:cs="Arial"/>
          <w:b/>
          <w:lang w:val="mn-MN"/>
        </w:rPr>
        <w:t>ХӨТӨЛБӨР, АРГА ХЭМЖЭЭ</w:t>
      </w:r>
      <w:r>
        <w:rPr>
          <w:rFonts w:ascii="Arial" w:eastAsia="Times New Roman" w:hAnsi="Arial" w:cs="Arial"/>
          <w:b/>
          <w:lang w:val="mn-MN"/>
        </w:rPr>
        <w:t>НИЙ ХЭРЭГЖИЛТ</w:t>
      </w:r>
    </w:p>
    <w:p w:rsidR="00A3612A" w:rsidRPr="00C948E1" w:rsidRDefault="00A3612A" w:rsidP="00A3612A">
      <w:pPr>
        <w:spacing w:after="0" w:line="240" w:lineRule="auto"/>
        <w:jc w:val="right"/>
        <w:rPr>
          <w:rFonts w:ascii="Arial" w:eastAsia="Times New Roman" w:hAnsi="Arial" w:cs="Arial"/>
          <w:b/>
          <w:lang w:val="mn-MN"/>
        </w:rPr>
      </w:pPr>
      <w:r>
        <w:rPr>
          <w:rFonts w:ascii="Arial" w:eastAsia="Times New Roman" w:hAnsi="Arial" w:cs="Arial"/>
          <w:b/>
          <w:lang w:val="mn-MN"/>
        </w:rPr>
        <w:t>2017-12-25</w:t>
      </w:r>
    </w:p>
    <w:p w:rsidR="00A3612A" w:rsidRPr="00C948E1" w:rsidRDefault="00A3612A" w:rsidP="00A3612A">
      <w:pPr>
        <w:spacing w:after="0" w:line="240" w:lineRule="auto"/>
        <w:jc w:val="both"/>
        <w:rPr>
          <w:rFonts w:ascii="Arial" w:eastAsia="Times New Roman" w:hAnsi="Arial" w:cs="Arial"/>
          <w:b/>
          <w:lang w:val="mn-MN"/>
        </w:rPr>
      </w:pPr>
    </w:p>
    <w:tbl>
      <w:tblPr>
        <w:tblStyle w:val="TableGrid1"/>
        <w:tblW w:w="9922" w:type="dxa"/>
        <w:tblInd w:w="534" w:type="dxa"/>
        <w:tblLayout w:type="fixed"/>
        <w:tblLook w:val="04A0"/>
      </w:tblPr>
      <w:tblGrid>
        <w:gridCol w:w="708"/>
        <w:gridCol w:w="142"/>
        <w:gridCol w:w="3544"/>
        <w:gridCol w:w="61"/>
        <w:gridCol w:w="4475"/>
        <w:gridCol w:w="283"/>
        <w:gridCol w:w="709"/>
      </w:tblGrid>
      <w:tr w:rsidR="00A3612A" w:rsidRPr="00C948E1" w:rsidTr="00137DD8">
        <w:trPr>
          <w:trHeight w:val="624"/>
        </w:trPr>
        <w:tc>
          <w:tcPr>
            <w:tcW w:w="708" w:type="dxa"/>
          </w:tcPr>
          <w:p w:rsidR="00A3612A" w:rsidRPr="00C948E1" w:rsidRDefault="00A3612A" w:rsidP="00137DD8">
            <w:pPr>
              <w:spacing w:line="240" w:lineRule="auto"/>
              <w:jc w:val="both"/>
              <w:rPr>
                <w:rFonts w:ascii="Arial" w:eastAsia="Times New Roman" w:hAnsi="Arial" w:cs="Arial"/>
                <w:lang w:val="mn-MN"/>
              </w:rPr>
            </w:pPr>
            <w:r w:rsidRPr="00C948E1">
              <w:rPr>
                <w:rFonts w:ascii="Arial" w:eastAsia="Times New Roman" w:hAnsi="Arial" w:cs="Arial"/>
                <w:lang w:val="mn-MN"/>
              </w:rPr>
              <w:t>№</w:t>
            </w:r>
          </w:p>
        </w:tc>
        <w:tc>
          <w:tcPr>
            <w:tcW w:w="3747" w:type="dxa"/>
            <w:gridSpan w:val="3"/>
          </w:tcPr>
          <w:p w:rsidR="00A3612A" w:rsidRPr="00C948E1" w:rsidRDefault="00A3612A" w:rsidP="00137DD8">
            <w:pPr>
              <w:spacing w:line="240" w:lineRule="auto"/>
              <w:jc w:val="center"/>
              <w:rPr>
                <w:rFonts w:ascii="Arial" w:eastAsia="Times New Roman" w:hAnsi="Arial" w:cs="Arial"/>
                <w:lang w:val="mn-MN"/>
              </w:rPr>
            </w:pPr>
            <w:r w:rsidRPr="00C948E1">
              <w:rPr>
                <w:rFonts w:ascii="Arial" w:eastAsia="Times New Roman" w:hAnsi="Arial" w:cs="Arial"/>
                <w:lang w:val="mn-MN"/>
              </w:rPr>
              <w:t>Хэрэгжүүлэх арга хэмжээ</w:t>
            </w:r>
          </w:p>
        </w:tc>
        <w:tc>
          <w:tcPr>
            <w:tcW w:w="4475" w:type="dxa"/>
            <w:tcBorders>
              <w:right w:val="single" w:sz="4" w:space="0" w:color="auto"/>
            </w:tcBorders>
          </w:tcPr>
          <w:p w:rsidR="00A3612A" w:rsidRPr="00C948E1" w:rsidRDefault="00A3612A" w:rsidP="00137DD8">
            <w:pPr>
              <w:spacing w:line="240" w:lineRule="auto"/>
              <w:jc w:val="center"/>
              <w:rPr>
                <w:rFonts w:ascii="Arial" w:eastAsia="Times New Roman" w:hAnsi="Arial" w:cs="Arial"/>
                <w:lang w:val="mn-MN"/>
              </w:rPr>
            </w:pPr>
            <w:r w:rsidRPr="00C948E1">
              <w:rPr>
                <w:rFonts w:ascii="Arial" w:eastAsia="Times New Roman" w:hAnsi="Arial" w:cs="Arial"/>
                <w:lang w:val="mn-MN"/>
              </w:rPr>
              <w:t>Хэрэгжилт</w:t>
            </w:r>
          </w:p>
        </w:tc>
        <w:tc>
          <w:tcPr>
            <w:tcW w:w="992" w:type="dxa"/>
            <w:gridSpan w:val="2"/>
            <w:tcBorders>
              <w:left w:val="single" w:sz="4" w:space="0" w:color="auto"/>
              <w:right w:val="single" w:sz="4" w:space="0" w:color="auto"/>
            </w:tcBorders>
          </w:tcPr>
          <w:p w:rsidR="00A3612A" w:rsidRPr="00D06710" w:rsidRDefault="00A3612A" w:rsidP="00137DD8">
            <w:pPr>
              <w:spacing w:line="240" w:lineRule="auto"/>
              <w:jc w:val="both"/>
              <w:rPr>
                <w:rFonts w:ascii="Arial" w:eastAsia="Times New Roman" w:hAnsi="Arial" w:cs="Arial"/>
                <w:sz w:val="20"/>
                <w:szCs w:val="20"/>
                <w:lang w:val="mn-MN"/>
              </w:rPr>
            </w:pPr>
            <w:r w:rsidRPr="00D06710">
              <w:rPr>
                <w:rFonts w:ascii="Arial" w:eastAsia="Times New Roman" w:hAnsi="Arial" w:cs="Arial"/>
                <w:sz w:val="20"/>
                <w:szCs w:val="20"/>
                <w:lang w:val="mn-MN"/>
              </w:rPr>
              <w:t>Үнэлгээ</w:t>
            </w:r>
          </w:p>
        </w:tc>
      </w:tr>
      <w:tr w:rsidR="00A3612A" w:rsidRPr="00C948E1" w:rsidTr="00137DD8">
        <w:tc>
          <w:tcPr>
            <w:tcW w:w="708" w:type="dxa"/>
            <w:vMerge w:val="restart"/>
          </w:tcPr>
          <w:p w:rsidR="00A3612A" w:rsidRPr="00C948E1" w:rsidRDefault="00A3612A" w:rsidP="00137DD8">
            <w:pPr>
              <w:spacing w:line="240" w:lineRule="auto"/>
              <w:jc w:val="both"/>
              <w:rPr>
                <w:rFonts w:ascii="Arial" w:eastAsia="Times New Roman" w:hAnsi="Arial" w:cs="Arial"/>
                <w:lang w:val="mn-MN"/>
              </w:rPr>
            </w:pPr>
          </w:p>
          <w:p w:rsidR="00A3612A" w:rsidRPr="00C948E1" w:rsidRDefault="00A3612A" w:rsidP="00137DD8">
            <w:pPr>
              <w:spacing w:line="240" w:lineRule="auto"/>
              <w:jc w:val="both"/>
              <w:rPr>
                <w:rFonts w:ascii="Arial" w:eastAsia="Times New Roman" w:hAnsi="Arial" w:cs="Arial"/>
                <w:lang w:val="mn-MN"/>
              </w:rPr>
            </w:pPr>
          </w:p>
          <w:p w:rsidR="00A3612A" w:rsidRPr="00C948E1" w:rsidRDefault="00A3612A" w:rsidP="00137DD8">
            <w:pPr>
              <w:spacing w:line="240" w:lineRule="auto"/>
              <w:jc w:val="both"/>
              <w:rPr>
                <w:rFonts w:ascii="Arial" w:eastAsia="Times New Roman" w:hAnsi="Arial" w:cs="Arial"/>
                <w:lang w:val="mn-MN"/>
              </w:rPr>
            </w:pPr>
          </w:p>
          <w:p w:rsidR="00A3612A" w:rsidRPr="00C948E1" w:rsidRDefault="00A3612A" w:rsidP="00137DD8">
            <w:pPr>
              <w:spacing w:line="240" w:lineRule="auto"/>
              <w:jc w:val="both"/>
              <w:rPr>
                <w:rFonts w:ascii="Arial" w:eastAsia="Times New Roman" w:hAnsi="Arial" w:cs="Arial"/>
                <w:lang w:val="mn-MN"/>
              </w:rPr>
            </w:pPr>
          </w:p>
          <w:p w:rsidR="00A3612A" w:rsidRPr="00C948E1" w:rsidRDefault="00A3612A" w:rsidP="00137DD8">
            <w:pPr>
              <w:spacing w:line="240" w:lineRule="auto"/>
              <w:jc w:val="both"/>
              <w:rPr>
                <w:rFonts w:ascii="Arial" w:eastAsia="Times New Roman" w:hAnsi="Arial" w:cs="Arial"/>
                <w:lang w:val="mn-MN"/>
              </w:rPr>
            </w:pPr>
            <w:r w:rsidRPr="00C948E1">
              <w:rPr>
                <w:rFonts w:ascii="Arial" w:eastAsia="Times New Roman" w:hAnsi="Arial" w:cs="Arial"/>
                <w:lang w:val="mn-MN"/>
              </w:rPr>
              <w:t>1</w:t>
            </w:r>
          </w:p>
        </w:tc>
        <w:tc>
          <w:tcPr>
            <w:tcW w:w="9214" w:type="dxa"/>
            <w:gridSpan w:val="6"/>
          </w:tcPr>
          <w:p w:rsidR="00A3612A" w:rsidRPr="00C948E1" w:rsidRDefault="00A3612A" w:rsidP="00137DD8">
            <w:pPr>
              <w:spacing w:line="240" w:lineRule="auto"/>
              <w:jc w:val="both"/>
              <w:rPr>
                <w:rFonts w:ascii="Arial" w:hAnsi="Arial" w:cs="Arial"/>
              </w:rPr>
            </w:pPr>
            <w:r w:rsidRPr="00C948E1">
              <w:rPr>
                <w:rFonts w:ascii="Arial" w:hAnsi="Arial" w:cs="Arial"/>
                <w:b/>
                <w:lang w:val="mn-MN"/>
              </w:rPr>
              <w:t>"Нэг.</w:t>
            </w:r>
            <w:r w:rsidRPr="00C948E1">
              <w:rPr>
                <w:rFonts w:ascii="Arial" w:hAnsi="Arial" w:cs="Arial"/>
                <w:b/>
              </w:rPr>
              <w:t xml:space="preserve"> ТӨРИЙН АЛБАНЫ СТАНДАРТЫГ МӨРДҮҮЛЖ АЛБАН ХААГЧДЫГ СУРГАЖ </w:t>
            </w:r>
            <w:r w:rsidRPr="00C948E1">
              <w:rPr>
                <w:rFonts w:ascii="Arial" w:hAnsi="Arial" w:cs="Arial"/>
                <w:b/>
                <w:lang w:val="mn-MN"/>
              </w:rPr>
              <w:t>Ч</w:t>
            </w:r>
            <w:r w:rsidRPr="00C948E1">
              <w:rPr>
                <w:rFonts w:ascii="Arial" w:hAnsi="Arial" w:cs="Arial"/>
                <w:b/>
              </w:rPr>
              <w:t>АД</w:t>
            </w:r>
            <w:r w:rsidRPr="00C948E1">
              <w:rPr>
                <w:rFonts w:ascii="Arial" w:hAnsi="Arial" w:cs="Arial"/>
                <w:b/>
                <w:lang w:val="mn-MN"/>
              </w:rPr>
              <w:t>В</w:t>
            </w:r>
            <w:r w:rsidRPr="00C948E1">
              <w:rPr>
                <w:rFonts w:ascii="Arial" w:hAnsi="Arial" w:cs="Arial"/>
                <w:b/>
              </w:rPr>
              <w:t>А</w:t>
            </w:r>
            <w:r w:rsidRPr="00C948E1">
              <w:rPr>
                <w:rFonts w:ascii="Arial" w:hAnsi="Arial" w:cs="Arial"/>
                <w:b/>
                <w:lang w:val="mn-MN"/>
              </w:rPr>
              <w:t>Р</w:t>
            </w:r>
            <w:r w:rsidRPr="00C948E1">
              <w:rPr>
                <w:rFonts w:ascii="Arial" w:hAnsi="Arial" w:cs="Arial"/>
                <w:b/>
              </w:rPr>
              <w:t>ЖУУЛА</w:t>
            </w:r>
            <w:r w:rsidRPr="00C948E1">
              <w:rPr>
                <w:rFonts w:ascii="Arial" w:hAnsi="Arial" w:cs="Arial"/>
                <w:b/>
                <w:lang w:val="mn-MN"/>
              </w:rPr>
              <w:t>Х</w:t>
            </w:r>
            <w:r w:rsidRPr="00C948E1">
              <w:rPr>
                <w:rFonts w:ascii="Arial" w:hAnsi="Arial" w:cs="Arial"/>
                <w:b/>
              </w:rPr>
              <w:t xml:space="preserve"> ТЭДНИЙ ЁС ЗҮЙ АЖЛЫН ХАРИУЦЛАГЫГ ӨНДӨРЖҮҮЛЭН БОЛОВСОН ХҮЧНИЙ  ХАНГАМЖИЙГ НЭМЭГДҮҮЛ</w:t>
            </w:r>
            <w:r w:rsidRPr="00C948E1">
              <w:rPr>
                <w:rFonts w:ascii="Arial" w:hAnsi="Arial" w:cs="Arial"/>
                <w:b/>
                <w:lang w:val="mn-MN"/>
              </w:rPr>
              <w:t xml:space="preserve">НЭ." гэсэн байгууллагын стратегийн зорилтыг хангахад чиглэсэн хөтөлбөр, арга хэмжээ:  </w:t>
            </w:r>
          </w:p>
        </w:tc>
      </w:tr>
      <w:tr w:rsidR="00A3612A" w:rsidRPr="00C948E1" w:rsidTr="00137DD8">
        <w:tc>
          <w:tcPr>
            <w:tcW w:w="708" w:type="dxa"/>
            <w:vMerge/>
          </w:tcPr>
          <w:p w:rsidR="00A3612A" w:rsidRPr="00C948E1" w:rsidRDefault="00A3612A" w:rsidP="00137DD8">
            <w:pPr>
              <w:spacing w:line="240" w:lineRule="auto"/>
              <w:jc w:val="both"/>
              <w:rPr>
                <w:rFonts w:ascii="Arial" w:eastAsia="Times New Roman" w:hAnsi="Arial" w:cs="Arial"/>
                <w:lang w:val="mn-MN"/>
              </w:rPr>
            </w:pPr>
          </w:p>
        </w:tc>
        <w:tc>
          <w:tcPr>
            <w:tcW w:w="3747" w:type="dxa"/>
            <w:gridSpan w:val="3"/>
          </w:tcPr>
          <w:p w:rsidR="00A3612A" w:rsidRPr="00C948E1" w:rsidRDefault="00A3612A" w:rsidP="00137DD8">
            <w:pPr>
              <w:spacing w:line="240" w:lineRule="auto"/>
              <w:jc w:val="both"/>
              <w:rPr>
                <w:rFonts w:ascii="Arial" w:hAnsi="Arial" w:cs="Arial"/>
              </w:rPr>
            </w:pPr>
            <w:proofErr w:type="spellStart"/>
            <w:r w:rsidRPr="00C948E1">
              <w:rPr>
                <w:rFonts w:ascii="Arial" w:hAnsi="Arial" w:cs="Arial"/>
              </w:rPr>
              <w:t>Байгууллага</w:t>
            </w:r>
            <w:proofErr w:type="spellEnd"/>
            <w:r w:rsidRPr="00C948E1">
              <w:rPr>
                <w:rFonts w:ascii="Arial" w:hAnsi="Arial" w:cs="Arial"/>
              </w:rPr>
              <w:t xml:space="preserve"> </w:t>
            </w:r>
            <w:proofErr w:type="spellStart"/>
            <w:r w:rsidRPr="00C948E1">
              <w:rPr>
                <w:rFonts w:ascii="Arial" w:hAnsi="Arial" w:cs="Arial"/>
              </w:rPr>
              <w:t>бүр</w:t>
            </w:r>
            <w:proofErr w:type="spellEnd"/>
            <w:r w:rsidRPr="00C948E1">
              <w:rPr>
                <w:rFonts w:ascii="Arial" w:hAnsi="Arial" w:cs="Arial"/>
              </w:rPr>
              <w:t xml:space="preserve"> </w:t>
            </w:r>
            <w:proofErr w:type="spellStart"/>
            <w:r w:rsidRPr="00C948E1">
              <w:rPr>
                <w:rFonts w:ascii="Arial" w:hAnsi="Arial" w:cs="Arial"/>
              </w:rPr>
              <w:t>хүний</w:t>
            </w:r>
            <w:proofErr w:type="spellEnd"/>
            <w:r w:rsidRPr="00C948E1">
              <w:rPr>
                <w:rFonts w:ascii="Arial" w:hAnsi="Arial" w:cs="Arial"/>
              </w:rPr>
              <w:t xml:space="preserve"> </w:t>
            </w:r>
            <w:proofErr w:type="spellStart"/>
            <w:r w:rsidRPr="00C948E1">
              <w:rPr>
                <w:rFonts w:ascii="Arial" w:hAnsi="Arial" w:cs="Arial"/>
              </w:rPr>
              <w:t>нөөцийн</w:t>
            </w:r>
            <w:proofErr w:type="spellEnd"/>
            <w:r w:rsidRPr="00C948E1">
              <w:rPr>
                <w:rFonts w:ascii="Arial" w:hAnsi="Arial" w:cs="Arial"/>
              </w:rPr>
              <w:t xml:space="preserve">  </w:t>
            </w:r>
            <w:proofErr w:type="spellStart"/>
            <w:r w:rsidRPr="00C948E1">
              <w:rPr>
                <w:rFonts w:ascii="Arial" w:hAnsi="Arial" w:cs="Arial"/>
              </w:rPr>
              <w:t>чиглэлээр</w:t>
            </w:r>
            <w:proofErr w:type="spellEnd"/>
            <w:r w:rsidRPr="00C948E1">
              <w:rPr>
                <w:rFonts w:ascii="Arial" w:hAnsi="Arial" w:cs="Arial"/>
              </w:rPr>
              <w:t xml:space="preserve"> “</w:t>
            </w:r>
            <w:proofErr w:type="spellStart"/>
            <w:r w:rsidRPr="00C948E1">
              <w:rPr>
                <w:rFonts w:ascii="Arial" w:hAnsi="Arial" w:cs="Arial"/>
              </w:rPr>
              <w:t>Мэдээлэлийн</w:t>
            </w:r>
            <w:proofErr w:type="spellEnd"/>
            <w:r w:rsidRPr="00C948E1">
              <w:rPr>
                <w:rFonts w:ascii="Arial" w:hAnsi="Arial" w:cs="Arial"/>
                <w:lang w:val="mn-MN"/>
              </w:rPr>
              <w:t xml:space="preserve"> </w:t>
            </w:r>
            <w:proofErr w:type="spellStart"/>
            <w:r w:rsidRPr="00C948E1">
              <w:rPr>
                <w:rFonts w:ascii="Arial" w:hAnsi="Arial" w:cs="Arial"/>
              </w:rPr>
              <w:t>илтодбайдал</w:t>
            </w:r>
            <w:proofErr w:type="spellEnd"/>
            <w:r w:rsidRPr="00C948E1">
              <w:rPr>
                <w:rFonts w:ascii="Arial" w:hAnsi="Arial" w:cs="Arial"/>
              </w:rPr>
              <w:t xml:space="preserve">, </w:t>
            </w:r>
            <w:proofErr w:type="spellStart"/>
            <w:r w:rsidRPr="00C948E1">
              <w:rPr>
                <w:rFonts w:ascii="Arial" w:hAnsi="Arial" w:cs="Arial"/>
              </w:rPr>
              <w:t>мэдээлэл</w:t>
            </w:r>
            <w:proofErr w:type="spellEnd"/>
            <w:r>
              <w:rPr>
                <w:rFonts w:ascii="Arial" w:hAnsi="Arial" w:cs="Arial"/>
                <w:lang w:val="mn-MN"/>
              </w:rPr>
              <w:t xml:space="preserve"> </w:t>
            </w:r>
            <w:proofErr w:type="spellStart"/>
            <w:r w:rsidRPr="00C948E1">
              <w:rPr>
                <w:rFonts w:ascii="Arial" w:hAnsi="Arial" w:cs="Arial"/>
              </w:rPr>
              <w:t>авахэрхийн</w:t>
            </w:r>
            <w:proofErr w:type="spellEnd"/>
            <w:r>
              <w:rPr>
                <w:rFonts w:ascii="Arial" w:hAnsi="Arial" w:cs="Arial"/>
                <w:lang w:val="mn-MN"/>
              </w:rPr>
              <w:t xml:space="preserve"> </w:t>
            </w:r>
            <w:proofErr w:type="spellStart"/>
            <w:r w:rsidRPr="00C948E1">
              <w:rPr>
                <w:rFonts w:ascii="Arial" w:hAnsi="Arial" w:cs="Arial"/>
              </w:rPr>
              <w:t>тухай</w:t>
            </w:r>
            <w:proofErr w:type="spellEnd"/>
            <w:r>
              <w:rPr>
                <w:rFonts w:ascii="Arial" w:hAnsi="Arial" w:cs="Arial"/>
                <w:lang w:val="mn-MN"/>
              </w:rPr>
              <w:t xml:space="preserve"> </w:t>
            </w:r>
            <w:proofErr w:type="spellStart"/>
            <w:r w:rsidRPr="00C948E1">
              <w:rPr>
                <w:rFonts w:ascii="Arial" w:hAnsi="Arial" w:cs="Arial"/>
              </w:rPr>
              <w:t>хууль</w:t>
            </w:r>
            <w:proofErr w:type="spellEnd"/>
            <w:r w:rsidRPr="00C948E1">
              <w:rPr>
                <w:rFonts w:ascii="Arial" w:hAnsi="Arial" w:cs="Arial"/>
              </w:rPr>
              <w:t>”-</w:t>
            </w:r>
            <w:proofErr w:type="spellStart"/>
            <w:r w:rsidRPr="00C948E1">
              <w:rPr>
                <w:rFonts w:ascii="Arial" w:hAnsi="Arial" w:cs="Arial"/>
              </w:rPr>
              <w:t>ийн</w:t>
            </w:r>
            <w:proofErr w:type="spellEnd"/>
            <w:r w:rsidRPr="00C948E1">
              <w:rPr>
                <w:rFonts w:ascii="Arial" w:hAnsi="Arial" w:cs="Arial"/>
              </w:rPr>
              <w:t xml:space="preserve"> 8,1,1-дзаасан</w:t>
            </w:r>
            <w:r>
              <w:rPr>
                <w:rFonts w:ascii="Arial" w:hAnsi="Arial" w:cs="Arial"/>
                <w:lang w:val="mn-MN"/>
              </w:rPr>
              <w:t xml:space="preserve"> </w:t>
            </w:r>
            <w:proofErr w:type="spellStart"/>
            <w:r w:rsidRPr="00C948E1">
              <w:rPr>
                <w:rFonts w:ascii="Arial" w:hAnsi="Arial" w:cs="Arial"/>
              </w:rPr>
              <w:t>үйл</w:t>
            </w:r>
            <w:proofErr w:type="spellEnd"/>
            <w:r>
              <w:rPr>
                <w:rFonts w:ascii="Arial" w:hAnsi="Arial" w:cs="Arial"/>
                <w:lang w:val="mn-MN"/>
              </w:rPr>
              <w:t xml:space="preserve"> </w:t>
            </w:r>
            <w:proofErr w:type="spellStart"/>
            <w:r w:rsidRPr="00C948E1">
              <w:rPr>
                <w:rFonts w:ascii="Arial" w:hAnsi="Arial" w:cs="Arial"/>
              </w:rPr>
              <w:t>ажиллагаагхэрэгжүүлж</w:t>
            </w:r>
            <w:proofErr w:type="spellEnd"/>
            <w:r>
              <w:rPr>
                <w:rFonts w:ascii="Arial" w:hAnsi="Arial" w:cs="Arial"/>
                <w:lang w:val="mn-MN"/>
              </w:rPr>
              <w:t xml:space="preserve"> </w:t>
            </w:r>
            <w:proofErr w:type="spellStart"/>
            <w:r w:rsidRPr="00C948E1">
              <w:rPr>
                <w:rFonts w:ascii="Arial" w:hAnsi="Arial" w:cs="Arial"/>
              </w:rPr>
              <w:t>ажиллах</w:t>
            </w:r>
            <w:proofErr w:type="spellEnd"/>
          </w:p>
        </w:tc>
        <w:tc>
          <w:tcPr>
            <w:tcW w:w="4758" w:type="dxa"/>
            <w:gridSpan w:val="2"/>
            <w:tcBorders>
              <w:right w:val="single" w:sz="4" w:space="0" w:color="auto"/>
            </w:tcBorders>
          </w:tcPr>
          <w:p w:rsidR="00A3612A" w:rsidRPr="00C948E1" w:rsidRDefault="00A3612A" w:rsidP="00137DD8">
            <w:pPr>
              <w:spacing w:line="240" w:lineRule="auto"/>
              <w:jc w:val="both"/>
              <w:textAlignment w:val="top"/>
              <w:rPr>
                <w:rFonts w:ascii="Arial" w:hAnsi="Arial" w:cs="Arial"/>
                <w:color w:val="333333"/>
                <w:lang w:val="mn-MN"/>
              </w:rPr>
            </w:pPr>
            <w:r w:rsidRPr="00C948E1">
              <w:rPr>
                <w:rFonts w:ascii="Arial" w:hAnsi="Arial" w:cs="Arial"/>
                <w:color w:val="333333"/>
                <w:lang w:val="mn-MN"/>
              </w:rPr>
              <w:t xml:space="preserve">1 Байгууллагын эрхэм зорилго, үйл ажиллагааны зорилт зэргийг байгууллагын мэдээллийн самбар болон мэдээллийн цахим хуудсаар ил тод нээлттэй байршуулж ажилласан. </w:t>
            </w:r>
          </w:p>
          <w:p w:rsidR="00A3612A" w:rsidRPr="00C948E1" w:rsidRDefault="00A3612A" w:rsidP="00137DD8">
            <w:pPr>
              <w:spacing w:line="240" w:lineRule="auto"/>
              <w:jc w:val="both"/>
              <w:textAlignment w:val="top"/>
              <w:rPr>
                <w:rFonts w:ascii="Arial" w:hAnsi="Arial" w:cs="Arial"/>
                <w:color w:val="333333"/>
                <w:lang w:val="mn-MN"/>
              </w:rPr>
            </w:pPr>
            <w:r w:rsidRPr="00C948E1">
              <w:rPr>
                <w:rFonts w:ascii="Arial" w:hAnsi="Arial" w:cs="Arial"/>
                <w:color w:val="333333"/>
                <w:lang w:val="mn-MN"/>
              </w:rPr>
              <w:t>-Байгууллагын албан хаагч бүрт ёс зүйн дүрмийг хэвлэж албан өрөө бүрт байршуулж ажилласан ба төрийн албан хаагчийн ёс зүйн дүрмийг цахим хуудсанд байршуулж ажилласан.</w:t>
            </w:r>
          </w:p>
          <w:p w:rsidR="00A3612A" w:rsidRPr="00C948E1" w:rsidRDefault="00A3612A" w:rsidP="00137DD8">
            <w:pPr>
              <w:spacing w:line="240" w:lineRule="auto"/>
              <w:jc w:val="both"/>
              <w:textAlignment w:val="top"/>
              <w:rPr>
                <w:rFonts w:ascii="Arial" w:hAnsi="Arial" w:cs="Arial"/>
                <w:color w:val="333333"/>
              </w:rPr>
            </w:pPr>
            <w:r w:rsidRPr="00C948E1">
              <w:rPr>
                <w:rFonts w:ascii="Arial" w:hAnsi="Arial" w:cs="Arial"/>
                <w:color w:val="333333"/>
                <w:lang w:val="mn-MN"/>
              </w:rPr>
              <w:t>-Байгууллагын албан хаагчийн овог нэр, албан хаагчийн утасны дугаар болон иргэдэд үйлчлэх үйлчилгээний чиг үүргийг цахим болон мэдээллийн самбарт байршуулж ажилласан.</w:t>
            </w:r>
            <w:r w:rsidRPr="00C948E1">
              <w:rPr>
                <w:rFonts w:ascii="Arial" w:hAnsi="Arial" w:cs="Arial"/>
                <w:color w:val="333333"/>
              </w:rPr>
              <w:t> </w:t>
            </w:r>
          </w:p>
          <w:p w:rsidR="00A3612A" w:rsidRPr="00C948E1" w:rsidRDefault="00A3612A" w:rsidP="00137DD8">
            <w:pPr>
              <w:spacing w:line="240" w:lineRule="auto"/>
              <w:jc w:val="both"/>
              <w:textAlignment w:val="top"/>
              <w:rPr>
                <w:rFonts w:ascii="Arial" w:hAnsi="Arial" w:cs="Arial"/>
                <w:color w:val="333333"/>
              </w:rPr>
            </w:pPr>
            <w:r w:rsidRPr="00C948E1">
              <w:rPr>
                <w:rFonts w:ascii="Arial" w:hAnsi="Arial" w:cs="Arial"/>
                <w:color w:val="333333"/>
                <w:lang w:val="mn-MN"/>
              </w:rPr>
              <w:t xml:space="preserve">-Төрийн албаны шалгалт авахтай холбогдсон мэдээллийг тухай бүр мэдээллийн самбар, цахим хуудсаар байршуулав. </w:t>
            </w:r>
            <w:r w:rsidRPr="00C948E1">
              <w:rPr>
                <w:rFonts w:ascii="Arial" w:hAnsi="Arial" w:cs="Arial"/>
                <w:lang w:val="mn-MN"/>
              </w:rPr>
              <w:t>2017 онд сумын санхүү албаны дарга, төрийн сангийн мэргэжилтний ажлын байрыг хуулийн дагуу зарлаж захиалга өгч олон нийтэд зарлан мэдээлж сул орон 8 хүн шалгалтанд хамрагдаж сул орон тоогоо хуулийн дагуу нөхсөн. Төрийн албаны зөвлөлөөс зарлаж байгаа шалгалтын зар болон сул орон тооны зарыг мэдээлэлийн самбар, болон ЗДТГ фейс групп, сумын сайтд тогтмол тавьдаг</w:t>
            </w:r>
            <w:r w:rsidRPr="00C948E1">
              <w:rPr>
                <w:rFonts w:ascii="Arial" w:hAnsi="Arial" w:cs="Arial"/>
                <w:color w:val="000000"/>
              </w:rPr>
              <w:t>.</w:t>
            </w:r>
            <w:r w:rsidRPr="00C948E1">
              <w:rPr>
                <w:rFonts w:ascii="Arial" w:hAnsi="Arial" w:cs="Arial"/>
              </w:rPr>
              <w:t> </w:t>
            </w:r>
          </w:p>
          <w:p w:rsidR="00A3612A" w:rsidRPr="00C948E1" w:rsidRDefault="00A3612A" w:rsidP="00137DD8">
            <w:pPr>
              <w:spacing w:line="240" w:lineRule="auto"/>
              <w:ind w:right="72"/>
              <w:jc w:val="both"/>
              <w:rPr>
                <w:rFonts w:ascii="Arial" w:hAnsi="Arial" w:cs="Arial"/>
                <w:lang w:val="mn-MN"/>
              </w:rPr>
            </w:pPr>
          </w:p>
          <w:p w:rsidR="00A3612A" w:rsidRPr="00C948E1" w:rsidRDefault="00A3612A" w:rsidP="00137DD8">
            <w:pPr>
              <w:spacing w:line="240" w:lineRule="auto"/>
              <w:jc w:val="both"/>
              <w:rPr>
                <w:rFonts w:ascii="Arial" w:hAnsi="Arial" w:cs="Arial"/>
                <w:lang w:val="mn-MN"/>
              </w:rPr>
            </w:pPr>
          </w:p>
        </w:tc>
        <w:tc>
          <w:tcPr>
            <w:tcW w:w="709" w:type="dxa"/>
            <w:tcBorders>
              <w:left w:val="single" w:sz="4" w:space="0" w:color="auto"/>
              <w:right w:val="single" w:sz="4" w:space="0" w:color="auto"/>
            </w:tcBorders>
          </w:tcPr>
          <w:p w:rsidR="00A3612A" w:rsidRPr="00C948E1" w:rsidRDefault="00A3612A" w:rsidP="00137DD8">
            <w:pPr>
              <w:spacing w:line="240" w:lineRule="auto"/>
              <w:jc w:val="both"/>
              <w:rPr>
                <w:rFonts w:ascii="Arial" w:hAnsi="Arial" w:cs="Arial"/>
              </w:rPr>
            </w:pPr>
            <w:r w:rsidRPr="00C948E1">
              <w:rPr>
                <w:rFonts w:ascii="Arial" w:hAnsi="Arial" w:cs="Arial"/>
                <w:lang w:val="mn-MN"/>
              </w:rPr>
              <w:t>100</w:t>
            </w:r>
          </w:p>
        </w:tc>
      </w:tr>
      <w:tr w:rsidR="00A3612A" w:rsidRPr="00C948E1" w:rsidTr="00137DD8">
        <w:tc>
          <w:tcPr>
            <w:tcW w:w="708" w:type="dxa"/>
            <w:vMerge/>
          </w:tcPr>
          <w:p w:rsidR="00A3612A" w:rsidRPr="00C948E1" w:rsidRDefault="00A3612A" w:rsidP="00137DD8">
            <w:pPr>
              <w:spacing w:line="240" w:lineRule="auto"/>
              <w:jc w:val="both"/>
              <w:rPr>
                <w:rFonts w:ascii="Arial" w:eastAsia="Times New Roman" w:hAnsi="Arial" w:cs="Arial"/>
                <w:lang w:val="mn-MN"/>
              </w:rPr>
            </w:pPr>
          </w:p>
        </w:tc>
        <w:tc>
          <w:tcPr>
            <w:tcW w:w="3747" w:type="dxa"/>
            <w:gridSpan w:val="3"/>
          </w:tcPr>
          <w:p w:rsidR="00A3612A" w:rsidRPr="00C948E1" w:rsidRDefault="00A3612A" w:rsidP="00137DD8">
            <w:pPr>
              <w:spacing w:line="240" w:lineRule="auto"/>
              <w:jc w:val="both"/>
              <w:rPr>
                <w:rFonts w:ascii="Arial" w:hAnsi="Arial" w:cs="Arial"/>
                <w:lang w:val="mn-MN"/>
              </w:rPr>
            </w:pPr>
            <w:r w:rsidRPr="00C948E1">
              <w:rPr>
                <w:rFonts w:ascii="Arial" w:hAnsi="Arial" w:cs="Arial"/>
                <w:lang w:val="mn-MN"/>
              </w:rPr>
              <w:t>1.2.</w:t>
            </w:r>
            <w:proofErr w:type="spellStart"/>
            <w:r w:rsidRPr="00C948E1">
              <w:rPr>
                <w:rFonts w:ascii="Arial" w:hAnsi="Arial" w:cs="Arial"/>
              </w:rPr>
              <w:t>Төрийн</w:t>
            </w:r>
            <w:proofErr w:type="spellEnd"/>
            <w:r w:rsidRPr="00C948E1">
              <w:rPr>
                <w:rFonts w:ascii="Arial" w:hAnsi="Arial" w:cs="Arial"/>
              </w:rPr>
              <w:t xml:space="preserve"> </w:t>
            </w:r>
            <w:proofErr w:type="spellStart"/>
            <w:r w:rsidRPr="00C948E1">
              <w:rPr>
                <w:rFonts w:ascii="Arial" w:hAnsi="Arial" w:cs="Arial"/>
              </w:rPr>
              <w:t>албаны</w:t>
            </w:r>
            <w:proofErr w:type="spellEnd"/>
            <w:r w:rsidRPr="00C948E1">
              <w:rPr>
                <w:rFonts w:ascii="Arial" w:hAnsi="Arial" w:cs="Arial"/>
              </w:rPr>
              <w:t xml:space="preserve"> </w:t>
            </w:r>
            <w:proofErr w:type="spellStart"/>
            <w:r w:rsidRPr="00C948E1">
              <w:rPr>
                <w:rFonts w:ascii="Arial" w:hAnsi="Arial" w:cs="Arial"/>
              </w:rPr>
              <w:t>хуул</w:t>
            </w:r>
            <w:proofErr w:type="spellEnd"/>
            <w:r w:rsidRPr="00C948E1">
              <w:rPr>
                <w:rFonts w:ascii="Arial" w:hAnsi="Arial" w:cs="Arial"/>
                <w:lang w:val="mn-MN"/>
              </w:rPr>
              <w:t>ийн 33,6 –дзаасандагууалбанхаагчдынсургалтынболонажиллахнөхцөл, нийгмийнбаталгаагхангаххөтөлбөрийгхэрэгжүүлж, үрдүнгтооцон, суралцагчбайгууллагаболохчиглэлээраргатуршлагас умынхэмжээнд бийболгох</w:t>
            </w:r>
          </w:p>
          <w:p w:rsidR="00A3612A" w:rsidRPr="00C948E1" w:rsidRDefault="00A3612A" w:rsidP="00137DD8">
            <w:pPr>
              <w:spacing w:line="240" w:lineRule="auto"/>
              <w:jc w:val="both"/>
              <w:rPr>
                <w:rFonts w:ascii="Arial" w:hAnsi="Arial" w:cs="Arial"/>
              </w:rPr>
            </w:pPr>
          </w:p>
        </w:tc>
        <w:tc>
          <w:tcPr>
            <w:tcW w:w="4758" w:type="dxa"/>
            <w:gridSpan w:val="2"/>
            <w:tcBorders>
              <w:right w:val="single" w:sz="4" w:space="0" w:color="auto"/>
            </w:tcBorders>
          </w:tcPr>
          <w:p w:rsidR="00A3612A" w:rsidRPr="00C948E1" w:rsidRDefault="00A3612A" w:rsidP="00137DD8">
            <w:pPr>
              <w:pStyle w:val="NormalWeb"/>
              <w:spacing w:after="0" w:afterAutospacing="0"/>
              <w:contextualSpacing/>
              <w:jc w:val="both"/>
              <w:rPr>
                <w:rFonts w:ascii="Arial" w:hAnsi="Arial" w:cs="Arial"/>
                <w:sz w:val="22"/>
                <w:szCs w:val="22"/>
              </w:rPr>
            </w:pPr>
            <w:r w:rsidRPr="00C948E1">
              <w:rPr>
                <w:rFonts w:ascii="Arial" w:hAnsi="Arial" w:cs="Arial"/>
                <w:sz w:val="22"/>
                <w:szCs w:val="22"/>
                <w:lang w:val="mn-MN"/>
              </w:rPr>
              <w:t>- Байгууллага бүр сургалтын хөтөлбөртэй бөгөөд Төрийн албан хаагчдын сургалт мэдлэг чадвар бий болгох хөтөлбөр, ажиллах нийгмийн баталгааг хангах хөтөлбөртэй ажиллаж байна.  ТАЗ-өөс баталсан журмуудыг сурталчлан хэрэгжүүлэх түүний биелэлтийг тогтмол гаргаж ТАСзөвлөлд хүргүүлж ирсэн. Тус суманд томилгооны зөрчилтэй буюу хууль зөрчиж бий болгосон аливаа асуудал байхгүй. С</w:t>
            </w:r>
            <w:proofErr w:type="spellStart"/>
            <w:r w:rsidRPr="00C948E1">
              <w:rPr>
                <w:rFonts w:ascii="Arial" w:hAnsi="Arial" w:cs="Arial"/>
                <w:sz w:val="22"/>
                <w:szCs w:val="22"/>
              </w:rPr>
              <w:t>умын</w:t>
            </w:r>
            <w:proofErr w:type="spellEnd"/>
            <w:r w:rsidRPr="00C948E1">
              <w:rPr>
                <w:rFonts w:ascii="Arial" w:hAnsi="Arial" w:cs="Arial"/>
                <w:sz w:val="22"/>
                <w:szCs w:val="22"/>
              </w:rPr>
              <w:t xml:space="preserve"> ЗДТГ-</w:t>
            </w:r>
            <w:proofErr w:type="spellStart"/>
            <w:r w:rsidRPr="00C948E1">
              <w:rPr>
                <w:rFonts w:ascii="Arial" w:hAnsi="Arial" w:cs="Arial"/>
                <w:sz w:val="22"/>
                <w:szCs w:val="22"/>
              </w:rPr>
              <w:t>ын</w:t>
            </w:r>
            <w:proofErr w:type="spellEnd"/>
            <w:r w:rsidRPr="00C948E1">
              <w:rPr>
                <w:rFonts w:ascii="Arial" w:hAnsi="Arial" w:cs="Arial"/>
                <w:sz w:val="22"/>
                <w:szCs w:val="22"/>
              </w:rPr>
              <w:t xml:space="preserve"> </w:t>
            </w:r>
            <w:proofErr w:type="spellStart"/>
            <w:r w:rsidRPr="00C948E1">
              <w:rPr>
                <w:rFonts w:ascii="Arial" w:hAnsi="Arial" w:cs="Arial"/>
                <w:sz w:val="22"/>
                <w:szCs w:val="22"/>
              </w:rPr>
              <w:t>төрийн</w:t>
            </w:r>
            <w:proofErr w:type="spellEnd"/>
            <w:r w:rsidRPr="00C948E1">
              <w:rPr>
                <w:rFonts w:ascii="Arial" w:hAnsi="Arial" w:cs="Arial"/>
                <w:sz w:val="22"/>
                <w:szCs w:val="22"/>
              </w:rPr>
              <w:t xml:space="preserve"> </w:t>
            </w:r>
            <w:proofErr w:type="spellStart"/>
            <w:r w:rsidRPr="00C948E1">
              <w:rPr>
                <w:rFonts w:ascii="Arial" w:hAnsi="Arial" w:cs="Arial"/>
                <w:sz w:val="22"/>
                <w:szCs w:val="22"/>
              </w:rPr>
              <w:t>жинхэнэ</w:t>
            </w:r>
            <w:proofErr w:type="spellEnd"/>
            <w:r w:rsidRPr="00C948E1">
              <w:rPr>
                <w:rFonts w:ascii="Arial" w:hAnsi="Arial" w:cs="Arial"/>
                <w:sz w:val="22"/>
                <w:szCs w:val="22"/>
              </w:rPr>
              <w:t xml:space="preserve"> </w:t>
            </w:r>
            <w:proofErr w:type="spellStart"/>
            <w:r w:rsidRPr="00C948E1">
              <w:rPr>
                <w:rFonts w:ascii="Arial" w:hAnsi="Arial" w:cs="Arial"/>
                <w:sz w:val="22"/>
                <w:szCs w:val="22"/>
              </w:rPr>
              <w:t>албан</w:t>
            </w:r>
            <w:proofErr w:type="spellEnd"/>
            <w:r w:rsidRPr="00C948E1">
              <w:rPr>
                <w:rFonts w:ascii="Arial" w:hAnsi="Arial" w:cs="Arial"/>
                <w:sz w:val="22"/>
                <w:szCs w:val="22"/>
              </w:rPr>
              <w:t xml:space="preserve"> </w:t>
            </w:r>
            <w:proofErr w:type="spellStart"/>
            <w:r w:rsidRPr="00C948E1">
              <w:rPr>
                <w:rFonts w:ascii="Arial" w:hAnsi="Arial" w:cs="Arial"/>
                <w:sz w:val="22"/>
                <w:szCs w:val="22"/>
              </w:rPr>
              <w:t>хаагч</w:t>
            </w:r>
            <w:proofErr w:type="spellEnd"/>
            <w:r w:rsidRPr="00C948E1">
              <w:rPr>
                <w:rFonts w:ascii="Arial" w:hAnsi="Arial" w:cs="Arial"/>
                <w:sz w:val="22"/>
                <w:szCs w:val="22"/>
              </w:rPr>
              <w:t xml:space="preserve"> </w:t>
            </w:r>
            <w:proofErr w:type="spellStart"/>
            <w:r w:rsidRPr="00C948E1">
              <w:rPr>
                <w:rFonts w:ascii="Arial" w:hAnsi="Arial" w:cs="Arial"/>
                <w:sz w:val="22"/>
                <w:szCs w:val="22"/>
              </w:rPr>
              <w:t>нар</w:t>
            </w:r>
            <w:proofErr w:type="spellEnd"/>
            <w:r w:rsidRPr="00C948E1">
              <w:rPr>
                <w:rFonts w:ascii="Arial" w:hAnsi="Arial" w:cs="Arial"/>
                <w:sz w:val="22"/>
                <w:szCs w:val="22"/>
              </w:rPr>
              <w:t xml:space="preserve"> </w:t>
            </w:r>
            <w:proofErr w:type="spellStart"/>
            <w:r w:rsidRPr="00C948E1">
              <w:rPr>
                <w:rFonts w:ascii="Arial" w:hAnsi="Arial" w:cs="Arial"/>
                <w:sz w:val="22"/>
                <w:szCs w:val="22"/>
              </w:rPr>
              <w:t>төлөвлөгөөний</w:t>
            </w:r>
            <w:proofErr w:type="spellEnd"/>
            <w:r w:rsidRPr="00C948E1">
              <w:rPr>
                <w:rFonts w:ascii="Arial" w:hAnsi="Arial" w:cs="Arial"/>
                <w:sz w:val="22"/>
                <w:szCs w:val="22"/>
              </w:rPr>
              <w:t xml:space="preserve"> </w:t>
            </w:r>
            <w:proofErr w:type="spellStart"/>
            <w:r w:rsidRPr="00C948E1">
              <w:rPr>
                <w:rFonts w:ascii="Arial" w:hAnsi="Arial" w:cs="Arial"/>
                <w:sz w:val="22"/>
                <w:szCs w:val="22"/>
              </w:rPr>
              <w:t>дагуу</w:t>
            </w:r>
            <w:proofErr w:type="spellEnd"/>
            <w:r w:rsidRPr="00C948E1">
              <w:rPr>
                <w:rFonts w:ascii="Arial" w:hAnsi="Arial" w:cs="Arial"/>
                <w:sz w:val="22"/>
                <w:szCs w:val="22"/>
              </w:rPr>
              <w:t xml:space="preserve">  </w:t>
            </w:r>
            <w:proofErr w:type="spellStart"/>
            <w:r w:rsidRPr="00C948E1">
              <w:rPr>
                <w:rFonts w:ascii="Arial" w:hAnsi="Arial" w:cs="Arial"/>
                <w:sz w:val="22"/>
                <w:szCs w:val="22"/>
              </w:rPr>
              <w:t>төрөл</w:t>
            </w:r>
            <w:proofErr w:type="spellEnd"/>
            <w:r w:rsidRPr="00C948E1">
              <w:rPr>
                <w:rFonts w:ascii="Arial" w:hAnsi="Arial" w:cs="Arial"/>
                <w:sz w:val="22"/>
                <w:szCs w:val="22"/>
              </w:rPr>
              <w:t xml:space="preserve"> </w:t>
            </w:r>
            <w:proofErr w:type="spellStart"/>
            <w:r w:rsidRPr="00C948E1">
              <w:rPr>
                <w:rFonts w:ascii="Arial" w:hAnsi="Arial" w:cs="Arial"/>
                <w:sz w:val="22"/>
                <w:szCs w:val="22"/>
              </w:rPr>
              <w:t>бүрийн</w:t>
            </w:r>
            <w:proofErr w:type="spellEnd"/>
            <w:r w:rsidRPr="00C948E1">
              <w:rPr>
                <w:rFonts w:ascii="Arial" w:hAnsi="Arial" w:cs="Arial"/>
                <w:sz w:val="22"/>
                <w:szCs w:val="22"/>
              </w:rPr>
              <w:t xml:space="preserve"> </w:t>
            </w:r>
            <w:proofErr w:type="spellStart"/>
            <w:r w:rsidRPr="00C948E1">
              <w:rPr>
                <w:rFonts w:ascii="Arial" w:hAnsi="Arial" w:cs="Arial"/>
                <w:sz w:val="22"/>
                <w:szCs w:val="22"/>
              </w:rPr>
              <w:t>арга</w:t>
            </w:r>
            <w:proofErr w:type="spellEnd"/>
            <w:r w:rsidRPr="00C948E1">
              <w:rPr>
                <w:rFonts w:ascii="Arial" w:hAnsi="Arial" w:cs="Arial"/>
                <w:sz w:val="22"/>
                <w:szCs w:val="22"/>
              </w:rPr>
              <w:t xml:space="preserve"> </w:t>
            </w:r>
            <w:proofErr w:type="spellStart"/>
            <w:r w:rsidRPr="00C948E1">
              <w:rPr>
                <w:rFonts w:ascii="Arial" w:hAnsi="Arial" w:cs="Arial"/>
                <w:sz w:val="22"/>
                <w:szCs w:val="22"/>
              </w:rPr>
              <w:t>хэмжээг</w:t>
            </w:r>
            <w:proofErr w:type="spellEnd"/>
            <w:r w:rsidRPr="00C948E1">
              <w:rPr>
                <w:rFonts w:ascii="Arial" w:hAnsi="Arial" w:cs="Arial"/>
                <w:sz w:val="22"/>
                <w:szCs w:val="22"/>
              </w:rPr>
              <w:t xml:space="preserve"> </w:t>
            </w:r>
            <w:proofErr w:type="spellStart"/>
            <w:r w:rsidRPr="00C948E1">
              <w:rPr>
                <w:rFonts w:ascii="Arial" w:hAnsi="Arial" w:cs="Arial"/>
                <w:sz w:val="22"/>
                <w:szCs w:val="22"/>
              </w:rPr>
              <w:t>зохион</w:t>
            </w:r>
            <w:proofErr w:type="spellEnd"/>
            <w:r w:rsidRPr="00C948E1">
              <w:rPr>
                <w:rFonts w:ascii="Arial" w:hAnsi="Arial" w:cs="Arial"/>
                <w:sz w:val="22"/>
                <w:szCs w:val="22"/>
              </w:rPr>
              <w:t xml:space="preserve"> </w:t>
            </w:r>
            <w:proofErr w:type="spellStart"/>
            <w:r w:rsidRPr="00C948E1">
              <w:rPr>
                <w:rFonts w:ascii="Arial" w:hAnsi="Arial" w:cs="Arial"/>
                <w:sz w:val="22"/>
                <w:szCs w:val="22"/>
              </w:rPr>
              <w:t>байгуулж</w:t>
            </w:r>
            <w:proofErr w:type="spellEnd"/>
            <w:r w:rsidRPr="00C948E1">
              <w:rPr>
                <w:rFonts w:ascii="Arial" w:hAnsi="Arial" w:cs="Arial"/>
                <w:sz w:val="22"/>
                <w:szCs w:val="22"/>
              </w:rPr>
              <w:t xml:space="preserve"> </w:t>
            </w:r>
            <w:proofErr w:type="spellStart"/>
            <w:r w:rsidRPr="00C948E1">
              <w:rPr>
                <w:rFonts w:ascii="Arial" w:hAnsi="Arial" w:cs="Arial"/>
                <w:sz w:val="22"/>
                <w:szCs w:val="22"/>
              </w:rPr>
              <w:t>баг</w:t>
            </w:r>
            <w:proofErr w:type="spellEnd"/>
            <w:r w:rsidRPr="00C948E1">
              <w:rPr>
                <w:rFonts w:ascii="Arial" w:hAnsi="Arial" w:cs="Arial"/>
                <w:sz w:val="22"/>
                <w:szCs w:val="22"/>
              </w:rPr>
              <w:t xml:space="preserve"> </w:t>
            </w:r>
            <w:proofErr w:type="spellStart"/>
            <w:r w:rsidRPr="00C948E1">
              <w:rPr>
                <w:rFonts w:ascii="Arial" w:hAnsi="Arial" w:cs="Arial"/>
                <w:sz w:val="22"/>
                <w:szCs w:val="22"/>
              </w:rPr>
              <w:t>байгууллагаар</w:t>
            </w:r>
            <w:proofErr w:type="spellEnd"/>
            <w:r w:rsidRPr="00C948E1">
              <w:rPr>
                <w:rFonts w:ascii="Arial" w:hAnsi="Arial" w:cs="Arial"/>
                <w:sz w:val="22"/>
                <w:szCs w:val="22"/>
              </w:rPr>
              <w:t xml:space="preserve"> </w:t>
            </w:r>
            <w:proofErr w:type="spellStart"/>
            <w:r w:rsidRPr="00C948E1">
              <w:rPr>
                <w:rFonts w:ascii="Arial" w:hAnsi="Arial" w:cs="Arial"/>
                <w:sz w:val="22"/>
                <w:szCs w:val="22"/>
              </w:rPr>
              <w:t>суралцагч</w:t>
            </w:r>
            <w:proofErr w:type="spellEnd"/>
            <w:r w:rsidRPr="00C948E1">
              <w:rPr>
                <w:rFonts w:ascii="Arial" w:hAnsi="Arial" w:cs="Arial"/>
                <w:sz w:val="22"/>
                <w:szCs w:val="22"/>
              </w:rPr>
              <w:t xml:space="preserve"> </w:t>
            </w:r>
            <w:proofErr w:type="spellStart"/>
            <w:r w:rsidRPr="00C948E1">
              <w:rPr>
                <w:rFonts w:ascii="Arial" w:hAnsi="Arial" w:cs="Arial"/>
                <w:sz w:val="22"/>
                <w:szCs w:val="22"/>
              </w:rPr>
              <w:t>хамт</w:t>
            </w:r>
            <w:proofErr w:type="spellEnd"/>
            <w:r w:rsidRPr="00C948E1">
              <w:rPr>
                <w:rFonts w:ascii="Arial" w:hAnsi="Arial" w:cs="Arial"/>
                <w:sz w:val="22"/>
                <w:szCs w:val="22"/>
              </w:rPr>
              <w:t xml:space="preserve"> </w:t>
            </w:r>
            <w:proofErr w:type="spellStart"/>
            <w:r w:rsidRPr="00C948E1">
              <w:rPr>
                <w:rFonts w:ascii="Arial" w:hAnsi="Arial" w:cs="Arial"/>
                <w:sz w:val="22"/>
                <w:szCs w:val="22"/>
              </w:rPr>
              <w:t>олон</w:t>
            </w:r>
            <w:proofErr w:type="spellEnd"/>
            <w:r w:rsidRPr="00C948E1">
              <w:rPr>
                <w:rFonts w:ascii="Arial" w:hAnsi="Arial" w:cs="Arial"/>
                <w:sz w:val="22"/>
                <w:szCs w:val="22"/>
                <w:lang w:val="mn-MN"/>
              </w:rPr>
              <w:t>,</w:t>
            </w:r>
            <w:r w:rsidRPr="00C948E1">
              <w:rPr>
                <w:rFonts w:ascii="Arial" w:hAnsi="Arial" w:cs="Arial"/>
                <w:sz w:val="22"/>
                <w:szCs w:val="22"/>
              </w:rPr>
              <w:t xml:space="preserve"> </w:t>
            </w:r>
            <w:proofErr w:type="spellStart"/>
            <w:r w:rsidRPr="00C948E1">
              <w:rPr>
                <w:rFonts w:ascii="Arial" w:hAnsi="Arial" w:cs="Arial"/>
                <w:sz w:val="22"/>
                <w:szCs w:val="22"/>
              </w:rPr>
              <w:t>сургагч</w:t>
            </w:r>
            <w:proofErr w:type="spellEnd"/>
            <w:r w:rsidRPr="00C948E1">
              <w:rPr>
                <w:rFonts w:ascii="Arial" w:hAnsi="Arial" w:cs="Arial"/>
                <w:sz w:val="22"/>
                <w:szCs w:val="22"/>
              </w:rPr>
              <w:t xml:space="preserve"> </w:t>
            </w:r>
            <w:proofErr w:type="spellStart"/>
            <w:r w:rsidRPr="00C948E1">
              <w:rPr>
                <w:rFonts w:ascii="Arial" w:hAnsi="Arial" w:cs="Arial"/>
                <w:sz w:val="22"/>
                <w:szCs w:val="22"/>
              </w:rPr>
              <w:t>багш</w:t>
            </w:r>
            <w:proofErr w:type="spellEnd"/>
            <w:r w:rsidRPr="00C948E1">
              <w:rPr>
                <w:rFonts w:ascii="Arial" w:hAnsi="Arial" w:cs="Arial"/>
                <w:sz w:val="22"/>
                <w:szCs w:val="22"/>
              </w:rPr>
              <w:t xml:space="preserve"> </w:t>
            </w:r>
            <w:proofErr w:type="spellStart"/>
            <w:r w:rsidRPr="00C948E1">
              <w:rPr>
                <w:rFonts w:ascii="Arial" w:hAnsi="Arial" w:cs="Arial"/>
                <w:sz w:val="22"/>
                <w:szCs w:val="22"/>
              </w:rPr>
              <w:t>болох</w:t>
            </w:r>
            <w:proofErr w:type="spellEnd"/>
            <w:r w:rsidRPr="00C948E1">
              <w:rPr>
                <w:rFonts w:ascii="Arial" w:hAnsi="Arial" w:cs="Arial"/>
                <w:sz w:val="22"/>
                <w:szCs w:val="22"/>
              </w:rPr>
              <w:t xml:space="preserve"> </w:t>
            </w:r>
            <w:proofErr w:type="spellStart"/>
            <w:r w:rsidRPr="00C948E1">
              <w:rPr>
                <w:rFonts w:ascii="Arial" w:hAnsi="Arial" w:cs="Arial"/>
                <w:sz w:val="22"/>
                <w:szCs w:val="22"/>
              </w:rPr>
              <w:t>зорилготой</w:t>
            </w:r>
            <w:proofErr w:type="spellEnd"/>
            <w:r w:rsidRPr="00C948E1">
              <w:rPr>
                <w:rFonts w:ascii="Arial" w:hAnsi="Arial" w:cs="Arial"/>
                <w:sz w:val="22"/>
                <w:szCs w:val="22"/>
              </w:rPr>
              <w:t xml:space="preserve"> </w:t>
            </w:r>
            <w:proofErr w:type="spellStart"/>
            <w:r w:rsidRPr="00C948E1">
              <w:rPr>
                <w:rFonts w:ascii="Arial" w:hAnsi="Arial" w:cs="Arial"/>
                <w:sz w:val="22"/>
                <w:szCs w:val="22"/>
              </w:rPr>
              <w:t>ажиллаж</w:t>
            </w:r>
            <w:proofErr w:type="spellEnd"/>
            <w:r w:rsidRPr="00C948E1">
              <w:rPr>
                <w:rFonts w:ascii="Arial" w:hAnsi="Arial" w:cs="Arial"/>
                <w:sz w:val="22"/>
                <w:szCs w:val="22"/>
              </w:rPr>
              <w:t xml:space="preserve"> </w:t>
            </w:r>
            <w:proofErr w:type="spellStart"/>
            <w:r w:rsidRPr="00C948E1">
              <w:rPr>
                <w:rFonts w:ascii="Arial" w:hAnsi="Arial" w:cs="Arial"/>
                <w:sz w:val="22"/>
                <w:szCs w:val="22"/>
              </w:rPr>
              <w:t>сургалтыг</w:t>
            </w:r>
            <w:proofErr w:type="spellEnd"/>
            <w:r w:rsidRPr="00C948E1">
              <w:rPr>
                <w:rFonts w:ascii="Arial" w:hAnsi="Arial" w:cs="Arial"/>
                <w:sz w:val="22"/>
                <w:szCs w:val="22"/>
              </w:rPr>
              <w:t xml:space="preserve"> </w:t>
            </w:r>
            <w:proofErr w:type="spellStart"/>
            <w:r w:rsidRPr="00C948E1">
              <w:rPr>
                <w:rFonts w:ascii="Arial" w:hAnsi="Arial" w:cs="Arial"/>
                <w:sz w:val="22"/>
                <w:szCs w:val="22"/>
              </w:rPr>
              <w:t>төрөл</w:t>
            </w:r>
            <w:proofErr w:type="spellEnd"/>
            <w:r w:rsidRPr="00C948E1">
              <w:rPr>
                <w:rFonts w:ascii="Arial" w:hAnsi="Arial" w:cs="Arial"/>
                <w:sz w:val="22"/>
                <w:szCs w:val="22"/>
              </w:rPr>
              <w:t xml:space="preserve"> </w:t>
            </w:r>
            <w:proofErr w:type="spellStart"/>
            <w:r w:rsidRPr="00C948E1">
              <w:rPr>
                <w:rFonts w:ascii="Arial" w:hAnsi="Arial" w:cs="Arial"/>
                <w:sz w:val="22"/>
                <w:szCs w:val="22"/>
              </w:rPr>
              <w:t>бүрийн</w:t>
            </w:r>
            <w:proofErr w:type="spellEnd"/>
            <w:r w:rsidRPr="00C948E1">
              <w:rPr>
                <w:rFonts w:ascii="Arial" w:hAnsi="Arial" w:cs="Arial"/>
                <w:sz w:val="22"/>
                <w:szCs w:val="22"/>
              </w:rPr>
              <w:t xml:space="preserve"> </w:t>
            </w:r>
            <w:proofErr w:type="spellStart"/>
            <w:r w:rsidRPr="00C948E1">
              <w:rPr>
                <w:rFonts w:ascii="Arial" w:hAnsi="Arial" w:cs="Arial"/>
                <w:sz w:val="22"/>
                <w:szCs w:val="22"/>
              </w:rPr>
              <w:t>хэлбэрээр</w:t>
            </w:r>
            <w:proofErr w:type="spellEnd"/>
            <w:r w:rsidRPr="00C948E1">
              <w:rPr>
                <w:rFonts w:ascii="Arial" w:hAnsi="Arial" w:cs="Arial"/>
                <w:sz w:val="22"/>
                <w:szCs w:val="22"/>
              </w:rPr>
              <w:t xml:space="preserve"> </w:t>
            </w:r>
            <w:proofErr w:type="spellStart"/>
            <w:r w:rsidRPr="00C948E1">
              <w:rPr>
                <w:rFonts w:ascii="Arial" w:hAnsi="Arial" w:cs="Arial"/>
                <w:sz w:val="22"/>
                <w:szCs w:val="22"/>
              </w:rPr>
              <w:t>сард</w:t>
            </w:r>
            <w:proofErr w:type="spellEnd"/>
            <w:r w:rsidRPr="00C948E1">
              <w:rPr>
                <w:rFonts w:ascii="Arial" w:hAnsi="Arial" w:cs="Arial"/>
                <w:sz w:val="22"/>
                <w:szCs w:val="22"/>
              </w:rPr>
              <w:t xml:space="preserve">  1 </w:t>
            </w:r>
            <w:proofErr w:type="spellStart"/>
            <w:r w:rsidRPr="00C948E1">
              <w:rPr>
                <w:rFonts w:ascii="Arial" w:hAnsi="Arial" w:cs="Arial"/>
                <w:sz w:val="22"/>
                <w:szCs w:val="22"/>
              </w:rPr>
              <w:t>удаа</w:t>
            </w:r>
            <w:proofErr w:type="spellEnd"/>
            <w:r w:rsidRPr="00C948E1">
              <w:rPr>
                <w:rFonts w:ascii="Arial" w:hAnsi="Arial" w:cs="Arial"/>
                <w:sz w:val="22"/>
                <w:szCs w:val="22"/>
              </w:rPr>
              <w:t xml:space="preserve"> </w:t>
            </w:r>
            <w:proofErr w:type="spellStart"/>
            <w:r w:rsidRPr="00C948E1">
              <w:rPr>
                <w:rFonts w:ascii="Arial" w:hAnsi="Arial" w:cs="Arial"/>
                <w:sz w:val="22"/>
                <w:szCs w:val="22"/>
              </w:rPr>
              <w:t>зохион</w:t>
            </w:r>
            <w:proofErr w:type="spellEnd"/>
            <w:r w:rsidRPr="00C948E1">
              <w:rPr>
                <w:rFonts w:ascii="Arial" w:hAnsi="Arial" w:cs="Arial"/>
                <w:sz w:val="22"/>
                <w:szCs w:val="22"/>
              </w:rPr>
              <w:t xml:space="preserve"> </w:t>
            </w:r>
            <w:proofErr w:type="spellStart"/>
            <w:r w:rsidRPr="00C948E1">
              <w:rPr>
                <w:rFonts w:ascii="Arial" w:hAnsi="Arial" w:cs="Arial"/>
                <w:sz w:val="22"/>
                <w:szCs w:val="22"/>
              </w:rPr>
              <w:t>байгуулж</w:t>
            </w:r>
            <w:proofErr w:type="spellEnd"/>
            <w:r w:rsidRPr="00C948E1">
              <w:rPr>
                <w:rFonts w:ascii="Arial" w:hAnsi="Arial" w:cs="Arial"/>
                <w:sz w:val="22"/>
                <w:szCs w:val="22"/>
              </w:rPr>
              <w:t xml:space="preserve"> </w:t>
            </w:r>
            <w:proofErr w:type="spellStart"/>
            <w:r w:rsidRPr="00C948E1">
              <w:rPr>
                <w:rFonts w:ascii="Arial" w:hAnsi="Arial" w:cs="Arial"/>
                <w:sz w:val="22"/>
                <w:szCs w:val="22"/>
              </w:rPr>
              <w:t>ажиллаж</w:t>
            </w:r>
            <w:proofErr w:type="spellEnd"/>
            <w:r w:rsidRPr="00C948E1">
              <w:rPr>
                <w:rFonts w:ascii="Arial" w:hAnsi="Arial" w:cs="Arial"/>
                <w:sz w:val="22"/>
                <w:szCs w:val="22"/>
              </w:rPr>
              <w:t xml:space="preserve"> </w:t>
            </w:r>
            <w:proofErr w:type="spellStart"/>
            <w:r w:rsidRPr="00C948E1">
              <w:rPr>
                <w:rFonts w:ascii="Arial" w:hAnsi="Arial" w:cs="Arial"/>
                <w:sz w:val="22"/>
                <w:szCs w:val="22"/>
              </w:rPr>
              <w:t>байна</w:t>
            </w:r>
            <w:proofErr w:type="spellEnd"/>
            <w:r w:rsidRPr="00C948E1">
              <w:rPr>
                <w:rFonts w:ascii="Arial" w:hAnsi="Arial" w:cs="Arial"/>
                <w:sz w:val="22"/>
                <w:szCs w:val="22"/>
              </w:rPr>
              <w:t>.</w:t>
            </w:r>
          </w:p>
          <w:p w:rsidR="00A3612A" w:rsidRPr="00292F95" w:rsidRDefault="00A3612A" w:rsidP="00137DD8">
            <w:pPr>
              <w:pStyle w:val="NormalWeb"/>
              <w:spacing w:after="0" w:afterAutospacing="0"/>
              <w:contextualSpacing/>
              <w:jc w:val="both"/>
              <w:rPr>
                <w:rFonts w:ascii="Arial" w:hAnsi="Arial" w:cs="Arial"/>
                <w:sz w:val="22"/>
                <w:szCs w:val="22"/>
              </w:rPr>
            </w:pPr>
            <w:r w:rsidRPr="00C948E1">
              <w:rPr>
                <w:rFonts w:ascii="Arial" w:hAnsi="Arial" w:cs="Arial"/>
                <w:sz w:val="22"/>
                <w:szCs w:val="22"/>
                <w:lang w:val="mn-MN"/>
              </w:rPr>
              <w:t>-Төрийн албан хаагчдыг дотоодын  сургалт семинарт томилолтоор бүрэн оролцуулдаг. Богино хугацааны мэргэшүүлэх болон мэрэгжил дээшлүүлэх сургалтанд хамрагдахад цалинтай чөлөө олгодог. 2017 онд ЗДТГ-ын дарга, НБ ажилтан, Сургуулийн захирал, Цэцэрлэгийн эрхлэгч, Соёлын төвийн эрхлэгч ЭМТөвийн их эмч нар Удирдлагын акедемид 3 хоногийн сертификаттай сургалтанд хамрагдсан.</w:t>
            </w:r>
          </w:p>
        </w:tc>
        <w:tc>
          <w:tcPr>
            <w:tcW w:w="709" w:type="dxa"/>
            <w:tcBorders>
              <w:left w:val="single" w:sz="4" w:space="0" w:color="auto"/>
              <w:right w:val="single" w:sz="4" w:space="0" w:color="auto"/>
            </w:tcBorders>
          </w:tcPr>
          <w:p w:rsidR="00A3612A" w:rsidRPr="00C948E1" w:rsidRDefault="00A3612A" w:rsidP="00137DD8">
            <w:pPr>
              <w:spacing w:line="240" w:lineRule="auto"/>
              <w:jc w:val="both"/>
              <w:rPr>
                <w:rFonts w:ascii="Arial" w:hAnsi="Arial" w:cs="Arial"/>
              </w:rPr>
            </w:pPr>
            <w:r w:rsidRPr="00C948E1">
              <w:rPr>
                <w:rFonts w:ascii="Arial" w:hAnsi="Arial" w:cs="Arial"/>
                <w:lang w:val="mn-MN"/>
              </w:rPr>
              <w:t>100</w:t>
            </w:r>
          </w:p>
        </w:tc>
      </w:tr>
      <w:tr w:rsidR="00A3612A" w:rsidRPr="00C948E1" w:rsidTr="00137DD8">
        <w:tc>
          <w:tcPr>
            <w:tcW w:w="708" w:type="dxa"/>
            <w:vMerge/>
          </w:tcPr>
          <w:p w:rsidR="00A3612A" w:rsidRPr="00C948E1" w:rsidRDefault="00A3612A" w:rsidP="00137DD8">
            <w:pPr>
              <w:spacing w:line="240" w:lineRule="auto"/>
              <w:jc w:val="both"/>
              <w:rPr>
                <w:rFonts w:ascii="Arial" w:eastAsia="Times New Roman" w:hAnsi="Arial" w:cs="Arial"/>
                <w:lang w:val="mn-MN"/>
              </w:rPr>
            </w:pPr>
          </w:p>
        </w:tc>
        <w:tc>
          <w:tcPr>
            <w:tcW w:w="3747" w:type="dxa"/>
            <w:gridSpan w:val="3"/>
          </w:tcPr>
          <w:p w:rsidR="00A3612A" w:rsidRPr="00C948E1" w:rsidRDefault="00A3612A" w:rsidP="00137DD8">
            <w:pPr>
              <w:spacing w:line="240" w:lineRule="auto"/>
              <w:jc w:val="both"/>
              <w:rPr>
                <w:rFonts w:ascii="Arial" w:hAnsi="Arial" w:cs="Arial"/>
                <w:lang w:val="mn-MN"/>
              </w:rPr>
            </w:pPr>
            <w:r w:rsidRPr="00C948E1">
              <w:rPr>
                <w:rFonts w:ascii="Arial" w:hAnsi="Arial" w:cs="Arial"/>
                <w:lang w:val="mn-MN"/>
              </w:rPr>
              <w:t xml:space="preserve">1.3 Төрийн албаны стандарт, </w:t>
            </w:r>
            <w:proofErr w:type="spellStart"/>
            <w:r w:rsidRPr="00C948E1">
              <w:rPr>
                <w:rFonts w:ascii="Arial" w:hAnsi="Arial" w:cs="Arial"/>
              </w:rPr>
              <w:t>заавар</w:t>
            </w:r>
            <w:proofErr w:type="spellEnd"/>
            <w:r w:rsidRPr="00C948E1">
              <w:rPr>
                <w:rFonts w:ascii="Arial" w:hAnsi="Arial" w:cs="Arial"/>
              </w:rPr>
              <w:t xml:space="preserve"> </w:t>
            </w:r>
            <w:proofErr w:type="spellStart"/>
            <w:r w:rsidRPr="00C948E1">
              <w:rPr>
                <w:rFonts w:ascii="Arial" w:hAnsi="Arial" w:cs="Arial"/>
              </w:rPr>
              <w:t>журмыг</w:t>
            </w:r>
            <w:proofErr w:type="spellEnd"/>
            <w:r w:rsidRPr="00C948E1">
              <w:rPr>
                <w:rFonts w:ascii="Arial" w:hAnsi="Arial" w:cs="Arial"/>
              </w:rPr>
              <w:t xml:space="preserve"> </w:t>
            </w:r>
            <w:proofErr w:type="spellStart"/>
            <w:r w:rsidRPr="00C948E1">
              <w:rPr>
                <w:rFonts w:ascii="Arial" w:hAnsi="Arial" w:cs="Arial"/>
              </w:rPr>
              <w:t>байгууллаг</w:t>
            </w:r>
            <w:proofErr w:type="spellEnd"/>
            <w:r w:rsidRPr="00C948E1">
              <w:rPr>
                <w:rFonts w:ascii="Arial" w:hAnsi="Arial" w:cs="Arial"/>
                <w:lang w:val="mn-MN"/>
              </w:rPr>
              <w:t>уудынхаа</w:t>
            </w:r>
            <w:r w:rsidRPr="00C948E1">
              <w:rPr>
                <w:rFonts w:ascii="Arial" w:hAnsi="Arial" w:cs="Arial"/>
              </w:rPr>
              <w:t xml:space="preserve"> </w:t>
            </w:r>
            <w:proofErr w:type="spellStart"/>
            <w:r w:rsidRPr="00C948E1">
              <w:rPr>
                <w:rFonts w:ascii="Arial" w:hAnsi="Arial" w:cs="Arial"/>
              </w:rPr>
              <w:t>үйл</w:t>
            </w:r>
            <w:proofErr w:type="spellEnd"/>
            <w:r w:rsidRPr="00C948E1">
              <w:rPr>
                <w:rFonts w:ascii="Arial" w:hAnsi="Arial" w:cs="Arial"/>
              </w:rPr>
              <w:t xml:space="preserve"> </w:t>
            </w:r>
            <w:proofErr w:type="spellStart"/>
            <w:r w:rsidRPr="00C948E1">
              <w:rPr>
                <w:rFonts w:ascii="Arial" w:hAnsi="Arial" w:cs="Arial"/>
              </w:rPr>
              <w:t>ажиллагаанд</w:t>
            </w:r>
            <w:proofErr w:type="spellEnd"/>
            <w:r w:rsidRPr="00C948E1">
              <w:rPr>
                <w:rFonts w:ascii="Arial" w:hAnsi="Arial" w:cs="Arial"/>
              </w:rPr>
              <w:t xml:space="preserve"> </w:t>
            </w:r>
            <w:proofErr w:type="spellStart"/>
            <w:r w:rsidRPr="00C948E1">
              <w:rPr>
                <w:rFonts w:ascii="Arial" w:hAnsi="Arial" w:cs="Arial"/>
              </w:rPr>
              <w:t>мөрдүүлж</w:t>
            </w:r>
            <w:proofErr w:type="spellEnd"/>
            <w:r w:rsidRPr="00C948E1">
              <w:rPr>
                <w:rFonts w:ascii="Arial" w:hAnsi="Arial" w:cs="Arial"/>
              </w:rPr>
              <w:t xml:space="preserve"> </w:t>
            </w:r>
            <w:proofErr w:type="spellStart"/>
            <w:r w:rsidRPr="00C948E1">
              <w:rPr>
                <w:rFonts w:ascii="Arial" w:hAnsi="Arial" w:cs="Arial"/>
              </w:rPr>
              <w:t>хэрэгжилтийн</w:t>
            </w:r>
            <w:proofErr w:type="spellEnd"/>
            <w:r w:rsidRPr="00C948E1">
              <w:rPr>
                <w:rFonts w:ascii="Arial" w:hAnsi="Arial" w:cs="Arial"/>
              </w:rPr>
              <w:t xml:space="preserve"> </w:t>
            </w:r>
            <w:proofErr w:type="spellStart"/>
            <w:r w:rsidRPr="00C948E1">
              <w:rPr>
                <w:rFonts w:ascii="Arial" w:hAnsi="Arial" w:cs="Arial"/>
              </w:rPr>
              <w:t>байдалд</w:t>
            </w:r>
            <w:proofErr w:type="spellEnd"/>
            <w:r w:rsidRPr="00C948E1">
              <w:rPr>
                <w:rFonts w:ascii="Arial" w:hAnsi="Arial" w:cs="Arial"/>
              </w:rPr>
              <w:t xml:space="preserve"> </w:t>
            </w:r>
            <w:proofErr w:type="spellStart"/>
            <w:r w:rsidRPr="00C948E1">
              <w:rPr>
                <w:rFonts w:ascii="Arial" w:hAnsi="Arial" w:cs="Arial"/>
              </w:rPr>
              <w:t>хяналт</w:t>
            </w:r>
            <w:proofErr w:type="spellEnd"/>
            <w:r w:rsidRPr="00C948E1">
              <w:rPr>
                <w:rFonts w:ascii="Arial" w:hAnsi="Arial" w:cs="Arial"/>
              </w:rPr>
              <w:t xml:space="preserve"> </w:t>
            </w:r>
            <w:proofErr w:type="spellStart"/>
            <w:r w:rsidRPr="00C948E1">
              <w:rPr>
                <w:rFonts w:ascii="Arial" w:hAnsi="Arial" w:cs="Arial"/>
              </w:rPr>
              <w:t>үнэлгээ</w:t>
            </w:r>
            <w:proofErr w:type="spellEnd"/>
            <w:r w:rsidRPr="00C948E1">
              <w:rPr>
                <w:rFonts w:ascii="Arial" w:hAnsi="Arial" w:cs="Arial"/>
              </w:rPr>
              <w:t xml:space="preserve"> </w:t>
            </w:r>
            <w:proofErr w:type="spellStart"/>
            <w:r w:rsidRPr="00C948E1">
              <w:rPr>
                <w:rFonts w:ascii="Arial" w:hAnsi="Arial" w:cs="Arial"/>
              </w:rPr>
              <w:t>хий</w:t>
            </w:r>
            <w:proofErr w:type="spellEnd"/>
            <w:r w:rsidRPr="00C948E1">
              <w:rPr>
                <w:rFonts w:ascii="Arial" w:hAnsi="Arial" w:cs="Arial"/>
                <w:lang w:val="mn-MN"/>
              </w:rPr>
              <w:t xml:space="preserve">ж, 1-2 байгуулллагын удирдлагын сонсгол мэдээллийг хэлэлцэн  дүгнэлт зөвлөмж гарган </w:t>
            </w:r>
            <w:r w:rsidRPr="00C948E1">
              <w:rPr>
                <w:rFonts w:ascii="Arial" w:hAnsi="Arial" w:cs="Arial"/>
              </w:rPr>
              <w:t xml:space="preserve">  </w:t>
            </w:r>
            <w:proofErr w:type="spellStart"/>
            <w:r w:rsidRPr="00C948E1">
              <w:rPr>
                <w:rFonts w:ascii="Arial" w:hAnsi="Arial" w:cs="Arial"/>
              </w:rPr>
              <w:t>ажил</w:t>
            </w:r>
            <w:proofErr w:type="spellEnd"/>
            <w:r w:rsidRPr="00C948E1">
              <w:rPr>
                <w:rFonts w:ascii="Arial" w:hAnsi="Arial" w:cs="Arial"/>
              </w:rPr>
              <w:t xml:space="preserve"> </w:t>
            </w:r>
            <w:proofErr w:type="spellStart"/>
            <w:r w:rsidRPr="00C948E1">
              <w:rPr>
                <w:rFonts w:ascii="Arial" w:hAnsi="Arial" w:cs="Arial"/>
              </w:rPr>
              <w:t>сайжруулах</w:t>
            </w:r>
            <w:proofErr w:type="spellEnd"/>
            <w:r w:rsidRPr="00C948E1">
              <w:rPr>
                <w:rFonts w:ascii="Arial" w:hAnsi="Arial" w:cs="Arial"/>
              </w:rPr>
              <w:t xml:space="preserve"> </w:t>
            </w:r>
            <w:proofErr w:type="spellStart"/>
            <w:r w:rsidRPr="00C948E1">
              <w:rPr>
                <w:rFonts w:ascii="Arial" w:hAnsi="Arial" w:cs="Arial"/>
              </w:rPr>
              <w:t>арга</w:t>
            </w:r>
            <w:proofErr w:type="spellEnd"/>
            <w:r w:rsidRPr="00C948E1">
              <w:rPr>
                <w:rFonts w:ascii="Arial" w:hAnsi="Arial" w:cs="Arial"/>
              </w:rPr>
              <w:t xml:space="preserve"> </w:t>
            </w:r>
            <w:proofErr w:type="spellStart"/>
            <w:r w:rsidRPr="00C948E1">
              <w:rPr>
                <w:rFonts w:ascii="Arial" w:hAnsi="Arial" w:cs="Arial"/>
              </w:rPr>
              <w:t>хэмжээ</w:t>
            </w:r>
            <w:proofErr w:type="spellEnd"/>
            <w:r w:rsidRPr="00C948E1">
              <w:rPr>
                <w:rFonts w:ascii="Arial" w:hAnsi="Arial" w:cs="Arial"/>
              </w:rPr>
              <w:t xml:space="preserve"> </w:t>
            </w:r>
            <w:proofErr w:type="spellStart"/>
            <w:r w:rsidRPr="00C948E1">
              <w:rPr>
                <w:rFonts w:ascii="Arial" w:hAnsi="Arial" w:cs="Arial"/>
              </w:rPr>
              <w:t>авна</w:t>
            </w:r>
            <w:proofErr w:type="spellEnd"/>
            <w:r w:rsidRPr="00C948E1">
              <w:rPr>
                <w:rFonts w:ascii="Arial" w:hAnsi="Arial" w:cs="Arial"/>
                <w:lang w:val="mn-MN"/>
              </w:rPr>
              <w:t>.</w:t>
            </w:r>
          </w:p>
          <w:p w:rsidR="00A3612A" w:rsidRPr="00C948E1" w:rsidRDefault="00A3612A" w:rsidP="00137DD8">
            <w:pPr>
              <w:spacing w:line="240" w:lineRule="auto"/>
              <w:jc w:val="both"/>
              <w:rPr>
                <w:rFonts w:ascii="Arial" w:hAnsi="Arial" w:cs="Arial"/>
              </w:rPr>
            </w:pPr>
          </w:p>
        </w:tc>
        <w:tc>
          <w:tcPr>
            <w:tcW w:w="4758" w:type="dxa"/>
            <w:gridSpan w:val="2"/>
            <w:tcBorders>
              <w:right w:val="single" w:sz="4" w:space="0" w:color="auto"/>
            </w:tcBorders>
          </w:tcPr>
          <w:p w:rsidR="00A3612A" w:rsidRPr="00C948E1" w:rsidRDefault="00A3612A" w:rsidP="00137DD8">
            <w:pPr>
              <w:pStyle w:val="NormalWeb"/>
              <w:spacing w:after="0" w:afterAutospacing="0"/>
              <w:jc w:val="both"/>
              <w:rPr>
                <w:rFonts w:ascii="Arial" w:hAnsi="Arial" w:cs="Arial"/>
                <w:sz w:val="22"/>
                <w:szCs w:val="22"/>
              </w:rPr>
            </w:pPr>
            <w:proofErr w:type="spellStart"/>
            <w:r w:rsidRPr="00C948E1">
              <w:rPr>
                <w:rFonts w:ascii="Arial" w:hAnsi="Arial" w:cs="Arial"/>
                <w:sz w:val="22"/>
                <w:szCs w:val="22"/>
              </w:rPr>
              <w:t>Орон</w:t>
            </w:r>
            <w:proofErr w:type="spellEnd"/>
            <w:r w:rsidRPr="00C948E1">
              <w:rPr>
                <w:rFonts w:ascii="Arial" w:hAnsi="Arial" w:cs="Arial"/>
                <w:sz w:val="22"/>
                <w:szCs w:val="22"/>
              </w:rPr>
              <w:t xml:space="preserve"> </w:t>
            </w:r>
            <w:proofErr w:type="spellStart"/>
            <w:r w:rsidRPr="00C948E1">
              <w:rPr>
                <w:rFonts w:ascii="Arial" w:hAnsi="Arial" w:cs="Arial"/>
                <w:sz w:val="22"/>
                <w:szCs w:val="22"/>
              </w:rPr>
              <w:t>нутгийн</w:t>
            </w:r>
            <w:proofErr w:type="spellEnd"/>
            <w:r w:rsidRPr="00C948E1">
              <w:rPr>
                <w:rFonts w:ascii="Arial" w:hAnsi="Arial" w:cs="Arial"/>
                <w:sz w:val="22"/>
                <w:szCs w:val="22"/>
              </w:rPr>
              <w:t xml:space="preserve"> </w:t>
            </w:r>
            <w:proofErr w:type="spellStart"/>
            <w:r w:rsidRPr="00C948E1">
              <w:rPr>
                <w:rFonts w:ascii="Arial" w:hAnsi="Arial" w:cs="Arial"/>
                <w:sz w:val="22"/>
                <w:szCs w:val="22"/>
              </w:rPr>
              <w:t>хэмжэээнд</w:t>
            </w:r>
            <w:proofErr w:type="spellEnd"/>
            <w:r w:rsidRPr="00C948E1">
              <w:rPr>
                <w:rFonts w:ascii="Arial" w:hAnsi="Arial" w:cs="Arial"/>
                <w:sz w:val="22"/>
                <w:szCs w:val="22"/>
              </w:rPr>
              <w:t xml:space="preserve"> </w:t>
            </w:r>
            <w:proofErr w:type="spellStart"/>
            <w:r w:rsidRPr="00C948E1">
              <w:rPr>
                <w:rFonts w:ascii="Arial" w:hAnsi="Arial" w:cs="Arial"/>
                <w:sz w:val="22"/>
                <w:szCs w:val="22"/>
              </w:rPr>
              <w:t>хууль</w:t>
            </w:r>
            <w:proofErr w:type="spellEnd"/>
            <w:r w:rsidRPr="00C948E1">
              <w:rPr>
                <w:rFonts w:ascii="Arial" w:hAnsi="Arial" w:cs="Arial"/>
                <w:sz w:val="22"/>
                <w:szCs w:val="22"/>
              </w:rPr>
              <w:t xml:space="preserve"> </w:t>
            </w:r>
            <w:proofErr w:type="spellStart"/>
            <w:r w:rsidRPr="00C948E1">
              <w:rPr>
                <w:rFonts w:ascii="Arial" w:hAnsi="Arial" w:cs="Arial"/>
                <w:sz w:val="22"/>
                <w:szCs w:val="22"/>
              </w:rPr>
              <w:t>тогтоомж</w:t>
            </w:r>
            <w:proofErr w:type="spellEnd"/>
            <w:r w:rsidRPr="00C948E1">
              <w:rPr>
                <w:rFonts w:ascii="Arial" w:hAnsi="Arial" w:cs="Arial"/>
                <w:sz w:val="22"/>
                <w:szCs w:val="22"/>
              </w:rPr>
              <w:t xml:space="preserve"> </w:t>
            </w:r>
            <w:proofErr w:type="spellStart"/>
            <w:r w:rsidRPr="00C948E1">
              <w:rPr>
                <w:rFonts w:ascii="Arial" w:hAnsi="Arial" w:cs="Arial"/>
                <w:sz w:val="22"/>
                <w:szCs w:val="22"/>
              </w:rPr>
              <w:t>заавар</w:t>
            </w:r>
            <w:proofErr w:type="spellEnd"/>
            <w:r w:rsidRPr="00C948E1">
              <w:rPr>
                <w:rFonts w:ascii="Arial" w:hAnsi="Arial" w:cs="Arial"/>
                <w:sz w:val="22"/>
                <w:szCs w:val="22"/>
              </w:rPr>
              <w:t xml:space="preserve"> </w:t>
            </w:r>
            <w:proofErr w:type="spellStart"/>
            <w:r w:rsidRPr="00C948E1">
              <w:rPr>
                <w:rFonts w:ascii="Arial" w:hAnsi="Arial" w:cs="Arial"/>
                <w:sz w:val="22"/>
                <w:szCs w:val="22"/>
              </w:rPr>
              <w:t>төрийн</w:t>
            </w:r>
            <w:proofErr w:type="spellEnd"/>
            <w:r w:rsidRPr="00C948E1">
              <w:rPr>
                <w:rFonts w:ascii="Arial" w:hAnsi="Arial" w:cs="Arial"/>
                <w:sz w:val="22"/>
                <w:szCs w:val="22"/>
              </w:rPr>
              <w:t xml:space="preserve"> </w:t>
            </w:r>
            <w:proofErr w:type="spellStart"/>
            <w:r w:rsidRPr="00C948E1">
              <w:rPr>
                <w:rFonts w:ascii="Arial" w:hAnsi="Arial" w:cs="Arial"/>
                <w:sz w:val="22"/>
                <w:szCs w:val="22"/>
              </w:rPr>
              <w:t>албаны</w:t>
            </w:r>
            <w:proofErr w:type="spellEnd"/>
            <w:r w:rsidRPr="00C948E1">
              <w:rPr>
                <w:rFonts w:ascii="Arial" w:hAnsi="Arial" w:cs="Arial"/>
                <w:sz w:val="22"/>
                <w:szCs w:val="22"/>
              </w:rPr>
              <w:t xml:space="preserve"> </w:t>
            </w:r>
            <w:proofErr w:type="spellStart"/>
            <w:r w:rsidRPr="00C948E1">
              <w:rPr>
                <w:rFonts w:ascii="Arial" w:hAnsi="Arial" w:cs="Arial"/>
                <w:sz w:val="22"/>
                <w:szCs w:val="22"/>
              </w:rPr>
              <w:t>стандартыг</w:t>
            </w:r>
            <w:proofErr w:type="spellEnd"/>
            <w:r w:rsidRPr="00C948E1">
              <w:rPr>
                <w:rFonts w:ascii="Arial" w:hAnsi="Arial" w:cs="Arial"/>
                <w:sz w:val="22"/>
                <w:szCs w:val="22"/>
              </w:rPr>
              <w:t xml:space="preserve"> </w:t>
            </w:r>
            <w:proofErr w:type="spellStart"/>
            <w:r w:rsidRPr="00C948E1">
              <w:rPr>
                <w:rFonts w:ascii="Arial" w:hAnsi="Arial" w:cs="Arial"/>
                <w:sz w:val="22"/>
                <w:szCs w:val="22"/>
              </w:rPr>
              <w:t>хэрэгжүүлж</w:t>
            </w:r>
            <w:proofErr w:type="spellEnd"/>
            <w:r w:rsidRPr="00C948E1">
              <w:rPr>
                <w:rFonts w:ascii="Arial" w:hAnsi="Arial" w:cs="Arial"/>
                <w:sz w:val="22"/>
                <w:szCs w:val="22"/>
              </w:rPr>
              <w:t xml:space="preserve"> </w:t>
            </w:r>
            <w:proofErr w:type="spellStart"/>
            <w:r w:rsidRPr="00C948E1">
              <w:rPr>
                <w:rFonts w:ascii="Arial" w:hAnsi="Arial" w:cs="Arial"/>
                <w:sz w:val="22"/>
                <w:szCs w:val="22"/>
              </w:rPr>
              <w:t>ажиллахыг</w:t>
            </w:r>
            <w:proofErr w:type="spellEnd"/>
            <w:r w:rsidRPr="00C948E1">
              <w:rPr>
                <w:rFonts w:ascii="Arial" w:hAnsi="Arial" w:cs="Arial"/>
                <w:sz w:val="22"/>
                <w:szCs w:val="22"/>
              </w:rPr>
              <w:t xml:space="preserve"> </w:t>
            </w:r>
            <w:proofErr w:type="spellStart"/>
            <w:r w:rsidRPr="00C948E1">
              <w:rPr>
                <w:rFonts w:ascii="Arial" w:hAnsi="Arial" w:cs="Arial"/>
                <w:sz w:val="22"/>
                <w:szCs w:val="22"/>
              </w:rPr>
              <w:t>аймгийн</w:t>
            </w:r>
            <w:proofErr w:type="spellEnd"/>
            <w:r w:rsidRPr="00C948E1">
              <w:rPr>
                <w:rFonts w:ascii="Arial" w:hAnsi="Arial" w:cs="Arial"/>
                <w:sz w:val="22"/>
                <w:szCs w:val="22"/>
              </w:rPr>
              <w:t xml:space="preserve"> ТАЗСЗ-</w:t>
            </w:r>
            <w:proofErr w:type="spellStart"/>
            <w:r w:rsidRPr="00C948E1">
              <w:rPr>
                <w:rFonts w:ascii="Arial" w:hAnsi="Arial" w:cs="Arial"/>
                <w:sz w:val="22"/>
                <w:szCs w:val="22"/>
              </w:rPr>
              <w:t>ийн</w:t>
            </w:r>
            <w:proofErr w:type="spellEnd"/>
            <w:r w:rsidRPr="00C948E1">
              <w:rPr>
                <w:rFonts w:ascii="Arial" w:hAnsi="Arial" w:cs="Arial"/>
                <w:sz w:val="22"/>
                <w:szCs w:val="22"/>
              </w:rPr>
              <w:t xml:space="preserve">  </w:t>
            </w:r>
            <w:proofErr w:type="spellStart"/>
            <w:r w:rsidRPr="00C948E1">
              <w:rPr>
                <w:rFonts w:ascii="Arial" w:hAnsi="Arial" w:cs="Arial"/>
                <w:sz w:val="22"/>
                <w:szCs w:val="22"/>
              </w:rPr>
              <w:t>тогтоолоор</w:t>
            </w:r>
            <w:proofErr w:type="spellEnd"/>
            <w:r w:rsidRPr="00C948E1">
              <w:rPr>
                <w:rFonts w:ascii="Arial" w:hAnsi="Arial" w:cs="Arial"/>
                <w:sz w:val="22"/>
                <w:szCs w:val="22"/>
              </w:rPr>
              <w:t xml:space="preserve"> </w:t>
            </w:r>
            <w:proofErr w:type="spellStart"/>
            <w:r w:rsidRPr="00C948E1">
              <w:rPr>
                <w:rFonts w:ascii="Arial" w:hAnsi="Arial" w:cs="Arial"/>
                <w:sz w:val="22"/>
                <w:szCs w:val="22"/>
              </w:rPr>
              <w:t>батлагдсан</w:t>
            </w:r>
            <w:proofErr w:type="spellEnd"/>
            <w:r w:rsidRPr="00C948E1">
              <w:rPr>
                <w:rFonts w:ascii="Arial" w:hAnsi="Arial" w:cs="Arial"/>
                <w:sz w:val="22"/>
                <w:szCs w:val="22"/>
              </w:rPr>
              <w:t xml:space="preserve"> </w:t>
            </w:r>
            <w:proofErr w:type="spellStart"/>
            <w:r w:rsidRPr="00C948E1">
              <w:rPr>
                <w:rFonts w:ascii="Arial" w:hAnsi="Arial" w:cs="Arial"/>
                <w:sz w:val="22"/>
                <w:szCs w:val="22"/>
              </w:rPr>
              <w:t>ажил</w:t>
            </w:r>
            <w:proofErr w:type="spellEnd"/>
            <w:r w:rsidRPr="00C948E1">
              <w:rPr>
                <w:rFonts w:ascii="Arial" w:hAnsi="Arial" w:cs="Arial"/>
                <w:sz w:val="22"/>
                <w:szCs w:val="22"/>
              </w:rPr>
              <w:t xml:space="preserve"> </w:t>
            </w:r>
            <w:proofErr w:type="spellStart"/>
            <w:r w:rsidRPr="00C948E1">
              <w:rPr>
                <w:rFonts w:ascii="Arial" w:hAnsi="Arial" w:cs="Arial"/>
                <w:sz w:val="22"/>
                <w:szCs w:val="22"/>
              </w:rPr>
              <w:t>дүгнэх</w:t>
            </w:r>
            <w:proofErr w:type="spellEnd"/>
            <w:r w:rsidRPr="00C948E1">
              <w:rPr>
                <w:rFonts w:ascii="Arial" w:hAnsi="Arial" w:cs="Arial"/>
                <w:sz w:val="22"/>
                <w:szCs w:val="22"/>
              </w:rPr>
              <w:t xml:space="preserve"> </w:t>
            </w:r>
            <w:proofErr w:type="spellStart"/>
            <w:r w:rsidRPr="00C948E1">
              <w:rPr>
                <w:rFonts w:ascii="Arial" w:hAnsi="Arial" w:cs="Arial"/>
                <w:sz w:val="22"/>
                <w:szCs w:val="22"/>
              </w:rPr>
              <w:t>журмыг</w:t>
            </w:r>
            <w:proofErr w:type="spellEnd"/>
            <w:r w:rsidRPr="00C948E1">
              <w:rPr>
                <w:rFonts w:ascii="Arial" w:hAnsi="Arial" w:cs="Arial"/>
                <w:sz w:val="22"/>
                <w:szCs w:val="22"/>
              </w:rPr>
              <w:t xml:space="preserve"> </w:t>
            </w:r>
            <w:proofErr w:type="spellStart"/>
            <w:r w:rsidRPr="00C948E1">
              <w:rPr>
                <w:rFonts w:ascii="Arial" w:hAnsi="Arial" w:cs="Arial"/>
                <w:sz w:val="22"/>
                <w:szCs w:val="22"/>
              </w:rPr>
              <w:t>үндэслэн</w:t>
            </w:r>
            <w:proofErr w:type="spellEnd"/>
            <w:r w:rsidRPr="00C948E1">
              <w:rPr>
                <w:rFonts w:ascii="Arial" w:hAnsi="Arial" w:cs="Arial"/>
                <w:sz w:val="22"/>
                <w:szCs w:val="22"/>
              </w:rPr>
              <w:t xml:space="preserve"> </w:t>
            </w:r>
            <w:proofErr w:type="spellStart"/>
            <w:r w:rsidRPr="00C948E1">
              <w:rPr>
                <w:rFonts w:ascii="Arial" w:hAnsi="Arial" w:cs="Arial"/>
                <w:sz w:val="22"/>
                <w:szCs w:val="22"/>
              </w:rPr>
              <w:t>сумын</w:t>
            </w:r>
            <w:proofErr w:type="spellEnd"/>
            <w:r w:rsidRPr="00C948E1">
              <w:rPr>
                <w:rFonts w:ascii="Arial" w:hAnsi="Arial" w:cs="Arial"/>
                <w:sz w:val="22"/>
                <w:szCs w:val="22"/>
              </w:rPr>
              <w:t xml:space="preserve"> ЗДТГ-</w:t>
            </w:r>
            <w:proofErr w:type="spellStart"/>
            <w:r w:rsidRPr="00C948E1">
              <w:rPr>
                <w:rFonts w:ascii="Arial" w:hAnsi="Arial" w:cs="Arial"/>
                <w:sz w:val="22"/>
                <w:szCs w:val="22"/>
              </w:rPr>
              <w:t>ын</w:t>
            </w:r>
            <w:proofErr w:type="spellEnd"/>
            <w:r w:rsidRPr="00C948E1">
              <w:rPr>
                <w:rFonts w:ascii="Arial" w:hAnsi="Arial" w:cs="Arial"/>
                <w:sz w:val="22"/>
                <w:szCs w:val="22"/>
              </w:rPr>
              <w:t xml:space="preserve"> 2017 </w:t>
            </w:r>
            <w:proofErr w:type="spellStart"/>
            <w:r w:rsidRPr="00C948E1">
              <w:rPr>
                <w:rFonts w:ascii="Arial" w:hAnsi="Arial" w:cs="Arial"/>
                <w:sz w:val="22"/>
                <w:szCs w:val="22"/>
              </w:rPr>
              <w:t>оны</w:t>
            </w:r>
            <w:proofErr w:type="spellEnd"/>
            <w:r w:rsidRPr="00C948E1">
              <w:rPr>
                <w:rFonts w:ascii="Arial" w:hAnsi="Arial" w:cs="Arial"/>
                <w:sz w:val="22"/>
                <w:szCs w:val="22"/>
              </w:rPr>
              <w:t xml:space="preserve"> 3 </w:t>
            </w:r>
            <w:proofErr w:type="spellStart"/>
            <w:r w:rsidRPr="00C948E1">
              <w:rPr>
                <w:rFonts w:ascii="Arial" w:hAnsi="Arial" w:cs="Arial"/>
                <w:sz w:val="22"/>
                <w:szCs w:val="22"/>
              </w:rPr>
              <w:t>сарын</w:t>
            </w:r>
            <w:proofErr w:type="spellEnd"/>
            <w:r w:rsidRPr="00C948E1">
              <w:rPr>
                <w:rFonts w:ascii="Arial" w:hAnsi="Arial" w:cs="Arial"/>
                <w:sz w:val="22"/>
                <w:szCs w:val="22"/>
              </w:rPr>
              <w:t xml:space="preserve"> 10 –</w:t>
            </w:r>
            <w:proofErr w:type="spellStart"/>
            <w:r w:rsidRPr="00C948E1">
              <w:rPr>
                <w:rFonts w:ascii="Arial" w:hAnsi="Arial" w:cs="Arial"/>
                <w:sz w:val="22"/>
                <w:szCs w:val="22"/>
              </w:rPr>
              <w:t>ны</w:t>
            </w:r>
            <w:proofErr w:type="spellEnd"/>
            <w:r>
              <w:rPr>
                <w:rFonts w:ascii="Arial" w:hAnsi="Arial" w:cs="Arial"/>
                <w:sz w:val="22"/>
                <w:szCs w:val="22"/>
                <w:lang w:val="mn-MN"/>
              </w:rPr>
              <w:t xml:space="preserve"> </w:t>
            </w:r>
            <w:proofErr w:type="spellStart"/>
            <w:r w:rsidRPr="00C948E1">
              <w:rPr>
                <w:rFonts w:ascii="Arial" w:hAnsi="Arial" w:cs="Arial"/>
                <w:sz w:val="22"/>
                <w:szCs w:val="22"/>
              </w:rPr>
              <w:t>өдрийн</w:t>
            </w:r>
            <w:proofErr w:type="spellEnd"/>
            <w:r w:rsidRPr="00C948E1">
              <w:rPr>
                <w:rFonts w:ascii="Arial" w:hAnsi="Arial" w:cs="Arial"/>
                <w:sz w:val="22"/>
                <w:szCs w:val="22"/>
              </w:rPr>
              <w:t xml:space="preserve"> 03/37 </w:t>
            </w:r>
            <w:proofErr w:type="spellStart"/>
            <w:r w:rsidRPr="00C948E1">
              <w:rPr>
                <w:rFonts w:ascii="Arial" w:hAnsi="Arial" w:cs="Arial"/>
                <w:sz w:val="22"/>
                <w:szCs w:val="22"/>
              </w:rPr>
              <w:t>тоотоор</w:t>
            </w:r>
            <w:proofErr w:type="spellEnd"/>
            <w:r>
              <w:rPr>
                <w:rFonts w:ascii="Arial" w:hAnsi="Arial" w:cs="Arial"/>
                <w:sz w:val="22"/>
                <w:szCs w:val="22"/>
                <w:lang w:val="mn-MN"/>
              </w:rPr>
              <w:t xml:space="preserve"> </w:t>
            </w:r>
            <w:proofErr w:type="spellStart"/>
            <w:r w:rsidRPr="00C948E1">
              <w:rPr>
                <w:rFonts w:ascii="Arial" w:hAnsi="Arial" w:cs="Arial"/>
                <w:sz w:val="22"/>
                <w:szCs w:val="22"/>
              </w:rPr>
              <w:t>албан</w:t>
            </w:r>
            <w:proofErr w:type="spellEnd"/>
            <w:r>
              <w:rPr>
                <w:rFonts w:ascii="Arial" w:hAnsi="Arial" w:cs="Arial"/>
                <w:sz w:val="22"/>
                <w:szCs w:val="22"/>
                <w:lang w:val="mn-MN"/>
              </w:rPr>
              <w:t xml:space="preserve"> </w:t>
            </w:r>
            <w:proofErr w:type="spellStart"/>
            <w:r w:rsidRPr="00C948E1">
              <w:rPr>
                <w:rFonts w:ascii="Arial" w:hAnsi="Arial" w:cs="Arial"/>
                <w:sz w:val="22"/>
                <w:szCs w:val="22"/>
              </w:rPr>
              <w:t>байгууллагындарга</w:t>
            </w:r>
            <w:proofErr w:type="spellEnd"/>
            <w:r>
              <w:rPr>
                <w:rFonts w:ascii="Arial" w:hAnsi="Arial" w:cs="Arial"/>
                <w:sz w:val="22"/>
                <w:szCs w:val="22"/>
                <w:lang w:val="mn-MN"/>
              </w:rPr>
              <w:t xml:space="preserve"> </w:t>
            </w:r>
            <w:proofErr w:type="spellStart"/>
            <w:r w:rsidRPr="00C948E1">
              <w:rPr>
                <w:rFonts w:ascii="Arial" w:hAnsi="Arial" w:cs="Arial"/>
                <w:sz w:val="22"/>
                <w:szCs w:val="22"/>
              </w:rPr>
              <w:t>эрхлэгч</w:t>
            </w:r>
            <w:proofErr w:type="spellEnd"/>
            <w:r>
              <w:rPr>
                <w:rFonts w:ascii="Arial" w:hAnsi="Arial" w:cs="Arial"/>
                <w:sz w:val="22"/>
                <w:szCs w:val="22"/>
                <w:lang w:val="mn-MN"/>
              </w:rPr>
              <w:t xml:space="preserve"> </w:t>
            </w:r>
            <w:proofErr w:type="spellStart"/>
            <w:r w:rsidRPr="00C948E1">
              <w:rPr>
                <w:rFonts w:ascii="Arial" w:hAnsi="Arial" w:cs="Arial"/>
                <w:sz w:val="22"/>
                <w:szCs w:val="22"/>
              </w:rPr>
              <w:t>нарт</w:t>
            </w:r>
            <w:proofErr w:type="spellEnd"/>
            <w:r>
              <w:rPr>
                <w:rFonts w:ascii="Arial" w:hAnsi="Arial" w:cs="Arial"/>
                <w:sz w:val="22"/>
                <w:szCs w:val="22"/>
                <w:lang w:val="mn-MN"/>
              </w:rPr>
              <w:t xml:space="preserve"> </w:t>
            </w:r>
            <w:proofErr w:type="spellStart"/>
            <w:r w:rsidRPr="00C948E1">
              <w:rPr>
                <w:rFonts w:ascii="Arial" w:hAnsi="Arial" w:cs="Arial"/>
                <w:sz w:val="22"/>
                <w:szCs w:val="22"/>
              </w:rPr>
              <w:t>үүрэг</w:t>
            </w:r>
            <w:proofErr w:type="spellEnd"/>
            <w:r>
              <w:rPr>
                <w:rFonts w:ascii="Arial" w:hAnsi="Arial" w:cs="Arial"/>
                <w:sz w:val="22"/>
                <w:szCs w:val="22"/>
                <w:lang w:val="mn-MN"/>
              </w:rPr>
              <w:t xml:space="preserve"> </w:t>
            </w:r>
            <w:proofErr w:type="spellStart"/>
            <w:r w:rsidRPr="00C948E1">
              <w:rPr>
                <w:rFonts w:ascii="Arial" w:hAnsi="Arial" w:cs="Arial"/>
                <w:sz w:val="22"/>
                <w:szCs w:val="22"/>
              </w:rPr>
              <w:t>чиглэл</w:t>
            </w:r>
            <w:proofErr w:type="spellEnd"/>
            <w:r>
              <w:rPr>
                <w:rFonts w:ascii="Arial" w:hAnsi="Arial" w:cs="Arial"/>
                <w:sz w:val="22"/>
                <w:szCs w:val="22"/>
                <w:lang w:val="mn-MN"/>
              </w:rPr>
              <w:t xml:space="preserve"> </w:t>
            </w:r>
            <w:proofErr w:type="spellStart"/>
            <w:r w:rsidRPr="00C948E1">
              <w:rPr>
                <w:rFonts w:ascii="Arial" w:hAnsi="Arial" w:cs="Arial"/>
                <w:sz w:val="22"/>
                <w:szCs w:val="22"/>
              </w:rPr>
              <w:t>өгсөн</w:t>
            </w:r>
            <w:proofErr w:type="spellEnd"/>
            <w:r>
              <w:rPr>
                <w:rFonts w:ascii="Arial" w:hAnsi="Arial" w:cs="Arial"/>
                <w:sz w:val="22"/>
                <w:szCs w:val="22"/>
                <w:lang w:val="mn-MN"/>
              </w:rPr>
              <w:t xml:space="preserve"> </w:t>
            </w:r>
            <w:proofErr w:type="spellStart"/>
            <w:r w:rsidRPr="00C948E1">
              <w:rPr>
                <w:rFonts w:ascii="Arial" w:hAnsi="Arial" w:cs="Arial"/>
                <w:sz w:val="22"/>
                <w:szCs w:val="22"/>
              </w:rPr>
              <w:t>ба</w:t>
            </w:r>
            <w:proofErr w:type="spellEnd"/>
            <w:r>
              <w:rPr>
                <w:rFonts w:ascii="Arial" w:hAnsi="Arial" w:cs="Arial"/>
                <w:sz w:val="22"/>
                <w:szCs w:val="22"/>
                <w:lang w:val="mn-MN"/>
              </w:rPr>
              <w:t xml:space="preserve"> </w:t>
            </w:r>
            <w:proofErr w:type="spellStart"/>
            <w:r w:rsidRPr="00C948E1">
              <w:rPr>
                <w:rFonts w:ascii="Arial" w:hAnsi="Arial" w:cs="Arial"/>
                <w:sz w:val="22"/>
                <w:szCs w:val="22"/>
              </w:rPr>
              <w:t>улирал</w:t>
            </w:r>
            <w:proofErr w:type="spellEnd"/>
            <w:r>
              <w:rPr>
                <w:rFonts w:ascii="Arial" w:hAnsi="Arial" w:cs="Arial"/>
                <w:sz w:val="22"/>
                <w:szCs w:val="22"/>
                <w:lang w:val="mn-MN"/>
              </w:rPr>
              <w:t xml:space="preserve"> </w:t>
            </w:r>
            <w:proofErr w:type="spellStart"/>
            <w:r w:rsidRPr="00C948E1">
              <w:rPr>
                <w:rFonts w:ascii="Arial" w:hAnsi="Arial" w:cs="Arial"/>
                <w:sz w:val="22"/>
                <w:szCs w:val="22"/>
              </w:rPr>
              <w:t>бүр</w:t>
            </w:r>
            <w:proofErr w:type="spellEnd"/>
            <w:r w:rsidRPr="00C948E1">
              <w:rPr>
                <w:rFonts w:ascii="Arial" w:hAnsi="Arial" w:cs="Arial"/>
                <w:sz w:val="22"/>
                <w:szCs w:val="22"/>
                <w:lang w:val="mn-MN"/>
              </w:rPr>
              <w:t xml:space="preserve"> биелэлтийг тооцон </w:t>
            </w:r>
            <w:proofErr w:type="spellStart"/>
            <w:r w:rsidRPr="00C948E1">
              <w:rPr>
                <w:rFonts w:ascii="Arial" w:hAnsi="Arial" w:cs="Arial"/>
                <w:sz w:val="22"/>
                <w:szCs w:val="22"/>
              </w:rPr>
              <w:t>жилийн</w:t>
            </w:r>
            <w:proofErr w:type="spellEnd"/>
            <w:r>
              <w:rPr>
                <w:rFonts w:ascii="Arial" w:hAnsi="Arial" w:cs="Arial"/>
                <w:sz w:val="22"/>
                <w:szCs w:val="22"/>
                <w:lang w:val="mn-MN"/>
              </w:rPr>
              <w:t xml:space="preserve"> </w:t>
            </w:r>
            <w:proofErr w:type="spellStart"/>
            <w:r w:rsidRPr="00C948E1">
              <w:rPr>
                <w:rFonts w:ascii="Arial" w:hAnsi="Arial" w:cs="Arial"/>
                <w:sz w:val="22"/>
                <w:szCs w:val="22"/>
              </w:rPr>
              <w:t>эцсээр</w:t>
            </w:r>
            <w:proofErr w:type="spellEnd"/>
            <w:r w:rsidRPr="00C948E1">
              <w:rPr>
                <w:rFonts w:ascii="Arial" w:hAnsi="Arial" w:cs="Arial"/>
                <w:sz w:val="22"/>
                <w:szCs w:val="22"/>
              </w:rPr>
              <w:t xml:space="preserve"> </w:t>
            </w:r>
            <w:proofErr w:type="spellStart"/>
            <w:r w:rsidRPr="00C948E1">
              <w:rPr>
                <w:rFonts w:ascii="Arial" w:hAnsi="Arial" w:cs="Arial"/>
                <w:sz w:val="22"/>
                <w:szCs w:val="22"/>
              </w:rPr>
              <w:t>ажил</w:t>
            </w:r>
            <w:proofErr w:type="spellEnd"/>
            <w:r w:rsidRPr="00C948E1">
              <w:rPr>
                <w:rFonts w:ascii="Arial" w:hAnsi="Arial" w:cs="Arial"/>
                <w:sz w:val="22"/>
                <w:szCs w:val="22"/>
              </w:rPr>
              <w:t xml:space="preserve"> </w:t>
            </w:r>
            <w:proofErr w:type="spellStart"/>
            <w:r w:rsidRPr="00C948E1">
              <w:rPr>
                <w:rFonts w:ascii="Arial" w:hAnsi="Arial" w:cs="Arial"/>
                <w:sz w:val="22"/>
                <w:szCs w:val="22"/>
              </w:rPr>
              <w:t>дүгнэх</w:t>
            </w:r>
            <w:proofErr w:type="spellEnd"/>
            <w:r w:rsidRPr="00C948E1">
              <w:rPr>
                <w:rFonts w:ascii="Arial" w:hAnsi="Arial" w:cs="Arial"/>
                <w:sz w:val="22"/>
                <w:szCs w:val="22"/>
              </w:rPr>
              <w:t xml:space="preserve"> </w:t>
            </w:r>
            <w:proofErr w:type="spellStart"/>
            <w:r w:rsidRPr="00C948E1">
              <w:rPr>
                <w:rFonts w:ascii="Arial" w:hAnsi="Arial" w:cs="Arial"/>
                <w:sz w:val="22"/>
                <w:szCs w:val="22"/>
              </w:rPr>
              <w:t>үзүүлэлтэнд</w:t>
            </w:r>
            <w:proofErr w:type="spellEnd"/>
            <w:r w:rsidRPr="00C948E1">
              <w:rPr>
                <w:rFonts w:ascii="Arial" w:hAnsi="Arial" w:cs="Arial"/>
                <w:sz w:val="22"/>
                <w:szCs w:val="22"/>
              </w:rPr>
              <w:t xml:space="preserve"> </w:t>
            </w:r>
            <w:proofErr w:type="spellStart"/>
            <w:r w:rsidRPr="00C948E1">
              <w:rPr>
                <w:rFonts w:ascii="Arial" w:hAnsi="Arial" w:cs="Arial"/>
                <w:sz w:val="22"/>
                <w:szCs w:val="22"/>
              </w:rPr>
              <w:t>өөрчлөлт</w:t>
            </w:r>
            <w:proofErr w:type="spellEnd"/>
            <w:r w:rsidRPr="00C948E1">
              <w:rPr>
                <w:rFonts w:ascii="Arial" w:hAnsi="Arial" w:cs="Arial"/>
                <w:sz w:val="22"/>
                <w:szCs w:val="22"/>
              </w:rPr>
              <w:t xml:space="preserve"> </w:t>
            </w:r>
            <w:proofErr w:type="spellStart"/>
            <w:r w:rsidRPr="00C948E1">
              <w:rPr>
                <w:rFonts w:ascii="Arial" w:hAnsi="Arial" w:cs="Arial"/>
                <w:sz w:val="22"/>
                <w:szCs w:val="22"/>
              </w:rPr>
              <w:t>оруулж</w:t>
            </w:r>
            <w:proofErr w:type="spellEnd"/>
            <w:r w:rsidRPr="00C948E1">
              <w:rPr>
                <w:rFonts w:ascii="Arial" w:hAnsi="Arial" w:cs="Arial"/>
                <w:sz w:val="22"/>
                <w:szCs w:val="22"/>
              </w:rPr>
              <w:t xml:space="preserve"> </w:t>
            </w:r>
            <w:proofErr w:type="spellStart"/>
            <w:r w:rsidRPr="00C948E1">
              <w:rPr>
                <w:rFonts w:ascii="Arial" w:hAnsi="Arial" w:cs="Arial"/>
                <w:sz w:val="22"/>
                <w:szCs w:val="22"/>
              </w:rPr>
              <w:t>үнэлэж</w:t>
            </w:r>
            <w:proofErr w:type="spellEnd"/>
            <w:r w:rsidRPr="00C948E1">
              <w:rPr>
                <w:rFonts w:ascii="Arial" w:hAnsi="Arial" w:cs="Arial"/>
                <w:sz w:val="22"/>
                <w:szCs w:val="22"/>
              </w:rPr>
              <w:t xml:space="preserve"> </w:t>
            </w:r>
            <w:proofErr w:type="spellStart"/>
            <w:r w:rsidRPr="00C948E1">
              <w:rPr>
                <w:rFonts w:ascii="Arial" w:hAnsi="Arial" w:cs="Arial"/>
                <w:sz w:val="22"/>
                <w:szCs w:val="22"/>
              </w:rPr>
              <w:t>дүгнэж</w:t>
            </w:r>
            <w:proofErr w:type="spellEnd"/>
            <w:r w:rsidRPr="00C948E1">
              <w:rPr>
                <w:rFonts w:ascii="Arial" w:hAnsi="Arial" w:cs="Arial"/>
                <w:sz w:val="22"/>
                <w:szCs w:val="22"/>
              </w:rPr>
              <w:t xml:space="preserve"> </w:t>
            </w:r>
            <w:proofErr w:type="spellStart"/>
            <w:r w:rsidRPr="00C948E1">
              <w:rPr>
                <w:rFonts w:ascii="Arial" w:hAnsi="Arial" w:cs="Arial"/>
                <w:sz w:val="22"/>
                <w:szCs w:val="22"/>
              </w:rPr>
              <w:t>байна</w:t>
            </w:r>
            <w:proofErr w:type="spellEnd"/>
            <w:r w:rsidRPr="00C948E1">
              <w:rPr>
                <w:rFonts w:ascii="Arial" w:hAnsi="Arial" w:cs="Arial"/>
                <w:sz w:val="22"/>
                <w:szCs w:val="22"/>
              </w:rPr>
              <w:t xml:space="preserve">. . </w:t>
            </w:r>
            <w:proofErr w:type="spellStart"/>
            <w:r w:rsidRPr="00C948E1">
              <w:rPr>
                <w:rFonts w:ascii="Arial" w:hAnsi="Arial" w:cs="Arial"/>
                <w:sz w:val="22"/>
                <w:szCs w:val="22"/>
              </w:rPr>
              <w:t>Мөн</w:t>
            </w:r>
            <w:proofErr w:type="spellEnd"/>
            <w:r w:rsidRPr="00C948E1">
              <w:rPr>
                <w:rFonts w:ascii="Arial" w:hAnsi="Arial" w:cs="Arial"/>
                <w:sz w:val="22"/>
                <w:szCs w:val="22"/>
              </w:rPr>
              <w:t xml:space="preserve"> </w:t>
            </w:r>
            <w:proofErr w:type="spellStart"/>
            <w:r w:rsidRPr="00C948E1">
              <w:rPr>
                <w:rFonts w:ascii="Arial" w:hAnsi="Arial" w:cs="Arial"/>
                <w:sz w:val="22"/>
                <w:szCs w:val="22"/>
              </w:rPr>
              <w:t>албан</w:t>
            </w:r>
            <w:proofErr w:type="spellEnd"/>
            <w:r w:rsidRPr="00C948E1">
              <w:rPr>
                <w:rFonts w:ascii="Arial" w:hAnsi="Arial" w:cs="Arial"/>
                <w:sz w:val="22"/>
                <w:szCs w:val="22"/>
              </w:rPr>
              <w:t xml:space="preserve"> </w:t>
            </w:r>
            <w:proofErr w:type="spellStart"/>
            <w:r w:rsidRPr="00C948E1">
              <w:rPr>
                <w:rFonts w:ascii="Arial" w:hAnsi="Arial" w:cs="Arial"/>
                <w:sz w:val="22"/>
                <w:szCs w:val="22"/>
              </w:rPr>
              <w:t>байгууллагуудын</w:t>
            </w:r>
            <w:proofErr w:type="spellEnd"/>
            <w:r w:rsidRPr="00C948E1">
              <w:rPr>
                <w:rFonts w:ascii="Arial" w:hAnsi="Arial" w:cs="Arial"/>
                <w:sz w:val="22"/>
                <w:szCs w:val="22"/>
              </w:rPr>
              <w:t xml:space="preserve"> ТАХ –</w:t>
            </w:r>
            <w:proofErr w:type="spellStart"/>
            <w:r w:rsidRPr="00C948E1">
              <w:rPr>
                <w:rFonts w:ascii="Arial" w:hAnsi="Arial" w:cs="Arial"/>
                <w:sz w:val="22"/>
                <w:szCs w:val="22"/>
              </w:rPr>
              <w:t>ийн</w:t>
            </w:r>
            <w:proofErr w:type="spellEnd"/>
            <w:r>
              <w:rPr>
                <w:rFonts w:ascii="Arial" w:hAnsi="Arial" w:cs="Arial"/>
                <w:sz w:val="22"/>
                <w:szCs w:val="22"/>
                <w:lang w:val="mn-MN"/>
              </w:rPr>
              <w:t xml:space="preserve"> </w:t>
            </w:r>
            <w:proofErr w:type="spellStart"/>
            <w:r w:rsidRPr="00C948E1">
              <w:rPr>
                <w:rFonts w:ascii="Arial" w:hAnsi="Arial" w:cs="Arial"/>
                <w:sz w:val="22"/>
                <w:szCs w:val="22"/>
              </w:rPr>
              <w:t>хувийн</w:t>
            </w:r>
            <w:proofErr w:type="spellEnd"/>
            <w:r>
              <w:rPr>
                <w:rFonts w:ascii="Arial" w:hAnsi="Arial" w:cs="Arial"/>
                <w:sz w:val="22"/>
                <w:szCs w:val="22"/>
                <w:lang w:val="mn-MN"/>
              </w:rPr>
              <w:t xml:space="preserve"> </w:t>
            </w:r>
            <w:proofErr w:type="spellStart"/>
            <w:r w:rsidRPr="00C948E1">
              <w:rPr>
                <w:rFonts w:ascii="Arial" w:hAnsi="Arial" w:cs="Arial"/>
                <w:sz w:val="22"/>
                <w:szCs w:val="22"/>
              </w:rPr>
              <w:t>хэргийг</w:t>
            </w:r>
            <w:proofErr w:type="spellEnd"/>
            <w:r>
              <w:rPr>
                <w:rFonts w:ascii="Arial" w:hAnsi="Arial" w:cs="Arial"/>
                <w:sz w:val="22"/>
                <w:szCs w:val="22"/>
                <w:lang w:val="mn-MN"/>
              </w:rPr>
              <w:t xml:space="preserve"> </w:t>
            </w:r>
            <w:proofErr w:type="spellStart"/>
            <w:r w:rsidRPr="00C948E1">
              <w:rPr>
                <w:rFonts w:ascii="Arial" w:hAnsi="Arial" w:cs="Arial"/>
                <w:sz w:val="22"/>
                <w:szCs w:val="22"/>
              </w:rPr>
              <w:t>үзэжзаавал</w:t>
            </w:r>
            <w:proofErr w:type="spellEnd"/>
            <w:r>
              <w:rPr>
                <w:rFonts w:ascii="Arial" w:hAnsi="Arial" w:cs="Arial"/>
                <w:sz w:val="22"/>
                <w:szCs w:val="22"/>
                <w:lang w:val="mn-MN"/>
              </w:rPr>
              <w:t xml:space="preserve"> </w:t>
            </w:r>
            <w:proofErr w:type="spellStart"/>
            <w:r w:rsidRPr="00C948E1">
              <w:rPr>
                <w:rFonts w:ascii="Arial" w:hAnsi="Arial" w:cs="Arial"/>
                <w:sz w:val="22"/>
                <w:szCs w:val="22"/>
              </w:rPr>
              <w:t>байх</w:t>
            </w:r>
            <w:proofErr w:type="spellEnd"/>
            <w:r>
              <w:rPr>
                <w:rFonts w:ascii="Arial" w:hAnsi="Arial" w:cs="Arial"/>
                <w:sz w:val="22"/>
                <w:szCs w:val="22"/>
                <w:lang w:val="mn-MN"/>
              </w:rPr>
              <w:t xml:space="preserve"> </w:t>
            </w:r>
            <w:proofErr w:type="spellStart"/>
            <w:r w:rsidRPr="00C948E1">
              <w:rPr>
                <w:rFonts w:ascii="Arial" w:hAnsi="Arial" w:cs="Arial"/>
                <w:sz w:val="22"/>
                <w:szCs w:val="22"/>
              </w:rPr>
              <w:t>зүйлсийн</w:t>
            </w:r>
            <w:proofErr w:type="spellEnd"/>
            <w:r>
              <w:rPr>
                <w:rFonts w:ascii="Arial" w:hAnsi="Arial" w:cs="Arial"/>
                <w:sz w:val="22"/>
                <w:szCs w:val="22"/>
                <w:lang w:val="mn-MN"/>
              </w:rPr>
              <w:t xml:space="preserve"> </w:t>
            </w:r>
            <w:proofErr w:type="spellStart"/>
            <w:r w:rsidRPr="00C948E1">
              <w:rPr>
                <w:rFonts w:ascii="Arial" w:hAnsi="Arial" w:cs="Arial"/>
                <w:sz w:val="22"/>
                <w:szCs w:val="22"/>
              </w:rPr>
              <w:t>жагсаалтыгөгч</w:t>
            </w:r>
            <w:proofErr w:type="spellEnd"/>
            <w:r w:rsidRPr="00C948E1">
              <w:rPr>
                <w:rFonts w:ascii="Arial" w:hAnsi="Arial" w:cs="Arial"/>
                <w:sz w:val="22"/>
                <w:szCs w:val="22"/>
              </w:rPr>
              <w:t xml:space="preserve"> 12 </w:t>
            </w:r>
            <w:proofErr w:type="spellStart"/>
            <w:r w:rsidRPr="00C948E1">
              <w:rPr>
                <w:rFonts w:ascii="Arial" w:hAnsi="Arial" w:cs="Arial"/>
                <w:sz w:val="22"/>
                <w:szCs w:val="22"/>
              </w:rPr>
              <w:t>хувийн</w:t>
            </w:r>
            <w:proofErr w:type="spellEnd"/>
            <w:r>
              <w:rPr>
                <w:rFonts w:ascii="Arial" w:hAnsi="Arial" w:cs="Arial"/>
                <w:sz w:val="22"/>
                <w:szCs w:val="22"/>
                <w:lang w:val="mn-MN"/>
              </w:rPr>
              <w:t xml:space="preserve"> </w:t>
            </w:r>
            <w:proofErr w:type="spellStart"/>
            <w:r w:rsidRPr="00C948E1">
              <w:rPr>
                <w:rFonts w:ascii="Arial" w:hAnsi="Arial" w:cs="Arial"/>
                <w:sz w:val="22"/>
                <w:szCs w:val="22"/>
              </w:rPr>
              <w:t>хэргийн</w:t>
            </w:r>
            <w:proofErr w:type="spellEnd"/>
            <w:r>
              <w:rPr>
                <w:rFonts w:ascii="Arial" w:hAnsi="Arial" w:cs="Arial"/>
                <w:sz w:val="22"/>
                <w:szCs w:val="22"/>
                <w:lang w:val="mn-MN"/>
              </w:rPr>
              <w:t xml:space="preserve"> </w:t>
            </w:r>
            <w:proofErr w:type="spellStart"/>
            <w:r w:rsidRPr="00C948E1">
              <w:rPr>
                <w:rFonts w:ascii="Arial" w:hAnsi="Arial" w:cs="Arial"/>
                <w:sz w:val="22"/>
                <w:szCs w:val="22"/>
              </w:rPr>
              <w:t>зөрчлийг</w:t>
            </w:r>
            <w:proofErr w:type="spellEnd"/>
            <w:r>
              <w:rPr>
                <w:rFonts w:ascii="Arial" w:hAnsi="Arial" w:cs="Arial"/>
                <w:sz w:val="22"/>
                <w:szCs w:val="22"/>
                <w:lang w:val="mn-MN"/>
              </w:rPr>
              <w:t xml:space="preserve"> </w:t>
            </w:r>
            <w:proofErr w:type="spellStart"/>
            <w:r w:rsidRPr="00C948E1">
              <w:rPr>
                <w:rFonts w:ascii="Arial" w:hAnsi="Arial" w:cs="Arial"/>
                <w:sz w:val="22"/>
                <w:szCs w:val="22"/>
              </w:rPr>
              <w:t>арилгуулж</w:t>
            </w:r>
            <w:proofErr w:type="spellEnd"/>
            <w:r>
              <w:rPr>
                <w:rFonts w:ascii="Arial" w:hAnsi="Arial" w:cs="Arial"/>
                <w:sz w:val="22"/>
                <w:szCs w:val="22"/>
                <w:lang w:val="mn-MN"/>
              </w:rPr>
              <w:t xml:space="preserve"> </w:t>
            </w:r>
            <w:proofErr w:type="spellStart"/>
            <w:r w:rsidRPr="00C948E1">
              <w:rPr>
                <w:rFonts w:ascii="Arial" w:hAnsi="Arial" w:cs="Arial"/>
                <w:sz w:val="22"/>
                <w:szCs w:val="22"/>
              </w:rPr>
              <w:t>заавар</w:t>
            </w:r>
            <w:proofErr w:type="spellEnd"/>
            <w:r>
              <w:rPr>
                <w:rFonts w:ascii="Arial" w:hAnsi="Arial" w:cs="Arial"/>
                <w:sz w:val="22"/>
                <w:szCs w:val="22"/>
                <w:lang w:val="mn-MN"/>
              </w:rPr>
              <w:t xml:space="preserve"> </w:t>
            </w:r>
            <w:proofErr w:type="spellStart"/>
            <w:r w:rsidRPr="00C948E1">
              <w:rPr>
                <w:rFonts w:ascii="Arial" w:hAnsi="Arial" w:cs="Arial"/>
                <w:sz w:val="22"/>
                <w:szCs w:val="22"/>
              </w:rPr>
              <w:t>зөвлөлгөө</w:t>
            </w:r>
            <w:proofErr w:type="spellEnd"/>
            <w:r>
              <w:rPr>
                <w:rFonts w:ascii="Arial" w:hAnsi="Arial" w:cs="Arial"/>
                <w:sz w:val="22"/>
                <w:szCs w:val="22"/>
                <w:lang w:val="mn-MN"/>
              </w:rPr>
              <w:t xml:space="preserve"> </w:t>
            </w:r>
            <w:proofErr w:type="spellStart"/>
            <w:r w:rsidRPr="00C948E1">
              <w:rPr>
                <w:rFonts w:ascii="Arial" w:hAnsi="Arial" w:cs="Arial"/>
                <w:sz w:val="22"/>
                <w:szCs w:val="22"/>
              </w:rPr>
              <w:t>өгч</w:t>
            </w:r>
            <w:proofErr w:type="spellEnd"/>
            <w:r>
              <w:rPr>
                <w:rFonts w:ascii="Arial" w:hAnsi="Arial" w:cs="Arial"/>
                <w:sz w:val="22"/>
                <w:szCs w:val="22"/>
                <w:lang w:val="mn-MN"/>
              </w:rPr>
              <w:t xml:space="preserve"> </w:t>
            </w:r>
            <w:proofErr w:type="spellStart"/>
            <w:r>
              <w:rPr>
                <w:rFonts w:ascii="Arial" w:hAnsi="Arial" w:cs="Arial"/>
                <w:sz w:val="22"/>
                <w:szCs w:val="22"/>
              </w:rPr>
              <w:t>ажилл</w:t>
            </w:r>
            <w:r w:rsidRPr="00C948E1">
              <w:rPr>
                <w:rFonts w:ascii="Arial" w:hAnsi="Arial" w:cs="Arial"/>
                <w:sz w:val="22"/>
                <w:szCs w:val="22"/>
              </w:rPr>
              <w:t>аа</w:t>
            </w:r>
            <w:proofErr w:type="spellEnd"/>
            <w:r w:rsidRPr="00C948E1">
              <w:rPr>
                <w:rFonts w:ascii="Arial" w:hAnsi="Arial" w:cs="Arial"/>
                <w:sz w:val="22"/>
                <w:szCs w:val="22"/>
              </w:rPr>
              <w:t>.</w:t>
            </w:r>
          </w:p>
          <w:p w:rsidR="00A3612A" w:rsidRPr="00C948E1" w:rsidRDefault="00A3612A" w:rsidP="00137DD8">
            <w:pPr>
              <w:spacing w:line="240" w:lineRule="auto"/>
              <w:jc w:val="both"/>
              <w:rPr>
                <w:rFonts w:ascii="Arial" w:hAnsi="Arial" w:cs="Arial"/>
                <w:lang w:val="mn-MN"/>
              </w:rPr>
            </w:pPr>
          </w:p>
        </w:tc>
        <w:tc>
          <w:tcPr>
            <w:tcW w:w="709" w:type="dxa"/>
            <w:tcBorders>
              <w:left w:val="single" w:sz="4" w:space="0" w:color="auto"/>
              <w:right w:val="single" w:sz="4" w:space="0" w:color="auto"/>
            </w:tcBorders>
          </w:tcPr>
          <w:p w:rsidR="00A3612A" w:rsidRPr="00C948E1" w:rsidRDefault="00A3612A" w:rsidP="00137DD8">
            <w:pPr>
              <w:spacing w:line="240" w:lineRule="auto"/>
              <w:jc w:val="both"/>
              <w:rPr>
                <w:rFonts w:ascii="Arial" w:hAnsi="Arial" w:cs="Arial"/>
                <w:lang w:val="mn-MN"/>
              </w:rPr>
            </w:pPr>
            <w:r w:rsidRPr="00C948E1">
              <w:rPr>
                <w:rFonts w:ascii="Arial" w:hAnsi="Arial" w:cs="Arial"/>
                <w:lang w:val="mn-MN"/>
              </w:rPr>
              <w:t>100</w:t>
            </w:r>
          </w:p>
        </w:tc>
      </w:tr>
      <w:tr w:rsidR="00A3612A" w:rsidRPr="00C948E1" w:rsidTr="00137DD8">
        <w:tc>
          <w:tcPr>
            <w:tcW w:w="708" w:type="dxa"/>
            <w:vMerge/>
          </w:tcPr>
          <w:p w:rsidR="00A3612A" w:rsidRPr="00C948E1" w:rsidRDefault="00A3612A" w:rsidP="00137DD8">
            <w:pPr>
              <w:spacing w:line="240" w:lineRule="auto"/>
              <w:jc w:val="both"/>
              <w:rPr>
                <w:rFonts w:ascii="Arial" w:eastAsia="Times New Roman" w:hAnsi="Arial" w:cs="Arial"/>
                <w:lang w:val="mn-MN"/>
              </w:rPr>
            </w:pPr>
          </w:p>
        </w:tc>
        <w:tc>
          <w:tcPr>
            <w:tcW w:w="3747" w:type="dxa"/>
            <w:gridSpan w:val="3"/>
          </w:tcPr>
          <w:p w:rsidR="00A3612A" w:rsidRPr="00C948E1" w:rsidRDefault="00A3612A" w:rsidP="00137DD8">
            <w:pPr>
              <w:spacing w:line="240" w:lineRule="auto"/>
              <w:jc w:val="both"/>
              <w:rPr>
                <w:rFonts w:ascii="Arial" w:hAnsi="Arial" w:cs="Arial"/>
                <w:lang w:val="mn-MN"/>
              </w:rPr>
            </w:pPr>
            <w:r w:rsidRPr="00C948E1">
              <w:rPr>
                <w:rFonts w:ascii="Arial" w:hAnsi="Arial" w:cs="Arial"/>
                <w:lang w:val="mn-MN"/>
              </w:rPr>
              <w:t>1,4, Сумынхаа хүний нөөцийг хөгжүүлэх төлөвлөгөө гарган хэрэгжүүлж, орон нутга мэргэжлийн боловсон хүчнээр хангах</w:t>
            </w:r>
          </w:p>
          <w:p w:rsidR="00A3612A" w:rsidRPr="00C948E1" w:rsidRDefault="00A3612A" w:rsidP="00137DD8">
            <w:pPr>
              <w:spacing w:line="240" w:lineRule="auto"/>
              <w:jc w:val="both"/>
              <w:rPr>
                <w:rFonts w:ascii="Arial" w:hAnsi="Arial" w:cs="Arial"/>
              </w:rPr>
            </w:pPr>
          </w:p>
        </w:tc>
        <w:tc>
          <w:tcPr>
            <w:tcW w:w="4758" w:type="dxa"/>
            <w:gridSpan w:val="2"/>
            <w:tcBorders>
              <w:right w:val="single" w:sz="4" w:space="0" w:color="auto"/>
            </w:tcBorders>
          </w:tcPr>
          <w:p w:rsidR="00A3612A" w:rsidRPr="00CC46F2" w:rsidRDefault="00A3612A" w:rsidP="00137DD8">
            <w:pPr>
              <w:spacing w:line="240" w:lineRule="auto"/>
              <w:jc w:val="both"/>
              <w:rPr>
                <w:rFonts w:ascii="Arial" w:hAnsi="Arial" w:cs="Arial"/>
                <w:color w:val="000000"/>
                <w:lang w:val="mn-MN"/>
              </w:rPr>
            </w:pPr>
            <w:r w:rsidRPr="00C948E1">
              <w:rPr>
                <w:rFonts w:ascii="Arial" w:hAnsi="Arial" w:cs="Arial"/>
              </w:rPr>
              <w:lastRenderedPageBreak/>
              <w:t> </w:t>
            </w:r>
            <w:r w:rsidRPr="00C948E1">
              <w:rPr>
                <w:rFonts w:ascii="Arial" w:hAnsi="Arial" w:cs="Arial"/>
                <w:color w:val="000000"/>
              </w:rPr>
              <w:t xml:space="preserve">2017 </w:t>
            </w:r>
            <w:proofErr w:type="spellStart"/>
            <w:r w:rsidRPr="00C948E1">
              <w:rPr>
                <w:rFonts w:ascii="Arial" w:hAnsi="Arial" w:cs="Arial"/>
                <w:color w:val="000000"/>
              </w:rPr>
              <w:t>онд</w:t>
            </w:r>
            <w:proofErr w:type="spellEnd"/>
            <w:r>
              <w:rPr>
                <w:rFonts w:ascii="Arial" w:hAnsi="Arial" w:cs="Arial"/>
                <w:color w:val="000000"/>
                <w:lang w:val="mn-MN"/>
              </w:rPr>
              <w:t xml:space="preserve"> </w:t>
            </w:r>
            <w:proofErr w:type="spellStart"/>
            <w:r w:rsidRPr="00C948E1">
              <w:rPr>
                <w:rFonts w:ascii="Arial" w:hAnsi="Arial" w:cs="Arial"/>
                <w:color w:val="000000"/>
              </w:rPr>
              <w:t>боловсон</w:t>
            </w:r>
            <w:proofErr w:type="spellEnd"/>
            <w:r>
              <w:rPr>
                <w:rFonts w:ascii="Arial" w:hAnsi="Arial" w:cs="Arial"/>
                <w:color w:val="000000"/>
                <w:lang w:val="mn-MN"/>
              </w:rPr>
              <w:t xml:space="preserve"> </w:t>
            </w:r>
            <w:proofErr w:type="spellStart"/>
            <w:r w:rsidRPr="00C948E1">
              <w:rPr>
                <w:rFonts w:ascii="Arial" w:hAnsi="Arial" w:cs="Arial"/>
                <w:color w:val="000000"/>
              </w:rPr>
              <w:t>хүчнийсудалгааг</w:t>
            </w:r>
            <w:proofErr w:type="spellEnd"/>
            <w:r w:rsidRPr="00C948E1">
              <w:rPr>
                <w:rFonts w:ascii="Arial" w:hAnsi="Arial" w:cs="Arial"/>
                <w:color w:val="000000"/>
              </w:rPr>
              <w:t xml:space="preserve"> НБ</w:t>
            </w:r>
            <w:r w:rsidRPr="00C948E1">
              <w:rPr>
                <w:rFonts w:ascii="Arial" w:hAnsi="Arial" w:cs="Arial"/>
                <w:color w:val="000000"/>
                <w:lang w:val="mn-MN"/>
              </w:rPr>
              <w:t>А</w:t>
            </w:r>
            <w:proofErr w:type="spellStart"/>
            <w:r w:rsidRPr="00C948E1">
              <w:rPr>
                <w:rFonts w:ascii="Arial" w:hAnsi="Arial" w:cs="Arial"/>
                <w:color w:val="000000"/>
              </w:rPr>
              <w:t>жилтан</w:t>
            </w:r>
            <w:proofErr w:type="spellEnd"/>
            <w:r>
              <w:rPr>
                <w:rFonts w:ascii="Arial" w:hAnsi="Arial" w:cs="Arial"/>
                <w:color w:val="000000"/>
                <w:lang w:val="mn-MN"/>
              </w:rPr>
              <w:t xml:space="preserve"> </w:t>
            </w:r>
            <w:proofErr w:type="spellStart"/>
            <w:r w:rsidRPr="00C948E1">
              <w:rPr>
                <w:rFonts w:ascii="Arial" w:hAnsi="Arial" w:cs="Arial"/>
                <w:color w:val="000000"/>
              </w:rPr>
              <w:t>хийжЗасаг</w:t>
            </w:r>
            <w:proofErr w:type="spellEnd"/>
            <w:r>
              <w:rPr>
                <w:rFonts w:ascii="Arial" w:hAnsi="Arial" w:cs="Arial"/>
                <w:color w:val="000000"/>
                <w:lang w:val="mn-MN"/>
              </w:rPr>
              <w:t xml:space="preserve"> </w:t>
            </w:r>
            <w:proofErr w:type="spellStart"/>
            <w:r w:rsidRPr="00C948E1">
              <w:rPr>
                <w:rFonts w:ascii="Arial" w:hAnsi="Arial" w:cs="Arial"/>
                <w:color w:val="000000"/>
              </w:rPr>
              <w:t>даргын</w:t>
            </w:r>
            <w:proofErr w:type="spellEnd"/>
            <w:r>
              <w:rPr>
                <w:rFonts w:ascii="Arial" w:hAnsi="Arial" w:cs="Arial"/>
                <w:color w:val="000000"/>
                <w:lang w:val="mn-MN"/>
              </w:rPr>
              <w:t xml:space="preserve"> </w:t>
            </w:r>
            <w:proofErr w:type="spellStart"/>
            <w:r w:rsidRPr="00C948E1">
              <w:rPr>
                <w:rFonts w:ascii="Arial" w:hAnsi="Arial" w:cs="Arial"/>
                <w:color w:val="000000"/>
              </w:rPr>
              <w:t>зөвлөлд</w:t>
            </w:r>
            <w:proofErr w:type="spellEnd"/>
            <w:r>
              <w:rPr>
                <w:rFonts w:ascii="Arial" w:hAnsi="Arial" w:cs="Arial"/>
                <w:color w:val="000000"/>
                <w:lang w:val="mn-MN"/>
              </w:rPr>
              <w:t xml:space="preserve"> </w:t>
            </w:r>
            <w:proofErr w:type="spellStart"/>
            <w:r w:rsidRPr="00C948E1">
              <w:rPr>
                <w:rFonts w:ascii="Arial" w:hAnsi="Arial" w:cs="Arial"/>
                <w:color w:val="000000"/>
              </w:rPr>
              <w:t>танилцуулсан.нийт</w:t>
            </w:r>
            <w:proofErr w:type="spellEnd"/>
            <w:r w:rsidRPr="00C948E1">
              <w:rPr>
                <w:rFonts w:ascii="Arial" w:hAnsi="Arial" w:cs="Arial"/>
                <w:color w:val="000000"/>
              </w:rPr>
              <w:t xml:space="preserve"> 27 </w:t>
            </w:r>
            <w:proofErr w:type="spellStart"/>
            <w:r w:rsidRPr="00C948E1">
              <w:rPr>
                <w:rFonts w:ascii="Arial" w:hAnsi="Arial" w:cs="Arial"/>
                <w:color w:val="000000"/>
              </w:rPr>
              <w:t>хүний</w:t>
            </w:r>
            <w:proofErr w:type="spellEnd"/>
            <w:r>
              <w:rPr>
                <w:rFonts w:ascii="Arial" w:hAnsi="Arial" w:cs="Arial"/>
                <w:color w:val="000000"/>
                <w:lang w:val="mn-MN"/>
              </w:rPr>
              <w:t xml:space="preserve"> </w:t>
            </w:r>
            <w:proofErr w:type="spellStart"/>
            <w:r w:rsidRPr="00C948E1">
              <w:rPr>
                <w:rFonts w:ascii="Arial" w:hAnsi="Arial" w:cs="Arial"/>
                <w:color w:val="000000"/>
              </w:rPr>
              <w:t>судалгааг</w:t>
            </w:r>
            <w:proofErr w:type="spellEnd"/>
            <w:r>
              <w:rPr>
                <w:rFonts w:ascii="Arial" w:hAnsi="Arial" w:cs="Arial"/>
                <w:color w:val="000000"/>
                <w:lang w:val="mn-MN"/>
              </w:rPr>
              <w:t xml:space="preserve"> </w:t>
            </w:r>
            <w:proofErr w:type="spellStart"/>
            <w:r w:rsidRPr="00C948E1">
              <w:rPr>
                <w:rFonts w:ascii="Arial" w:hAnsi="Arial" w:cs="Arial"/>
                <w:color w:val="000000"/>
              </w:rPr>
              <w:t>гаргаж</w:t>
            </w:r>
            <w:proofErr w:type="spellEnd"/>
            <w:r>
              <w:rPr>
                <w:rFonts w:ascii="Arial" w:hAnsi="Arial" w:cs="Arial"/>
                <w:color w:val="000000"/>
                <w:lang w:val="mn-MN"/>
              </w:rPr>
              <w:t xml:space="preserve"> </w:t>
            </w:r>
            <w:proofErr w:type="spellStart"/>
            <w:r w:rsidRPr="00C948E1">
              <w:rPr>
                <w:rFonts w:ascii="Arial" w:hAnsi="Arial" w:cs="Arial"/>
                <w:color w:val="000000"/>
              </w:rPr>
              <w:t>мэргэжлээр</w:t>
            </w:r>
            <w:proofErr w:type="spellEnd"/>
            <w:r>
              <w:rPr>
                <w:rFonts w:ascii="Arial" w:hAnsi="Arial" w:cs="Arial"/>
                <w:color w:val="000000"/>
                <w:lang w:val="mn-MN"/>
              </w:rPr>
              <w:t xml:space="preserve"> </w:t>
            </w:r>
            <w:proofErr w:type="spellStart"/>
            <w:r w:rsidRPr="00C948E1">
              <w:rPr>
                <w:rFonts w:ascii="Arial" w:hAnsi="Arial" w:cs="Arial"/>
                <w:color w:val="000000"/>
              </w:rPr>
              <w:t>төрөлжүүлсэн</w:t>
            </w:r>
            <w:proofErr w:type="spellEnd"/>
            <w:r w:rsidRPr="00C948E1">
              <w:rPr>
                <w:rFonts w:ascii="Arial" w:hAnsi="Arial" w:cs="Arial"/>
                <w:color w:val="000000"/>
              </w:rPr>
              <w:t xml:space="preserve">. </w:t>
            </w:r>
            <w:proofErr w:type="spellStart"/>
            <w:r w:rsidRPr="00C948E1">
              <w:rPr>
                <w:rFonts w:ascii="Arial" w:hAnsi="Arial" w:cs="Arial"/>
                <w:color w:val="000000"/>
              </w:rPr>
              <w:t>Ажил</w:t>
            </w:r>
            <w:proofErr w:type="spellEnd"/>
            <w:r>
              <w:rPr>
                <w:rFonts w:ascii="Arial" w:hAnsi="Arial" w:cs="Arial"/>
                <w:color w:val="000000"/>
                <w:lang w:val="mn-MN"/>
              </w:rPr>
              <w:t xml:space="preserve"> </w:t>
            </w:r>
            <w:proofErr w:type="spellStart"/>
            <w:r w:rsidRPr="00C948E1">
              <w:rPr>
                <w:rFonts w:ascii="Arial" w:hAnsi="Arial" w:cs="Arial"/>
                <w:color w:val="000000"/>
              </w:rPr>
              <w:t>орох</w:t>
            </w:r>
            <w:proofErr w:type="spellEnd"/>
            <w:r>
              <w:rPr>
                <w:rFonts w:ascii="Arial" w:hAnsi="Arial" w:cs="Arial"/>
                <w:color w:val="000000"/>
                <w:lang w:val="mn-MN"/>
              </w:rPr>
              <w:t xml:space="preserve"> </w:t>
            </w:r>
            <w:proofErr w:type="spellStart"/>
            <w:r w:rsidRPr="00C948E1">
              <w:rPr>
                <w:rFonts w:ascii="Arial" w:hAnsi="Arial" w:cs="Arial"/>
                <w:color w:val="000000"/>
              </w:rPr>
              <w:t>хүсэлтэй</w:t>
            </w:r>
            <w:proofErr w:type="spellEnd"/>
            <w:r>
              <w:rPr>
                <w:rFonts w:ascii="Arial" w:hAnsi="Arial" w:cs="Arial"/>
                <w:color w:val="000000"/>
                <w:lang w:val="mn-MN"/>
              </w:rPr>
              <w:t xml:space="preserve"> </w:t>
            </w:r>
            <w:proofErr w:type="spellStart"/>
            <w:r w:rsidRPr="00C948E1">
              <w:rPr>
                <w:rFonts w:ascii="Arial" w:hAnsi="Arial" w:cs="Arial"/>
                <w:color w:val="000000"/>
              </w:rPr>
              <w:t>алуучуудад</w:t>
            </w:r>
            <w:proofErr w:type="spellEnd"/>
            <w:r>
              <w:rPr>
                <w:rFonts w:ascii="Arial" w:hAnsi="Arial" w:cs="Arial"/>
                <w:color w:val="000000"/>
                <w:lang w:val="mn-MN"/>
              </w:rPr>
              <w:t xml:space="preserve"> </w:t>
            </w:r>
            <w:proofErr w:type="spellStart"/>
            <w:r w:rsidRPr="00C948E1">
              <w:rPr>
                <w:rFonts w:ascii="Arial" w:hAnsi="Arial" w:cs="Arial"/>
                <w:color w:val="000000"/>
              </w:rPr>
              <w:t>төрийна</w:t>
            </w:r>
            <w:proofErr w:type="spellEnd"/>
            <w:r>
              <w:rPr>
                <w:rFonts w:ascii="Arial" w:hAnsi="Arial" w:cs="Arial"/>
                <w:color w:val="000000"/>
                <w:lang w:val="mn-MN"/>
              </w:rPr>
              <w:t xml:space="preserve"> </w:t>
            </w:r>
            <w:proofErr w:type="spellStart"/>
            <w:r w:rsidRPr="00C948E1">
              <w:rPr>
                <w:rFonts w:ascii="Arial" w:hAnsi="Arial" w:cs="Arial"/>
                <w:color w:val="000000"/>
              </w:rPr>
              <w:t>лбаны</w:t>
            </w:r>
            <w:proofErr w:type="spellEnd"/>
            <w:r>
              <w:rPr>
                <w:rFonts w:ascii="Arial" w:hAnsi="Arial" w:cs="Arial"/>
                <w:color w:val="000000"/>
                <w:lang w:val="mn-MN"/>
              </w:rPr>
              <w:t xml:space="preserve"> </w:t>
            </w:r>
            <w:proofErr w:type="spellStart"/>
            <w:r w:rsidRPr="00C948E1">
              <w:rPr>
                <w:rFonts w:ascii="Arial" w:hAnsi="Arial" w:cs="Arial"/>
                <w:color w:val="000000"/>
              </w:rPr>
              <w:t>шалгалтанд</w:t>
            </w:r>
            <w:proofErr w:type="spellEnd"/>
            <w:r>
              <w:rPr>
                <w:rFonts w:ascii="Arial" w:hAnsi="Arial" w:cs="Arial"/>
                <w:color w:val="000000"/>
                <w:lang w:val="mn-MN"/>
              </w:rPr>
              <w:t xml:space="preserve"> </w:t>
            </w:r>
            <w:proofErr w:type="spellStart"/>
            <w:r w:rsidRPr="00C948E1">
              <w:rPr>
                <w:rFonts w:ascii="Arial" w:hAnsi="Arial" w:cs="Arial"/>
                <w:color w:val="000000"/>
              </w:rPr>
              <w:t>хамрагдах</w:t>
            </w:r>
            <w:proofErr w:type="spellEnd"/>
            <w:r w:rsidRPr="00C948E1">
              <w:rPr>
                <w:rFonts w:ascii="Arial" w:hAnsi="Arial" w:cs="Arial"/>
                <w:color w:val="000000"/>
              </w:rPr>
              <w:t xml:space="preserve">, </w:t>
            </w:r>
            <w:proofErr w:type="spellStart"/>
            <w:r w:rsidRPr="00C948E1">
              <w:rPr>
                <w:rFonts w:ascii="Arial" w:hAnsi="Arial" w:cs="Arial"/>
                <w:color w:val="000000"/>
              </w:rPr>
              <w:t>цэргийн</w:t>
            </w:r>
            <w:proofErr w:type="spellEnd"/>
            <w:r>
              <w:rPr>
                <w:rFonts w:ascii="Arial" w:hAnsi="Arial" w:cs="Arial"/>
                <w:color w:val="000000"/>
                <w:lang w:val="mn-MN"/>
              </w:rPr>
              <w:t xml:space="preserve"> </w:t>
            </w:r>
            <w:proofErr w:type="spellStart"/>
            <w:r w:rsidRPr="00C948E1">
              <w:rPr>
                <w:rFonts w:ascii="Arial" w:hAnsi="Arial" w:cs="Arial"/>
                <w:color w:val="000000"/>
              </w:rPr>
              <w:t>алб</w:t>
            </w:r>
            <w:proofErr w:type="spellEnd"/>
            <w:r>
              <w:rPr>
                <w:rFonts w:ascii="Arial" w:hAnsi="Arial" w:cs="Arial"/>
                <w:color w:val="000000"/>
                <w:lang w:val="mn-MN"/>
              </w:rPr>
              <w:t xml:space="preserve"> </w:t>
            </w:r>
            <w:proofErr w:type="spellStart"/>
            <w:r w:rsidRPr="00C948E1">
              <w:rPr>
                <w:rFonts w:ascii="Arial" w:hAnsi="Arial" w:cs="Arial"/>
                <w:color w:val="000000"/>
              </w:rPr>
              <w:lastRenderedPageBreak/>
              <w:t>ахаасан</w:t>
            </w:r>
            <w:proofErr w:type="spellEnd"/>
            <w:r>
              <w:rPr>
                <w:rFonts w:ascii="Arial" w:hAnsi="Arial" w:cs="Arial"/>
                <w:color w:val="000000"/>
                <w:lang w:val="mn-MN"/>
              </w:rPr>
              <w:t xml:space="preserve"> </w:t>
            </w:r>
            <w:proofErr w:type="spellStart"/>
            <w:r w:rsidRPr="00C948E1">
              <w:rPr>
                <w:rFonts w:ascii="Arial" w:hAnsi="Arial" w:cs="Arial"/>
                <w:color w:val="000000"/>
              </w:rPr>
              <w:t>байх</w:t>
            </w:r>
            <w:proofErr w:type="spellEnd"/>
            <w:r>
              <w:rPr>
                <w:rFonts w:ascii="Arial" w:hAnsi="Arial" w:cs="Arial"/>
                <w:color w:val="000000"/>
                <w:lang w:val="mn-MN"/>
              </w:rPr>
              <w:t xml:space="preserve"> </w:t>
            </w:r>
            <w:proofErr w:type="spellStart"/>
            <w:r w:rsidRPr="00C948E1">
              <w:rPr>
                <w:rFonts w:ascii="Arial" w:hAnsi="Arial" w:cs="Arial"/>
                <w:color w:val="000000"/>
              </w:rPr>
              <w:t>талаар</w:t>
            </w:r>
            <w:proofErr w:type="spellEnd"/>
            <w:r>
              <w:rPr>
                <w:rFonts w:ascii="Arial" w:hAnsi="Arial" w:cs="Arial"/>
                <w:color w:val="000000"/>
                <w:lang w:val="mn-MN"/>
              </w:rPr>
              <w:t xml:space="preserve"> </w:t>
            </w:r>
            <w:proofErr w:type="spellStart"/>
            <w:r w:rsidRPr="00C948E1">
              <w:rPr>
                <w:rFonts w:ascii="Arial" w:hAnsi="Arial" w:cs="Arial"/>
                <w:color w:val="000000"/>
              </w:rPr>
              <w:t>зөвлөж</w:t>
            </w:r>
            <w:proofErr w:type="spellEnd"/>
            <w:r>
              <w:rPr>
                <w:rFonts w:ascii="Arial" w:hAnsi="Arial" w:cs="Arial"/>
                <w:color w:val="000000"/>
                <w:lang w:val="mn-MN"/>
              </w:rPr>
              <w:t xml:space="preserve"> </w:t>
            </w:r>
            <w:proofErr w:type="spellStart"/>
            <w:r w:rsidRPr="00C948E1">
              <w:rPr>
                <w:rFonts w:ascii="Arial" w:hAnsi="Arial" w:cs="Arial"/>
                <w:color w:val="000000"/>
              </w:rPr>
              <w:t>зарыг</w:t>
            </w:r>
            <w:proofErr w:type="spellEnd"/>
            <w:r>
              <w:rPr>
                <w:rFonts w:ascii="Arial" w:hAnsi="Arial" w:cs="Arial"/>
                <w:color w:val="000000"/>
                <w:lang w:val="mn-MN"/>
              </w:rPr>
              <w:t xml:space="preserve"> </w:t>
            </w:r>
            <w:proofErr w:type="spellStart"/>
            <w:r w:rsidRPr="00C948E1">
              <w:rPr>
                <w:rFonts w:ascii="Arial" w:hAnsi="Arial" w:cs="Arial"/>
                <w:color w:val="000000"/>
              </w:rPr>
              <w:t>хүргэдэг</w:t>
            </w:r>
            <w:proofErr w:type="spellEnd"/>
            <w:r w:rsidRPr="00C948E1">
              <w:rPr>
                <w:rFonts w:ascii="Arial" w:hAnsi="Arial" w:cs="Arial"/>
                <w:color w:val="000000"/>
              </w:rPr>
              <w:t xml:space="preserve">. </w:t>
            </w:r>
            <w:proofErr w:type="spellStart"/>
            <w:r w:rsidRPr="00C948E1">
              <w:rPr>
                <w:rFonts w:ascii="Arial" w:hAnsi="Arial" w:cs="Arial"/>
                <w:color w:val="000000"/>
              </w:rPr>
              <w:t>Бусад</w:t>
            </w:r>
            <w:proofErr w:type="spellEnd"/>
            <w:r>
              <w:rPr>
                <w:rFonts w:ascii="Arial" w:hAnsi="Arial" w:cs="Arial"/>
                <w:color w:val="000000"/>
                <w:lang w:val="mn-MN"/>
              </w:rPr>
              <w:t xml:space="preserve"> </w:t>
            </w:r>
            <w:proofErr w:type="spellStart"/>
            <w:r w:rsidRPr="00C948E1">
              <w:rPr>
                <w:rFonts w:ascii="Arial" w:hAnsi="Arial" w:cs="Arial"/>
                <w:color w:val="000000"/>
              </w:rPr>
              <w:t>залуучуудыг</w:t>
            </w:r>
            <w:proofErr w:type="spellEnd"/>
            <w:r>
              <w:rPr>
                <w:rFonts w:ascii="Arial" w:hAnsi="Arial" w:cs="Arial"/>
                <w:color w:val="000000"/>
                <w:lang w:val="mn-MN"/>
              </w:rPr>
              <w:t xml:space="preserve"> </w:t>
            </w:r>
            <w:proofErr w:type="spellStart"/>
            <w:r w:rsidRPr="00C948E1">
              <w:rPr>
                <w:rFonts w:ascii="Arial" w:hAnsi="Arial" w:cs="Arial"/>
                <w:color w:val="000000"/>
              </w:rPr>
              <w:t>хөдөлмөр</w:t>
            </w:r>
            <w:proofErr w:type="spellEnd"/>
            <w:r>
              <w:rPr>
                <w:rFonts w:ascii="Arial" w:hAnsi="Arial" w:cs="Arial"/>
                <w:color w:val="000000"/>
                <w:lang w:val="mn-MN"/>
              </w:rPr>
              <w:t xml:space="preserve"> </w:t>
            </w:r>
            <w:proofErr w:type="spellStart"/>
            <w:r w:rsidRPr="00C948E1">
              <w:rPr>
                <w:rFonts w:ascii="Arial" w:hAnsi="Arial" w:cs="Arial"/>
                <w:color w:val="000000"/>
              </w:rPr>
              <w:t>эрхлэлтийн</w:t>
            </w:r>
            <w:proofErr w:type="spellEnd"/>
            <w:r>
              <w:rPr>
                <w:rFonts w:ascii="Arial" w:hAnsi="Arial" w:cs="Arial"/>
                <w:color w:val="000000"/>
                <w:lang w:val="mn-MN"/>
              </w:rPr>
              <w:t xml:space="preserve"> </w:t>
            </w:r>
            <w:proofErr w:type="spellStart"/>
            <w:r w:rsidRPr="00C948E1">
              <w:rPr>
                <w:rFonts w:ascii="Arial" w:hAnsi="Arial" w:cs="Arial"/>
                <w:color w:val="000000"/>
              </w:rPr>
              <w:t>албанд</w:t>
            </w:r>
            <w:proofErr w:type="spellEnd"/>
            <w:r>
              <w:rPr>
                <w:rFonts w:ascii="Arial" w:hAnsi="Arial" w:cs="Arial"/>
                <w:color w:val="000000"/>
                <w:lang w:val="mn-MN"/>
              </w:rPr>
              <w:t xml:space="preserve"> </w:t>
            </w:r>
            <w:proofErr w:type="spellStart"/>
            <w:r w:rsidRPr="00C948E1">
              <w:rPr>
                <w:rFonts w:ascii="Arial" w:hAnsi="Arial" w:cs="Arial"/>
                <w:color w:val="000000"/>
              </w:rPr>
              <w:t>бүртгүүлэх</w:t>
            </w:r>
            <w:proofErr w:type="spellEnd"/>
            <w:r>
              <w:rPr>
                <w:rFonts w:ascii="Arial" w:hAnsi="Arial" w:cs="Arial"/>
                <w:color w:val="000000"/>
                <w:lang w:val="mn-MN"/>
              </w:rPr>
              <w:t xml:space="preserve"> </w:t>
            </w:r>
            <w:proofErr w:type="spellStart"/>
            <w:r w:rsidRPr="00C948E1">
              <w:rPr>
                <w:rFonts w:ascii="Arial" w:hAnsi="Arial" w:cs="Arial"/>
                <w:color w:val="000000"/>
              </w:rPr>
              <w:t>талаар</w:t>
            </w:r>
            <w:proofErr w:type="spellEnd"/>
            <w:r>
              <w:rPr>
                <w:rFonts w:ascii="Arial" w:hAnsi="Arial" w:cs="Arial"/>
                <w:color w:val="000000"/>
                <w:lang w:val="mn-MN"/>
              </w:rPr>
              <w:t xml:space="preserve"> </w:t>
            </w:r>
            <w:proofErr w:type="spellStart"/>
            <w:r w:rsidRPr="00C948E1">
              <w:rPr>
                <w:rFonts w:ascii="Arial" w:hAnsi="Arial" w:cs="Arial"/>
                <w:color w:val="000000"/>
              </w:rPr>
              <w:t>зөвлөсөн</w:t>
            </w:r>
            <w:proofErr w:type="spellEnd"/>
            <w:r w:rsidRPr="00C948E1">
              <w:rPr>
                <w:rFonts w:ascii="Arial" w:hAnsi="Arial" w:cs="Arial"/>
                <w:color w:val="000000"/>
              </w:rPr>
              <w:t xml:space="preserve">. </w:t>
            </w:r>
            <w:proofErr w:type="spellStart"/>
            <w:r w:rsidRPr="00C948E1">
              <w:rPr>
                <w:rFonts w:ascii="Arial" w:hAnsi="Arial" w:cs="Arial"/>
                <w:color w:val="000000"/>
              </w:rPr>
              <w:t>Төрийн</w:t>
            </w:r>
            <w:proofErr w:type="spellEnd"/>
            <w:r>
              <w:rPr>
                <w:rFonts w:ascii="Arial" w:hAnsi="Arial" w:cs="Arial"/>
                <w:color w:val="000000"/>
                <w:lang w:val="mn-MN"/>
              </w:rPr>
              <w:t xml:space="preserve"> </w:t>
            </w:r>
            <w:proofErr w:type="spellStart"/>
            <w:r w:rsidRPr="00C948E1">
              <w:rPr>
                <w:rFonts w:ascii="Arial" w:hAnsi="Arial" w:cs="Arial"/>
                <w:color w:val="000000"/>
              </w:rPr>
              <w:t>албанд</w:t>
            </w:r>
            <w:proofErr w:type="spellEnd"/>
            <w:r>
              <w:rPr>
                <w:rFonts w:ascii="Arial" w:hAnsi="Arial" w:cs="Arial"/>
                <w:color w:val="000000"/>
                <w:lang w:val="mn-MN"/>
              </w:rPr>
              <w:t xml:space="preserve"> </w:t>
            </w:r>
            <w:proofErr w:type="spellStart"/>
            <w:r w:rsidRPr="00C948E1">
              <w:rPr>
                <w:rFonts w:ascii="Arial" w:hAnsi="Arial" w:cs="Arial"/>
                <w:color w:val="000000"/>
              </w:rPr>
              <w:t>ажиллах</w:t>
            </w:r>
            <w:proofErr w:type="spellEnd"/>
            <w:r>
              <w:rPr>
                <w:rFonts w:ascii="Arial" w:hAnsi="Arial" w:cs="Arial"/>
                <w:color w:val="000000"/>
                <w:lang w:val="mn-MN"/>
              </w:rPr>
              <w:t xml:space="preserve"> </w:t>
            </w:r>
            <w:proofErr w:type="spellStart"/>
            <w:r w:rsidRPr="00C948E1">
              <w:rPr>
                <w:rFonts w:ascii="Arial" w:hAnsi="Arial" w:cs="Arial"/>
                <w:color w:val="000000"/>
              </w:rPr>
              <w:t>залуучуудын</w:t>
            </w:r>
            <w:proofErr w:type="spellEnd"/>
            <w:r>
              <w:rPr>
                <w:rFonts w:ascii="Arial" w:hAnsi="Arial" w:cs="Arial"/>
                <w:color w:val="000000"/>
                <w:lang w:val="mn-MN"/>
              </w:rPr>
              <w:t xml:space="preserve"> </w:t>
            </w:r>
            <w:proofErr w:type="spellStart"/>
            <w:r w:rsidRPr="00C948E1">
              <w:rPr>
                <w:rFonts w:ascii="Arial" w:hAnsi="Arial" w:cs="Arial"/>
                <w:color w:val="000000"/>
              </w:rPr>
              <w:t>нөөцтэй</w:t>
            </w:r>
            <w:proofErr w:type="spellEnd"/>
            <w:r>
              <w:rPr>
                <w:rFonts w:ascii="Arial" w:hAnsi="Arial" w:cs="Arial"/>
                <w:color w:val="000000"/>
                <w:lang w:val="mn-MN"/>
              </w:rPr>
              <w:t xml:space="preserve"> </w:t>
            </w:r>
            <w:proofErr w:type="spellStart"/>
            <w:r w:rsidRPr="00C948E1">
              <w:rPr>
                <w:rFonts w:ascii="Arial" w:hAnsi="Arial" w:cs="Arial"/>
                <w:color w:val="000000"/>
              </w:rPr>
              <w:t>судалгаатай</w:t>
            </w:r>
            <w:proofErr w:type="spellEnd"/>
            <w:r>
              <w:rPr>
                <w:rFonts w:ascii="Arial" w:hAnsi="Arial" w:cs="Arial"/>
                <w:color w:val="000000"/>
                <w:lang w:val="mn-MN"/>
              </w:rPr>
              <w:t xml:space="preserve"> </w:t>
            </w:r>
            <w:proofErr w:type="spellStart"/>
            <w:r w:rsidRPr="00C948E1">
              <w:rPr>
                <w:rFonts w:ascii="Arial" w:hAnsi="Arial" w:cs="Arial"/>
                <w:color w:val="000000"/>
              </w:rPr>
              <w:t>болсон</w:t>
            </w:r>
            <w:proofErr w:type="spellEnd"/>
            <w:r w:rsidRPr="00C948E1">
              <w:rPr>
                <w:rFonts w:ascii="Arial" w:hAnsi="Arial" w:cs="Arial"/>
                <w:color w:val="000000"/>
              </w:rPr>
              <w:t>.</w:t>
            </w:r>
            <w:r w:rsidRPr="00C948E1">
              <w:rPr>
                <w:rFonts w:ascii="Arial" w:hAnsi="Arial" w:cs="Arial"/>
                <w:color w:val="000000"/>
                <w:lang w:val="mn-MN"/>
              </w:rPr>
              <w:t xml:space="preserve"> Хүн эмнэлэгт 2018 оноос 2 сувилагчийн хэрэгцээтэй байгаа. Суманд боловсон хүчний хангалт 95 гаруй хувьтай байна.</w:t>
            </w:r>
            <w:r w:rsidRPr="00C948E1">
              <w:rPr>
                <w:rFonts w:ascii="Arial" w:hAnsi="Arial" w:cs="Arial"/>
                <w:lang w:val="mn-MN"/>
              </w:rPr>
              <w:t xml:space="preserve"> Сумын боловсон хүчний нөөцийн судалгааг шинэчлэн </w:t>
            </w:r>
            <w:r>
              <w:rPr>
                <w:rFonts w:ascii="Arial" w:hAnsi="Arial" w:cs="Arial"/>
                <w:lang w:val="mn-MN"/>
              </w:rPr>
              <w:t>шаардагдах хэрэгцээт мэргэжилтний</w:t>
            </w:r>
            <w:r w:rsidRPr="00C948E1">
              <w:rPr>
                <w:rFonts w:ascii="Arial" w:hAnsi="Arial" w:cs="Arial"/>
                <w:lang w:val="mn-MN"/>
              </w:rPr>
              <w:t xml:space="preserve"> судалгааг аймагт явуулав. Энэ онд шинээр 2 их эмч, 2 багш , 1 эм зүйч шинээр ажилд орсон</w:t>
            </w:r>
          </w:p>
        </w:tc>
        <w:tc>
          <w:tcPr>
            <w:tcW w:w="709" w:type="dxa"/>
            <w:tcBorders>
              <w:left w:val="single" w:sz="4" w:space="0" w:color="auto"/>
              <w:right w:val="single" w:sz="4" w:space="0" w:color="auto"/>
            </w:tcBorders>
          </w:tcPr>
          <w:p w:rsidR="00A3612A" w:rsidRPr="00C948E1" w:rsidRDefault="00A3612A" w:rsidP="00137DD8">
            <w:pPr>
              <w:spacing w:line="240" w:lineRule="auto"/>
              <w:jc w:val="both"/>
              <w:rPr>
                <w:rFonts w:ascii="Arial" w:hAnsi="Arial" w:cs="Arial"/>
                <w:lang w:val="mn-MN"/>
              </w:rPr>
            </w:pPr>
            <w:r w:rsidRPr="00C948E1">
              <w:rPr>
                <w:rFonts w:ascii="Arial" w:hAnsi="Arial" w:cs="Arial"/>
                <w:lang w:val="mn-MN"/>
              </w:rPr>
              <w:lastRenderedPageBreak/>
              <w:t>100</w:t>
            </w:r>
          </w:p>
        </w:tc>
      </w:tr>
      <w:tr w:rsidR="00A3612A" w:rsidRPr="00C948E1" w:rsidTr="00137DD8">
        <w:tc>
          <w:tcPr>
            <w:tcW w:w="708" w:type="dxa"/>
            <w:vMerge/>
          </w:tcPr>
          <w:p w:rsidR="00A3612A" w:rsidRPr="00C948E1" w:rsidRDefault="00A3612A" w:rsidP="00137DD8">
            <w:pPr>
              <w:spacing w:line="240" w:lineRule="auto"/>
              <w:jc w:val="both"/>
              <w:rPr>
                <w:rFonts w:ascii="Arial" w:eastAsia="Times New Roman" w:hAnsi="Arial" w:cs="Arial"/>
                <w:lang w:val="mn-MN"/>
              </w:rPr>
            </w:pPr>
          </w:p>
        </w:tc>
        <w:tc>
          <w:tcPr>
            <w:tcW w:w="3747" w:type="dxa"/>
            <w:gridSpan w:val="3"/>
          </w:tcPr>
          <w:p w:rsidR="00A3612A" w:rsidRPr="00C948E1" w:rsidRDefault="00A3612A" w:rsidP="00137DD8">
            <w:pPr>
              <w:spacing w:line="240" w:lineRule="auto"/>
              <w:jc w:val="both"/>
              <w:rPr>
                <w:rFonts w:ascii="Arial" w:hAnsi="Arial" w:cs="Arial"/>
              </w:rPr>
            </w:pPr>
            <w:r w:rsidRPr="00C948E1">
              <w:rPr>
                <w:rFonts w:ascii="Arial" w:hAnsi="Arial" w:cs="Arial"/>
                <w:lang w:val="mn-MN"/>
              </w:rPr>
              <w:t>1.5. Төрийн байгууллагуудын төлөвлөгөөнд төрийн албан хаагчдын ёс зүй, сахилга хариуцлагыг дээшлүүлэхэд чиглэгдсэн ажил арга хэмжээг тусган хэрэгжүүлж, үр дүнг тооцон ажиллах</w:t>
            </w:r>
          </w:p>
        </w:tc>
        <w:tc>
          <w:tcPr>
            <w:tcW w:w="4758" w:type="dxa"/>
            <w:gridSpan w:val="2"/>
            <w:tcBorders>
              <w:right w:val="single" w:sz="4" w:space="0" w:color="auto"/>
            </w:tcBorders>
          </w:tcPr>
          <w:p w:rsidR="00A3612A" w:rsidRDefault="00A3612A" w:rsidP="00137DD8">
            <w:pPr>
              <w:pStyle w:val="NormalWeb"/>
              <w:jc w:val="both"/>
              <w:rPr>
                <w:rFonts w:ascii="Arial" w:hAnsi="Arial" w:cs="Arial"/>
                <w:color w:val="000000"/>
                <w:sz w:val="22"/>
                <w:szCs w:val="22"/>
                <w:lang w:val="mn-MN"/>
              </w:rPr>
            </w:pPr>
            <w:r w:rsidRPr="00C948E1">
              <w:rPr>
                <w:rFonts w:ascii="Arial" w:hAnsi="Arial" w:cs="Arial"/>
                <w:sz w:val="22"/>
                <w:szCs w:val="22"/>
              </w:rPr>
              <w:t> 1</w:t>
            </w:r>
            <w:r w:rsidRPr="00C948E1">
              <w:rPr>
                <w:rFonts w:ascii="Arial" w:hAnsi="Arial" w:cs="Arial"/>
                <w:color w:val="000000"/>
                <w:sz w:val="22"/>
                <w:szCs w:val="22"/>
              </w:rPr>
              <w:t>. ЗДТГ-</w:t>
            </w:r>
            <w:proofErr w:type="spellStart"/>
            <w:r w:rsidRPr="00C948E1">
              <w:rPr>
                <w:rFonts w:ascii="Arial" w:hAnsi="Arial" w:cs="Arial"/>
                <w:color w:val="000000"/>
                <w:sz w:val="22"/>
                <w:szCs w:val="22"/>
              </w:rPr>
              <w:t>ын</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ёс</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зүйн</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дүрмийг</w:t>
            </w:r>
            <w:proofErr w:type="spellEnd"/>
            <w:r w:rsidRPr="00C948E1">
              <w:rPr>
                <w:rFonts w:ascii="Arial" w:hAnsi="Arial" w:cs="Arial"/>
                <w:color w:val="000000"/>
                <w:sz w:val="22"/>
                <w:szCs w:val="22"/>
              </w:rPr>
              <w:t xml:space="preserve"> 2016 </w:t>
            </w:r>
            <w:proofErr w:type="spellStart"/>
            <w:r w:rsidRPr="00C948E1">
              <w:rPr>
                <w:rFonts w:ascii="Arial" w:hAnsi="Arial" w:cs="Arial"/>
                <w:color w:val="000000"/>
                <w:sz w:val="22"/>
                <w:szCs w:val="22"/>
              </w:rPr>
              <w:t>оны</w:t>
            </w:r>
            <w:proofErr w:type="spellEnd"/>
            <w:r w:rsidRPr="00C948E1">
              <w:rPr>
                <w:rFonts w:ascii="Arial" w:hAnsi="Arial" w:cs="Arial"/>
                <w:color w:val="000000"/>
                <w:sz w:val="22"/>
                <w:szCs w:val="22"/>
              </w:rPr>
              <w:t xml:space="preserve"> 2 </w:t>
            </w:r>
            <w:proofErr w:type="spellStart"/>
            <w:r w:rsidRPr="00C948E1">
              <w:rPr>
                <w:rFonts w:ascii="Arial" w:hAnsi="Arial" w:cs="Arial"/>
                <w:color w:val="000000"/>
                <w:sz w:val="22"/>
                <w:szCs w:val="22"/>
              </w:rPr>
              <w:t>сард</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болсон</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хамт</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олны</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хурлаар</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хэлэлцүүлсэн</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Хуулийн</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дагуу</w:t>
            </w:r>
            <w:proofErr w:type="spellEnd"/>
            <w:r w:rsidRPr="00C948E1">
              <w:rPr>
                <w:rFonts w:ascii="Arial" w:hAnsi="Arial" w:cs="Arial"/>
                <w:color w:val="000000"/>
                <w:sz w:val="22"/>
                <w:szCs w:val="22"/>
              </w:rPr>
              <w:t xml:space="preserve"> 9 </w:t>
            </w:r>
            <w:proofErr w:type="spellStart"/>
            <w:r w:rsidRPr="00C948E1">
              <w:rPr>
                <w:rFonts w:ascii="Arial" w:hAnsi="Arial" w:cs="Arial"/>
                <w:color w:val="000000"/>
                <w:sz w:val="22"/>
                <w:szCs w:val="22"/>
              </w:rPr>
              <w:t>дээш</w:t>
            </w:r>
            <w:proofErr w:type="spellEnd"/>
            <w:r w:rsidRPr="00C948E1">
              <w:rPr>
                <w:rFonts w:ascii="Arial" w:hAnsi="Arial" w:cs="Arial"/>
                <w:color w:val="000000"/>
                <w:sz w:val="22"/>
                <w:szCs w:val="22"/>
              </w:rPr>
              <w:t xml:space="preserve"> ТЗ-</w:t>
            </w:r>
            <w:proofErr w:type="spellStart"/>
            <w:r w:rsidRPr="00C948E1">
              <w:rPr>
                <w:rFonts w:ascii="Arial" w:hAnsi="Arial" w:cs="Arial"/>
                <w:color w:val="000000"/>
                <w:sz w:val="22"/>
                <w:szCs w:val="22"/>
              </w:rPr>
              <w:t>ын</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албан</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хаагч</w:t>
            </w:r>
            <w:r>
              <w:rPr>
                <w:rFonts w:ascii="Arial" w:hAnsi="Arial" w:cs="Arial"/>
                <w:color w:val="000000"/>
                <w:sz w:val="22"/>
                <w:szCs w:val="22"/>
              </w:rPr>
              <w:t>идтай</w:t>
            </w:r>
            <w:proofErr w:type="spellEnd"/>
            <w:r>
              <w:rPr>
                <w:rFonts w:ascii="Arial" w:hAnsi="Arial" w:cs="Arial"/>
                <w:color w:val="000000"/>
                <w:sz w:val="22"/>
                <w:szCs w:val="22"/>
              </w:rPr>
              <w:t xml:space="preserve"> </w:t>
            </w:r>
            <w:proofErr w:type="spellStart"/>
            <w:r>
              <w:rPr>
                <w:rFonts w:ascii="Arial" w:hAnsi="Arial" w:cs="Arial"/>
                <w:color w:val="000000"/>
                <w:sz w:val="22"/>
                <w:szCs w:val="22"/>
              </w:rPr>
              <w:t>байгууллага</w:t>
            </w:r>
            <w:proofErr w:type="spellEnd"/>
            <w:r>
              <w:rPr>
                <w:rFonts w:ascii="Arial" w:hAnsi="Arial" w:cs="Arial"/>
                <w:color w:val="000000"/>
                <w:sz w:val="22"/>
                <w:szCs w:val="22"/>
              </w:rPr>
              <w:t xml:space="preserve"> </w:t>
            </w:r>
            <w:proofErr w:type="spellStart"/>
            <w:r>
              <w:rPr>
                <w:rFonts w:ascii="Arial" w:hAnsi="Arial" w:cs="Arial"/>
                <w:color w:val="000000"/>
                <w:sz w:val="22"/>
                <w:szCs w:val="22"/>
              </w:rPr>
              <w:t>ёс</w:t>
            </w:r>
            <w:proofErr w:type="spellEnd"/>
            <w:r>
              <w:rPr>
                <w:rFonts w:ascii="Arial" w:hAnsi="Arial" w:cs="Arial"/>
                <w:color w:val="000000"/>
                <w:sz w:val="22"/>
                <w:szCs w:val="22"/>
              </w:rPr>
              <w:t xml:space="preserve"> </w:t>
            </w:r>
            <w:proofErr w:type="spellStart"/>
            <w:r>
              <w:rPr>
                <w:rFonts w:ascii="Arial" w:hAnsi="Arial" w:cs="Arial"/>
                <w:color w:val="000000"/>
                <w:sz w:val="22"/>
                <w:szCs w:val="22"/>
              </w:rPr>
              <w:t>зүйн</w:t>
            </w:r>
            <w:proofErr w:type="spellEnd"/>
            <w:r>
              <w:rPr>
                <w:rFonts w:ascii="Arial" w:hAnsi="Arial" w:cs="Arial"/>
                <w:color w:val="000000"/>
                <w:sz w:val="22"/>
                <w:szCs w:val="22"/>
              </w:rPr>
              <w:t xml:space="preserve"> </w:t>
            </w:r>
            <w:proofErr w:type="spellStart"/>
            <w:r>
              <w:rPr>
                <w:rFonts w:ascii="Arial" w:hAnsi="Arial" w:cs="Arial"/>
                <w:color w:val="000000"/>
                <w:sz w:val="22"/>
                <w:szCs w:val="22"/>
              </w:rPr>
              <w:t>хороо</w:t>
            </w:r>
            <w:r w:rsidRPr="00C948E1">
              <w:rPr>
                <w:rFonts w:ascii="Arial" w:hAnsi="Arial" w:cs="Arial"/>
                <w:color w:val="000000"/>
                <w:sz w:val="22"/>
                <w:szCs w:val="22"/>
              </w:rPr>
              <w:t>той</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байх</w:t>
            </w:r>
            <w:proofErr w:type="spellEnd"/>
            <w:r w:rsidRPr="00C948E1">
              <w:rPr>
                <w:rFonts w:ascii="Arial" w:hAnsi="Arial" w:cs="Arial"/>
                <w:color w:val="000000"/>
                <w:sz w:val="22"/>
                <w:szCs w:val="22"/>
              </w:rPr>
              <w:t xml:space="preserve"> ЗДТГ-</w:t>
            </w:r>
            <w:proofErr w:type="spellStart"/>
            <w:r w:rsidRPr="00C948E1">
              <w:rPr>
                <w:rFonts w:ascii="Arial" w:hAnsi="Arial" w:cs="Arial"/>
                <w:color w:val="000000"/>
                <w:sz w:val="22"/>
                <w:szCs w:val="22"/>
              </w:rPr>
              <w:t>ын</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хувьд</w:t>
            </w:r>
            <w:proofErr w:type="spellEnd"/>
            <w:r w:rsidRPr="00C948E1">
              <w:rPr>
                <w:rFonts w:ascii="Arial" w:hAnsi="Arial" w:cs="Arial"/>
                <w:color w:val="000000"/>
                <w:sz w:val="22"/>
                <w:szCs w:val="22"/>
              </w:rPr>
              <w:t xml:space="preserve"> 3 </w:t>
            </w:r>
            <w:proofErr w:type="spellStart"/>
            <w:r w:rsidRPr="00C948E1">
              <w:rPr>
                <w:rFonts w:ascii="Arial" w:hAnsi="Arial" w:cs="Arial"/>
                <w:color w:val="000000"/>
                <w:sz w:val="22"/>
                <w:szCs w:val="22"/>
              </w:rPr>
              <w:t>хүнтэй</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хороо</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ажилладаг</w:t>
            </w:r>
            <w:proofErr w:type="spellEnd"/>
            <w:r w:rsidRPr="00C948E1">
              <w:rPr>
                <w:rFonts w:ascii="Arial" w:hAnsi="Arial" w:cs="Arial"/>
                <w:color w:val="000000"/>
                <w:sz w:val="22"/>
                <w:szCs w:val="22"/>
              </w:rPr>
              <w:t xml:space="preserve">. 2016 </w:t>
            </w:r>
            <w:proofErr w:type="spellStart"/>
            <w:r w:rsidRPr="00C948E1">
              <w:rPr>
                <w:rFonts w:ascii="Arial" w:hAnsi="Arial" w:cs="Arial"/>
                <w:color w:val="000000"/>
                <w:sz w:val="22"/>
                <w:szCs w:val="22"/>
              </w:rPr>
              <w:t>онд</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хороонд</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ирсэн</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гомдол</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зөрчил</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байхгүй</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Байгууллага</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бүр</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ёс</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зүйн</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хороотой</w:t>
            </w:r>
            <w:proofErr w:type="spellEnd"/>
            <w:r w:rsidRPr="00C948E1">
              <w:rPr>
                <w:rFonts w:ascii="Arial" w:hAnsi="Arial" w:cs="Arial"/>
                <w:color w:val="000000"/>
                <w:sz w:val="22"/>
                <w:szCs w:val="22"/>
              </w:rPr>
              <w:t>.</w:t>
            </w:r>
          </w:p>
          <w:p w:rsidR="00A3612A" w:rsidRDefault="00A3612A" w:rsidP="00137DD8">
            <w:pPr>
              <w:pStyle w:val="NormalWeb"/>
              <w:jc w:val="both"/>
              <w:rPr>
                <w:rFonts w:ascii="Arial" w:hAnsi="Arial" w:cs="Arial"/>
                <w:color w:val="000000"/>
                <w:sz w:val="22"/>
                <w:szCs w:val="22"/>
                <w:lang w:val="mn-MN"/>
              </w:rPr>
            </w:pPr>
            <w:r w:rsidRPr="00C948E1">
              <w:rPr>
                <w:rFonts w:ascii="Arial" w:hAnsi="Arial" w:cs="Arial"/>
                <w:color w:val="000000"/>
                <w:sz w:val="22"/>
                <w:szCs w:val="22"/>
              </w:rPr>
              <w:t xml:space="preserve"> 2. </w:t>
            </w:r>
            <w:proofErr w:type="spellStart"/>
            <w:r w:rsidRPr="00C948E1">
              <w:rPr>
                <w:rFonts w:ascii="Arial" w:hAnsi="Arial" w:cs="Arial"/>
                <w:color w:val="000000"/>
                <w:sz w:val="22"/>
                <w:szCs w:val="22"/>
              </w:rPr>
              <w:t>Ёс</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зүйн</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хорооны</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дүрэм</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ажиллах</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бүрэлдэхүүнийг</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самбар</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цахимаар</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сурталчилдаг</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гомдол</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мэдээлэл</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авах</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утас</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саналын</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хайрцаг</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ажиллуулдаг</w:t>
            </w:r>
            <w:proofErr w:type="spellEnd"/>
          </w:p>
          <w:p w:rsidR="00A3612A" w:rsidRDefault="00A3612A" w:rsidP="00137DD8">
            <w:pPr>
              <w:pStyle w:val="NormalWeb"/>
              <w:jc w:val="both"/>
              <w:rPr>
                <w:rFonts w:ascii="Arial" w:hAnsi="Arial" w:cs="Arial"/>
                <w:color w:val="000000"/>
                <w:sz w:val="22"/>
                <w:szCs w:val="22"/>
                <w:lang w:val="mn-MN"/>
              </w:rPr>
            </w:pPr>
            <w:r w:rsidRPr="00C948E1">
              <w:rPr>
                <w:rFonts w:ascii="Arial" w:hAnsi="Arial" w:cs="Arial"/>
                <w:color w:val="000000"/>
                <w:sz w:val="22"/>
                <w:szCs w:val="22"/>
              </w:rPr>
              <w:t xml:space="preserve">  3. </w:t>
            </w:r>
            <w:proofErr w:type="spellStart"/>
            <w:r w:rsidRPr="00C948E1">
              <w:rPr>
                <w:rFonts w:ascii="Arial" w:hAnsi="Arial" w:cs="Arial"/>
                <w:color w:val="000000"/>
                <w:sz w:val="22"/>
                <w:szCs w:val="22"/>
              </w:rPr>
              <w:t>Ашиг</w:t>
            </w:r>
            <w:proofErr w:type="spellEnd"/>
            <w:r w:rsidRPr="00C948E1">
              <w:rPr>
                <w:rFonts w:ascii="Arial" w:hAnsi="Arial" w:cs="Arial"/>
                <w:color w:val="000000"/>
                <w:sz w:val="22"/>
                <w:szCs w:val="22"/>
              </w:rPr>
              <w:t xml:space="preserve"> с</w:t>
            </w:r>
            <w:r w:rsidRPr="00C948E1">
              <w:rPr>
                <w:rFonts w:ascii="Arial" w:hAnsi="Arial" w:cs="Arial"/>
                <w:color w:val="000000"/>
                <w:sz w:val="22"/>
                <w:szCs w:val="22"/>
                <w:lang w:val="mn-MN"/>
              </w:rPr>
              <w:t>о</w:t>
            </w:r>
            <w:proofErr w:type="spellStart"/>
            <w:r w:rsidRPr="00C948E1">
              <w:rPr>
                <w:rFonts w:ascii="Arial" w:hAnsi="Arial" w:cs="Arial"/>
                <w:color w:val="000000"/>
                <w:sz w:val="22"/>
                <w:szCs w:val="22"/>
              </w:rPr>
              <w:t>нирхолын</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зөрчил</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бүхий</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шийдвэр</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гэрээ</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батлах</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үед</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мэдэгдэл</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тайлбар</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гаргадаг</w:t>
            </w:r>
            <w:proofErr w:type="spellEnd"/>
            <w:r w:rsidRPr="00C948E1">
              <w:rPr>
                <w:rFonts w:ascii="Arial" w:hAnsi="Arial" w:cs="Arial"/>
                <w:color w:val="000000"/>
                <w:sz w:val="22"/>
                <w:szCs w:val="22"/>
              </w:rPr>
              <w:t xml:space="preserve">. </w:t>
            </w:r>
          </w:p>
          <w:p w:rsidR="00A3612A" w:rsidRPr="00C948E1" w:rsidRDefault="00A3612A" w:rsidP="00137DD8">
            <w:pPr>
              <w:pStyle w:val="NormalWeb"/>
              <w:jc w:val="both"/>
              <w:rPr>
                <w:rFonts w:ascii="Arial" w:hAnsi="Arial" w:cs="Arial"/>
                <w:color w:val="000000"/>
                <w:sz w:val="22"/>
                <w:szCs w:val="22"/>
              </w:rPr>
            </w:pPr>
            <w:r w:rsidRPr="00C948E1">
              <w:rPr>
                <w:rFonts w:ascii="Arial" w:hAnsi="Arial" w:cs="Arial"/>
                <w:color w:val="000000"/>
                <w:sz w:val="22"/>
                <w:szCs w:val="22"/>
              </w:rPr>
              <w:t>4. ХАСХОМ</w:t>
            </w:r>
            <w:r w:rsidRPr="00C948E1">
              <w:rPr>
                <w:rFonts w:ascii="Arial" w:hAnsi="Arial" w:cs="Arial"/>
                <w:color w:val="000000"/>
                <w:sz w:val="22"/>
                <w:szCs w:val="22"/>
                <w:lang w:val="mn-MN"/>
              </w:rPr>
              <w:t>-ий</w:t>
            </w:r>
            <w:r w:rsidRPr="00C948E1">
              <w:rPr>
                <w:rFonts w:ascii="Arial" w:hAnsi="Arial" w:cs="Arial"/>
                <w:color w:val="000000"/>
                <w:sz w:val="22"/>
                <w:szCs w:val="22"/>
              </w:rPr>
              <w:t xml:space="preserve">н </w:t>
            </w:r>
            <w:proofErr w:type="spellStart"/>
            <w:r w:rsidRPr="00C948E1">
              <w:rPr>
                <w:rFonts w:ascii="Arial" w:hAnsi="Arial" w:cs="Arial"/>
                <w:color w:val="000000"/>
                <w:sz w:val="22"/>
                <w:szCs w:val="22"/>
              </w:rPr>
              <w:t>мэдүүлгийг</w:t>
            </w:r>
            <w:proofErr w:type="spellEnd"/>
            <w:r w:rsidRPr="00C948E1">
              <w:rPr>
                <w:rFonts w:ascii="Arial" w:hAnsi="Arial" w:cs="Arial"/>
                <w:color w:val="000000"/>
                <w:sz w:val="22"/>
                <w:szCs w:val="22"/>
              </w:rPr>
              <w:t xml:space="preserve"> 31 </w:t>
            </w:r>
            <w:proofErr w:type="spellStart"/>
            <w:r w:rsidRPr="00C948E1">
              <w:rPr>
                <w:rFonts w:ascii="Arial" w:hAnsi="Arial" w:cs="Arial"/>
                <w:color w:val="000000"/>
                <w:sz w:val="22"/>
                <w:szCs w:val="22"/>
              </w:rPr>
              <w:t>хүнээс</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гарган</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авч</w:t>
            </w:r>
            <w:proofErr w:type="spellEnd"/>
            <w:r w:rsidRPr="00C948E1">
              <w:rPr>
                <w:rFonts w:ascii="Arial" w:hAnsi="Arial" w:cs="Arial"/>
                <w:color w:val="000000"/>
                <w:sz w:val="22"/>
                <w:szCs w:val="22"/>
              </w:rPr>
              <w:t xml:space="preserve"> АТГ-т </w:t>
            </w:r>
            <w:proofErr w:type="spellStart"/>
            <w:r w:rsidRPr="00C948E1">
              <w:rPr>
                <w:rFonts w:ascii="Arial" w:hAnsi="Arial" w:cs="Arial"/>
                <w:color w:val="000000"/>
                <w:sz w:val="22"/>
                <w:szCs w:val="22"/>
              </w:rPr>
              <w:t>болон</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прграммд</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оруулдаг</w:t>
            </w:r>
            <w:proofErr w:type="spellEnd"/>
            <w:r w:rsidRPr="00C948E1">
              <w:rPr>
                <w:rFonts w:ascii="Arial" w:hAnsi="Arial" w:cs="Arial"/>
                <w:color w:val="000000"/>
                <w:sz w:val="22"/>
                <w:szCs w:val="22"/>
              </w:rPr>
              <w:t xml:space="preserve"> 2017 </w:t>
            </w:r>
            <w:proofErr w:type="spellStart"/>
            <w:r w:rsidRPr="00C948E1">
              <w:rPr>
                <w:rFonts w:ascii="Arial" w:hAnsi="Arial" w:cs="Arial"/>
                <w:color w:val="000000"/>
                <w:sz w:val="22"/>
                <w:szCs w:val="22"/>
              </w:rPr>
              <w:t>оноос</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нээлттэй</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мэдээлэх</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үүрэг</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хүлээж</w:t>
            </w:r>
            <w:proofErr w:type="spellEnd"/>
            <w:r w:rsidRPr="00C948E1">
              <w:rPr>
                <w:rFonts w:ascii="Arial" w:hAnsi="Arial" w:cs="Arial"/>
                <w:color w:val="000000"/>
                <w:sz w:val="22"/>
                <w:szCs w:val="22"/>
              </w:rPr>
              <w:t xml:space="preserve"> </w:t>
            </w:r>
            <w:proofErr w:type="spellStart"/>
            <w:r w:rsidRPr="00C948E1">
              <w:rPr>
                <w:rFonts w:ascii="Arial" w:hAnsi="Arial" w:cs="Arial"/>
                <w:color w:val="000000"/>
                <w:sz w:val="22"/>
                <w:szCs w:val="22"/>
              </w:rPr>
              <w:t>байна</w:t>
            </w:r>
            <w:proofErr w:type="spellEnd"/>
            <w:r w:rsidRPr="00C948E1">
              <w:rPr>
                <w:rFonts w:ascii="Arial" w:hAnsi="Arial" w:cs="Arial"/>
                <w:color w:val="000000"/>
                <w:sz w:val="22"/>
                <w:szCs w:val="22"/>
              </w:rPr>
              <w:t xml:space="preserve">. </w:t>
            </w:r>
          </w:p>
          <w:p w:rsidR="00A3612A" w:rsidRPr="00C948E1" w:rsidRDefault="00A3612A" w:rsidP="00137DD8">
            <w:pPr>
              <w:pStyle w:val="NormalWeb"/>
              <w:jc w:val="both"/>
              <w:rPr>
                <w:rFonts w:ascii="Arial" w:hAnsi="Arial" w:cs="Arial"/>
                <w:sz w:val="22"/>
                <w:szCs w:val="22"/>
                <w:lang w:val="mn-MN"/>
              </w:rPr>
            </w:pPr>
            <w:r w:rsidRPr="00C948E1">
              <w:rPr>
                <w:rFonts w:ascii="Arial" w:hAnsi="Arial" w:cs="Arial"/>
                <w:sz w:val="22"/>
                <w:szCs w:val="22"/>
                <w:lang w:val="mn-MN"/>
              </w:rPr>
              <w:t xml:space="preserve">Байгууллага бүр ёс зүйн гэрээ, дүрмээ шинэчлэн байгууллагын мэдээлэлийн самбарт тавьж байгаа. </w:t>
            </w:r>
            <w:proofErr w:type="spellStart"/>
            <w:r w:rsidRPr="00C948E1">
              <w:rPr>
                <w:rFonts w:ascii="Arial" w:hAnsi="Arial" w:cs="Arial"/>
                <w:sz w:val="22"/>
                <w:szCs w:val="22"/>
              </w:rPr>
              <w:t>Төрийн</w:t>
            </w:r>
            <w:proofErr w:type="spellEnd"/>
            <w:r w:rsidRPr="00C948E1">
              <w:rPr>
                <w:rFonts w:ascii="Arial" w:hAnsi="Arial" w:cs="Arial"/>
                <w:sz w:val="22"/>
                <w:szCs w:val="22"/>
              </w:rPr>
              <w:t xml:space="preserve"> </w:t>
            </w:r>
            <w:proofErr w:type="spellStart"/>
            <w:r w:rsidRPr="00C948E1">
              <w:rPr>
                <w:rFonts w:ascii="Arial" w:hAnsi="Arial" w:cs="Arial"/>
                <w:sz w:val="22"/>
                <w:szCs w:val="22"/>
              </w:rPr>
              <w:t>байгууллагуудын</w:t>
            </w:r>
            <w:proofErr w:type="spellEnd"/>
            <w:r w:rsidRPr="00C948E1">
              <w:rPr>
                <w:rFonts w:ascii="Arial" w:hAnsi="Arial" w:cs="Arial"/>
                <w:sz w:val="22"/>
                <w:szCs w:val="22"/>
              </w:rPr>
              <w:t xml:space="preserve"> </w:t>
            </w:r>
            <w:proofErr w:type="spellStart"/>
            <w:r w:rsidRPr="00C948E1">
              <w:rPr>
                <w:rFonts w:ascii="Arial" w:hAnsi="Arial" w:cs="Arial"/>
                <w:sz w:val="22"/>
                <w:szCs w:val="22"/>
              </w:rPr>
              <w:t>ёс</w:t>
            </w:r>
            <w:proofErr w:type="spellEnd"/>
            <w:r w:rsidRPr="00C948E1">
              <w:rPr>
                <w:rFonts w:ascii="Arial" w:hAnsi="Arial" w:cs="Arial"/>
                <w:sz w:val="22"/>
                <w:szCs w:val="22"/>
              </w:rPr>
              <w:t xml:space="preserve"> </w:t>
            </w:r>
            <w:proofErr w:type="spellStart"/>
            <w:r w:rsidRPr="00C948E1">
              <w:rPr>
                <w:rFonts w:ascii="Arial" w:hAnsi="Arial" w:cs="Arial"/>
                <w:sz w:val="22"/>
                <w:szCs w:val="22"/>
              </w:rPr>
              <w:t>зүйн</w:t>
            </w:r>
            <w:proofErr w:type="spellEnd"/>
            <w:r w:rsidRPr="00C948E1">
              <w:rPr>
                <w:rFonts w:ascii="Arial" w:hAnsi="Arial" w:cs="Arial"/>
                <w:sz w:val="22"/>
                <w:szCs w:val="22"/>
              </w:rPr>
              <w:t xml:space="preserve"> </w:t>
            </w:r>
            <w:proofErr w:type="spellStart"/>
            <w:r w:rsidRPr="00C948E1">
              <w:rPr>
                <w:rFonts w:ascii="Arial" w:hAnsi="Arial" w:cs="Arial"/>
                <w:sz w:val="22"/>
                <w:szCs w:val="22"/>
              </w:rPr>
              <w:t>хороодыг</w:t>
            </w:r>
            <w:proofErr w:type="spellEnd"/>
            <w:r w:rsidRPr="00C948E1">
              <w:rPr>
                <w:rFonts w:ascii="Arial" w:hAnsi="Arial" w:cs="Arial"/>
                <w:sz w:val="22"/>
                <w:szCs w:val="22"/>
              </w:rPr>
              <w:t xml:space="preserve"> </w:t>
            </w:r>
            <w:proofErr w:type="spellStart"/>
            <w:r w:rsidRPr="00C948E1">
              <w:rPr>
                <w:rFonts w:ascii="Arial" w:hAnsi="Arial" w:cs="Arial"/>
                <w:sz w:val="22"/>
                <w:szCs w:val="22"/>
              </w:rPr>
              <w:t>арга</w:t>
            </w:r>
            <w:proofErr w:type="spellEnd"/>
            <w:r w:rsidRPr="00C948E1">
              <w:rPr>
                <w:rFonts w:ascii="Arial" w:hAnsi="Arial" w:cs="Arial"/>
                <w:sz w:val="22"/>
                <w:szCs w:val="22"/>
              </w:rPr>
              <w:t xml:space="preserve"> </w:t>
            </w:r>
            <w:proofErr w:type="spellStart"/>
            <w:r w:rsidRPr="00C948E1">
              <w:rPr>
                <w:rFonts w:ascii="Arial" w:hAnsi="Arial" w:cs="Arial"/>
                <w:sz w:val="22"/>
                <w:szCs w:val="22"/>
              </w:rPr>
              <w:t>зүйн</w:t>
            </w:r>
            <w:proofErr w:type="spellEnd"/>
            <w:r w:rsidRPr="00C948E1">
              <w:rPr>
                <w:rFonts w:ascii="Arial" w:hAnsi="Arial" w:cs="Arial"/>
                <w:sz w:val="22"/>
                <w:szCs w:val="22"/>
              </w:rPr>
              <w:t xml:space="preserve"> </w:t>
            </w:r>
            <w:proofErr w:type="spellStart"/>
            <w:r w:rsidRPr="00C948E1">
              <w:rPr>
                <w:rFonts w:ascii="Arial" w:hAnsi="Arial" w:cs="Arial"/>
                <w:sz w:val="22"/>
                <w:szCs w:val="22"/>
              </w:rPr>
              <w:t>удирдлагаар</w:t>
            </w:r>
            <w:proofErr w:type="spellEnd"/>
            <w:r w:rsidRPr="00C948E1">
              <w:rPr>
                <w:rFonts w:ascii="Arial" w:hAnsi="Arial" w:cs="Arial"/>
                <w:sz w:val="22"/>
                <w:szCs w:val="22"/>
              </w:rPr>
              <w:t xml:space="preserve"> </w:t>
            </w:r>
            <w:proofErr w:type="spellStart"/>
            <w:r w:rsidRPr="00C948E1">
              <w:rPr>
                <w:rFonts w:ascii="Arial" w:hAnsi="Arial" w:cs="Arial"/>
                <w:sz w:val="22"/>
                <w:szCs w:val="22"/>
              </w:rPr>
              <w:t>ханган</w:t>
            </w:r>
            <w:proofErr w:type="spellEnd"/>
            <w:r w:rsidRPr="00C948E1">
              <w:rPr>
                <w:rFonts w:ascii="Arial" w:hAnsi="Arial" w:cs="Arial"/>
                <w:sz w:val="22"/>
                <w:szCs w:val="22"/>
              </w:rPr>
              <w:t xml:space="preserve"> </w:t>
            </w:r>
            <w:proofErr w:type="spellStart"/>
            <w:r w:rsidRPr="00C948E1">
              <w:rPr>
                <w:rFonts w:ascii="Arial" w:hAnsi="Arial" w:cs="Arial"/>
                <w:sz w:val="22"/>
                <w:szCs w:val="22"/>
              </w:rPr>
              <w:t>ажиллаж</w:t>
            </w:r>
            <w:proofErr w:type="spellEnd"/>
            <w:r w:rsidRPr="00C948E1">
              <w:rPr>
                <w:rFonts w:ascii="Arial" w:hAnsi="Arial" w:cs="Arial"/>
                <w:sz w:val="22"/>
                <w:szCs w:val="22"/>
              </w:rPr>
              <w:t xml:space="preserve"> </w:t>
            </w:r>
            <w:proofErr w:type="spellStart"/>
            <w:r w:rsidRPr="00C948E1">
              <w:rPr>
                <w:rFonts w:ascii="Arial" w:hAnsi="Arial" w:cs="Arial"/>
                <w:sz w:val="22"/>
                <w:szCs w:val="22"/>
              </w:rPr>
              <w:t>байна</w:t>
            </w:r>
            <w:proofErr w:type="spellEnd"/>
            <w:r w:rsidRPr="00C948E1">
              <w:rPr>
                <w:rFonts w:ascii="Arial" w:hAnsi="Arial" w:cs="Arial"/>
                <w:sz w:val="22"/>
                <w:szCs w:val="22"/>
              </w:rPr>
              <w:t xml:space="preserve">. </w:t>
            </w:r>
            <w:r w:rsidRPr="00C948E1">
              <w:rPr>
                <w:rFonts w:ascii="Arial" w:hAnsi="Arial" w:cs="Arial"/>
                <w:sz w:val="22"/>
                <w:szCs w:val="22"/>
                <w:lang w:val="mn-MN"/>
              </w:rPr>
              <w:t>Ё</w:t>
            </w:r>
            <w:r w:rsidRPr="00C948E1">
              <w:rPr>
                <w:rFonts w:ascii="Arial" w:hAnsi="Arial" w:cs="Arial"/>
                <w:sz w:val="22"/>
                <w:szCs w:val="22"/>
              </w:rPr>
              <w:t xml:space="preserve">с </w:t>
            </w:r>
            <w:proofErr w:type="spellStart"/>
            <w:r w:rsidRPr="00C948E1">
              <w:rPr>
                <w:rFonts w:ascii="Arial" w:hAnsi="Arial" w:cs="Arial"/>
                <w:sz w:val="22"/>
                <w:szCs w:val="22"/>
              </w:rPr>
              <w:t>зүйн</w:t>
            </w:r>
            <w:proofErr w:type="spellEnd"/>
            <w:r w:rsidRPr="00C948E1">
              <w:rPr>
                <w:rFonts w:ascii="Arial" w:hAnsi="Arial" w:cs="Arial"/>
                <w:sz w:val="22"/>
                <w:szCs w:val="22"/>
              </w:rPr>
              <w:t xml:space="preserve"> </w:t>
            </w:r>
            <w:proofErr w:type="spellStart"/>
            <w:r w:rsidRPr="00C948E1">
              <w:rPr>
                <w:rFonts w:ascii="Arial" w:hAnsi="Arial" w:cs="Arial"/>
                <w:sz w:val="22"/>
                <w:szCs w:val="22"/>
              </w:rPr>
              <w:t>дүрмийг</w:t>
            </w:r>
            <w:proofErr w:type="spellEnd"/>
            <w:r w:rsidRPr="00C948E1">
              <w:rPr>
                <w:rFonts w:ascii="Arial" w:hAnsi="Arial" w:cs="Arial"/>
                <w:sz w:val="22"/>
                <w:szCs w:val="22"/>
              </w:rPr>
              <w:t xml:space="preserve"> </w:t>
            </w:r>
            <w:proofErr w:type="spellStart"/>
            <w:r w:rsidRPr="00C948E1">
              <w:rPr>
                <w:rFonts w:ascii="Arial" w:hAnsi="Arial" w:cs="Arial"/>
                <w:sz w:val="22"/>
                <w:szCs w:val="22"/>
              </w:rPr>
              <w:t>оны</w:t>
            </w:r>
            <w:proofErr w:type="spellEnd"/>
            <w:r w:rsidRPr="00C948E1">
              <w:rPr>
                <w:rFonts w:ascii="Arial" w:hAnsi="Arial" w:cs="Arial"/>
                <w:sz w:val="22"/>
                <w:szCs w:val="22"/>
              </w:rPr>
              <w:t xml:space="preserve"> </w:t>
            </w:r>
            <w:proofErr w:type="spellStart"/>
            <w:r w:rsidRPr="00C948E1">
              <w:rPr>
                <w:rFonts w:ascii="Arial" w:hAnsi="Arial" w:cs="Arial"/>
                <w:sz w:val="22"/>
                <w:szCs w:val="22"/>
              </w:rPr>
              <w:t>эхэнд</w:t>
            </w:r>
            <w:proofErr w:type="spellEnd"/>
            <w:r w:rsidRPr="00C948E1">
              <w:rPr>
                <w:rFonts w:ascii="Arial" w:hAnsi="Arial" w:cs="Arial"/>
                <w:sz w:val="22"/>
                <w:szCs w:val="22"/>
              </w:rPr>
              <w:t xml:space="preserve"> </w:t>
            </w:r>
            <w:proofErr w:type="spellStart"/>
            <w:r w:rsidRPr="00C948E1">
              <w:rPr>
                <w:rFonts w:ascii="Arial" w:hAnsi="Arial" w:cs="Arial"/>
                <w:sz w:val="22"/>
                <w:szCs w:val="22"/>
              </w:rPr>
              <w:t>уншиж</w:t>
            </w:r>
            <w:proofErr w:type="spellEnd"/>
            <w:r w:rsidRPr="00C948E1">
              <w:rPr>
                <w:rFonts w:ascii="Arial" w:hAnsi="Arial" w:cs="Arial"/>
                <w:sz w:val="22"/>
                <w:szCs w:val="22"/>
              </w:rPr>
              <w:t xml:space="preserve"> </w:t>
            </w:r>
            <w:proofErr w:type="spellStart"/>
            <w:r w:rsidRPr="00C948E1">
              <w:rPr>
                <w:rFonts w:ascii="Arial" w:hAnsi="Arial" w:cs="Arial"/>
                <w:sz w:val="22"/>
                <w:szCs w:val="22"/>
              </w:rPr>
              <w:t>танилцуулан</w:t>
            </w:r>
            <w:proofErr w:type="spellEnd"/>
            <w:r w:rsidRPr="00C948E1">
              <w:rPr>
                <w:rFonts w:ascii="Arial" w:hAnsi="Arial" w:cs="Arial"/>
                <w:sz w:val="22"/>
                <w:szCs w:val="22"/>
              </w:rPr>
              <w:t xml:space="preserve"> </w:t>
            </w:r>
            <w:proofErr w:type="spellStart"/>
            <w:r w:rsidRPr="00C948E1">
              <w:rPr>
                <w:rFonts w:ascii="Arial" w:hAnsi="Arial" w:cs="Arial"/>
                <w:sz w:val="22"/>
                <w:szCs w:val="22"/>
              </w:rPr>
              <w:t>гарын</w:t>
            </w:r>
            <w:proofErr w:type="spellEnd"/>
            <w:r w:rsidRPr="00C948E1">
              <w:rPr>
                <w:rFonts w:ascii="Arial" w:hAnsi="Arial" w:cs="Arial"/>
                <w:sz w:val="22"/>
                <w:szCs w:val="22"/>
              </w:rPr>
              <w:t xml:space="preserve"> </w:t>
            </w:r>
            <w:proofErr w:type="spellStart"/>
            <w:r w:rsidRPr="00C948E1">
              <w:rPr>
                <w:rFonts w:ascii="Arial" w:hAnsi="Arial" w:cs="Arial"/>
                <w:sz w:val="22"/>
                <w:szCs w:val="22"/>
              </w:rPr>
              <w:t>үсэг</w:t>
            </w:r>
            <w:proofErr w:type="spellEnd"/>
            <w:r w:rsidRPr="00C948E1">
              <w:rPr>
                <w:rFonts w:ascii="Arial" w:hAnsi="Arial" w:cs="Arial"/>
                <w:sz w:val="22"/>
                <w:szCs w:val="22"/>
              </w:rPr>
              <w:t xml:space="preserve"> </w:t>
            </w:r>
            <w:proofErr w:type="spellStart"/>
            <w:r w:rsidRPr="00C948E1">
              <w:rPr>
                <w:rFonts w:ascii="Arial" w:hAnsi="Arial" w:cs="Arial"/>
                <w:sz w:val="22"/>
                <w:szCs w:val="22"/>
              </w:rPr>
              <w:t>зуруулж</w:t>
            </w:r>
            <w:proofErr w:type="spellEnd"/>
            <w:r w:rsidRPr="00C948E1">
              <w:rPr>
                <w:rFonts w:ascii="Arial" w:hAnsi="Arial" w:cs="Arial"/>
                <w:sz w:val="22"/>
                <w:szCs w:val="22"/>
              </w:rPr>
              <w:t xml:space="preserve"> </w:t>
            </w:r>
            <w:proofErr w:type="spellStart"/>
            <w:r w:rsidRPr="00C948E1">
              <w:rPr>
                <w:rFonts w:ascii="Arial" w:hAnsi="Arial" w:cs="Arial"/>
                <w:sz w:val="22"/>
                <w:szCs w:val="22"/>
              </w:rPr>
              <w:t>үр</w:t>
            </w:r>
            <w:proofErr w:type="spellEnd"/>
            <w:r w:rsidRPr="00C948E1">
              <w:rPr>
                <w:rFonts w:ascii="Arial" w:hAnsi="Arial" w:cs="Arial"/>
                <w:sz w:val="22"/>
                <w:szCs w:val="22"/>
              </w:rPr>
              <w:t xml:space="preserve"> </w:t>
            </w:r>
            <w:proofErr w:type="spellStart"/>
            <w:r w:rsidRPr="00C948E1">
              <w:rPr>
                <w:rFonts w:ascii="Arial" w:hAnsi="Arial" w:cs="Arial"/>
                <w:sz w:val="22"/>
                <w:szCs w:val="22"/>
              </w:rPr>
              <w:t>дүнгийн</w:t>
            </w:r>
            <w:proofErr w:type="spellEnd"/>
            <w:r w:rsidRPr="00C948E1">
              <w:rPr>
                <w:rFonts w:ascii="Arial" w:hAnsi="Arial" w:cs="Arial"/>
                <w:sz w:val="22"/>
                <w:szCs w:val="22"/>
              </w:rPr>
              <w:t xml:space="preserve"> </w:t>
            </w:r>
            <w:proofErr w:type="spellStart"/>
            <w:r w:rsidRPr="00C948E1">
              <w:rPr>
                <w:rFonts w:ascii="Arial" w:hAnsi="Arial" w:cs="Arial"/>
                <w:sz w:val="22"/>
                <w:szCs w:val="22"/>
              </w:rPr>
              <w:t>болон</w:t>
            </w:r>
            <w:proofErr w:type="spellEnd"/>
            <w:r w:rsidRPr="00C948E1">
              <w:rPr>
                <w:rFonts w:ascii="Arial" w:hAnsi="Arial" w:cs="Arial"/>
                <w:sz w:val="22"/>
                <w:szCs w:val="22"/>
              </w:rPr>
              <w:t xml:space="preserve"> </w:t>
            </w:r>
            <w:proofErr w:type="spellStart"/>
            <w:r w:rsidRPr="00C948E1">
              <w:rPr>
                <w:rFonts w:ascii="Arial" w:hAnsi="Arial" w:cs="Arial"/>
                <w:sz w:val="22"/>
                <w:szCs w:val="22"/>
              </w:rPr>
              <w:t>хөдөлмөрийн</w:t>
            </w:r>
            <w:proofErr w:type="spellEnd"/>
            <w:r w:rsidRPr="00C948E1">
              <w:rPr>
                <w:rFonts w:ascii="Arial" w:hAnsi="Arial" w:cs="Arial"/>
                <w:sz w:val="22"/>
                <w:szCs w:val="22"/>
              </w:rPr>
              <w:t xml:space="preserve"> </w:t>
            </w:r>
            <w:proofErr w:type="spellStart"/>
            <w:r w:rsidRPr="00C948E1">
              <w:rPr>
                <w:rFonts w:ascii="Arial" w:hAnsi="Arial" w:cs="Arial"/>
                <w:sz w:val="22"/>
                <w:szCs w:val="22"/>
              </w:rPr>
              <w:t>гэрээнд</w:t>
            </w:r>
            <w:proofErr w:type="spellEnd"/>
            <w:r w:rsidRPr="00C948E1">
              <w:rPr>
                <w:rFonts w:ascii="Arial" w:hAnsi="Arial" w:cs="Arial"/>
                <w:sz w:val="22"/>
                <w:szCs w:val="22"/>
              </w:rPr>
              <w:t xml:space="preserve"> </w:t>
            </w:r>
            <w:proofErr w:type="spellStart"/>
            <w:r w:rsidRPr="00C948E1">
              <w:rPr>
                <w:rFonts w:ascii="Arial" w:hAnsi="Arial" w:cs="Arial"/>
                <w:sz w:val="22"/>
                <w:szCs w:val="22"/>
              </w:rPr>
              <w:t>тусган</w:t>
            </w:r>
            <w:proofErr w:type="spellEnd"/>
            <w:r w:rsidRPr="00C948E1">
              <w:rPr>
                <w:rFonts w:ascii="Arial" w:hAnsi="Arial" w:cs="Arial"/>
                <w:sz w:val="22"/>
                <w:szCs w:val="22"/>
              </w:rPr>
              <w:t xml:space="preserve"> </w:t>
            </w:r>
            <w:proofErr w:type="spellStart"/>
            <w:r w:rsidRPr="00C948E1">
              <w:rPr>
                <w:rFonts w:ascii="Arial" w:hAnsi="Arial" w:cs="Arial"/>
                <w:sz w:val="22"/>
                <w:szCs w:val="22"/>
              </w:rPr>
              <w:t>дүгнэж</w:t>
            </w:r>
            <w:proofErr w:type="spellEnd"/>
            <w:r w:rsidRPr="00C948E1">
              <w:rPr>
                <w:rFonts w:ascii="Arial" w:hAnsi="Arial" w:cs="Arial"/>
                <w:sz w:val="22"/>
                <w:szCs w:val="22"/>
              </w:rPr>
              <w:t xml:space="preserve"> </w:t>
            </w:r>
            <w:proofErr w:type="spellStart"/>
            <w:r w:rsidRPr="00C948E1">
              <w:rPr>
                <w:rFonts w:ascii="Arial" w:hAnsi="Arial" w:cs="Arial"/>
                <w:sz w:val="22"/>
                <w:szCs w:val="22"/>
              </w:rPr>
              <w:t>ажиллаж</w:t>
            </w:r>
            <w:proofErr w:type="spellEnd"/>
            <w:r w:rsidRPr="00C948E1">
              <w:rPr>
                <w:rFonts w:ascii="Arial" w:hAnsi="Arial" w:cs="Arial"/>
                <w:sz w:val="22"/>
                <w:szCs w:val="22"/>
              </w:rPr>
              <w:t xml:space="preserve"> </w:t>
            </w:r>
            <w:proofErr w:type="spellStart"/>
            <w:r w:rsidRPr="00C948E1">
              <w:rPr>
                <w:rFonts w:ascii="Arial" w:hAnsi="Arial" w:cs="Arial"/>
                <w:sz w:val="22"/>
                <w:szCs w:val="22"/>
              </w:rPr>
              <w:t>байна</w:t>
            </w:r>
            <w:proofErr w:type="spellEnd"/>
            <w:r w:rsidRPr="00C948E1">
              <w:rPr>
                <w:rFonts w:ascii="Arial" w:hAnsi="Arial" w:cs="Arial"/>
                <w:sz w:val="22"/>
                <w:szCs w:val="22"/>
              </w:rPr>
              <w:t>.</w:t>
            </w:r>
            <w:r w:rsidRPr="00C948E1">
              <w:rPr>
                <w:rFonts w:ascii="Arial" w:hAnsi="Arial" w:cs="Arial"/>
                <w:sz w:val="22"/>
                <w:szCs w:val="22"/>
                <w:lang w:val="mn-MN"/>
              </w:rPr>
              <w:t>Засгийн газрын тогтоол, А</w:t>
            </w:r>
            <w:r>
              <w:rPr>
                <w:rFonts w:ascii="Arial" w:hAnsi="Arial" w:cs="Arial"/>
                <w:sz w:val="22"/>
                <w:szCs w:val="22"/>
                <w:lang w:val="mn-MN"/>
              </w:rPr>
              <w:t xml:space="preserve">ймгийн </w:t>
            </w:r>
            <w:r w:rsidRPr="00C948E1">
              <w:rPr>
                <w:rFonts w:ascii="Arial" w:hAnsi="Arial" w:cs="Arial"/>
                <w:sz w:val="22"/>
                <w:szCs w:val="22"/>
                <w:lang w:val="mn-MN"/>
              </w:rPr>
              <w:t>З</w:t>
            </w:r>
            <w:r>
              <w:rPr>
                <w:rFonts w:ascii="Arial" w:hAnsi="Arial" w:cs="Arial"/>
                <w:sz w:val="22"/>
                <w:szCs w:val="22"/>
                <w:lang w:val="mn-MN"/>
              </w:rPr>
              <w:t>асаг дарг</w:t>
            </w:r>
            <w:r w:rsidRPr="00C948E1">
              <w:rPr>
                <w:rFonts w:ascii="Arial" w:hAnsi="Arial" w:cs="Arial"/>
                <w:sz w:val="22"/>
                <w:szCs w:val="22"/>
                <w:lang w:val="mn-MN"/>
              </w:rPr>
              <w:t>ын 02 тоот захирамж, төлвөлгөөний дагуу  сахилга хариуцлагыг сайжруулах ажлын төлөвлгөөг төлөвлөгөө ёс зүйн гэрээндээ тусгасан.</w:t>
            </w:r>
          </w:p>
        </w:tc>
        <w:tc>
          <w:tcPr>
            <w:tcW w:w="709" w:type="dxa"/>
            <w:tcBorders>
              <w:left w:val="single" w:sz="4" w:space="0" w:color="auto"/>
              <w:right w:val="single" w:sz="4" w:space="0" w:color="auto"/>
            </w:tcBorders>
          </w:tcPr>
          <w:p w:rsidR="00A3612A" w:rsidRPr="00C948E1" w:rsidRDefault="00A3612A" w:rsidP="00137DD8">
            <w:pPr>
              <w:spacing w:line="240" w:lineRule="auto"/>
              <w:jc w:val="both"/>
              <w:rPr>
                <w:rFonts w:ascii="Arial" w:hAnsi="Arial" w:cs="Arial"/>
                <w:lang w:val="mn-MN"/>
              </w:rPr>
            </w:pPr>
            <w:r w:rsidRPr="00C948E1">
              <w:rPr>
                <w:rFonts w:ascii="Arial" w:hAnsi="Arial" w:cs="Arial"/>
                <w:lang w:val="mn-MN"/>
              </w:rPr>
              <w:t>100</w:t>
            </w:r>
          </w:p>
        </w:tc>
      </w:tr>
      <w:tr w:rsidR="00A3612A" w:rsidRPr="00C948E1" w:rsidTr="00137DD8">
        <w:trPr>
          <w:trHeight w:val="619"/>
        </w:trPr>
        <w:tc>
          <w:tcPr>
            <w:tcW w:w="9922" w:type="dxa"/>
            <w:gridSpan w:val="7"/>
            <w:tcBorders>
              <w:left w:val="single" w:sz="4" w:space="0" w:color="auto"/>
              <w:bottom w:val="single" w:sz="4" w:space="0" w:color="auto"/>
              <w:right w:val="single" w:sz="4" w:space="0" w:color="auto"/>
            </w:tcBorders>
          </w:tcPr>
          <w:p w:rsidR="00A3612A" w:rsidRPr="00C948E1" w:rsidRDefault="00A3612A" w:rsidP="00137DD8">
            <w:pPr>
              <w:spacing w:line="240" w:lineRule="auto"/>
              <w:jc w:val="both"/>
              <w:rPr>
                <w:rFonts w:ascii="Arial" w:hAnsi="Arial" w:cs="Arial"/>
              </w:rPr>
            </w:pPr>
            <w:r w:rsidRPr="00C948E1">
              <w:rPr>
                <w:rFonts w:ascii="Arial" w:hAnsi="Arial" w:cs="Arial"/>
                <w:b/>
                <w:lang w:val="mn-MN"/>
              </w:rPr>
              <w:lastRenderedPageBreak/>
              <w:t xml:space="preserve">"Хоёр. </w:t>
            </w:r>
            <w:r w:rsidRPr="00C948E1">
              <w:rPr>
                <w:rFonts w:ascii="Arial" w:hAnsi="Arial" w:cs="Arial"/>
                <w:b/>
              </w:rPr>
              <w:t>ОРОН НУТАГ ДАХЬ ТӨРИЙН БАЙГУУЛЛАГУУДЫНҮЙЛ АЖИЛЛАГАА</w:t>
            </w:r>
            <w:r w:rsidRPr="00C948E1">
              <w:rPr>
                <w:rFonts w:ascii="Arial" w:hAnsi="Arial" w:cs="Arial"/>
                <w:b/>
                <w:lang w:val="mn-MN"/>
              </w:rPr>
              <w:t xml:space="preserve">Г ИРГЭДЭД СУРТАЛЧЛАХ, НӨХЦӨЛИЙГ ХАНГАН, ТӨРИЙН АЖИЛ ҮЙЛЧИЛГЭЭГ ХҮРГЭХ АРГА ЗАМЫГ БОЛОВСРОНГУЙ БОЛГОХ гэсэн байгууллагын стратегийн зорилтыг хангахад чиглэсэн хөтөлбөр, арга хэмжээ:  </w:t>
            </w:r>
          </w:p>
        </w:tc>
      </w:tr>
      <w:tr w:rsidR="00A3612A" w:rsidRPr="00C948E1" w:rsidTr="00137DD8">
        <w:trPr>
          <w:trHeight w:val="405"/>
        </w:trPr>
        <w:tc>
          <w:tcPr>
            <w:tcW w:w="708" w:type="dxa"/>
            <w:tcBorders>
              <w:top w:val="single" w:sz="4" w:space="0" w:color="auto"/>
              <w:bottom w:val="single" w:sz="4" w:space="0" w:color="auto"/>
            </w:tcBorders>
            <w:vAlign w:val="center"/>
          </w:tcPr>
          <w:p w:rsidR="00A3612A" w:rsidRPr="00C948E1" w:rsidRDefault="00A3612A" w:rsidP="00137DD8">
            <w:pPr>
              <w:spacing w:after="200" w:line="240" w:lineRule="auto"/>
              <w:jc w:val="both"/>
              <w:rPr>
                <w:rFonts w:ascii="Arial" w:eastAsia="Calibri" w:hAnsi="Arial" w:cs="Arial"/>
                <w:iCs/>
                <w:lang w:val="mn-MN"/>
              </w:rPr>
            </w:pPr>
            <w:r>
              <w:rPr>
                <w:rFonts w:ascii="Arial" w:eastAsia="Calibri" w:hAnsi="Arial" w:cs="Arial"/>
                <w:iCs/>
                <w:lang w:val="mn-MN"/>
              </w:rPr>
              <w:t>2</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12A" w:rsidRPr="00C948E1" w:rsidRDefault="00A3612A" w:rsidP="00137DD8">
            <w:pPr>
              <w:spacing w:line="240" w:lineRule="auto"/>
              <w:jc w:val="both"/>
              <w:rPr>
                <w:rFonts w:ascii="Arial" w:hAnsi="Arial" w:cs="Arial"/>
                <w:lang w:val="mn-MN"/>
              </w:rPr>
            </w:pPr>
            <w:r w:rsidRPr="00C948E1">
              <w:rPr>
                <w:rFonts w:ascii="Arial" w:hAnsi="Arial" w:cs="Arial"/>
              </w:rPr>
              <w:t xml:space="preserve">2.1 </w:t>
            </w:r>
            <w:r w:rsidRPr="00C948E1">
              <w:rPr>
                <w:rFonts w:ascii="Arial" w:hAnsi="Arial" w:cs="Arial"/>
                <w:lang w:val="mn-MN"/>
              </w:rPr>
              <w:t xml:space="preserve">Төрийн байгууллагын нэгдсэн портал сайт </w:t>
            </w:r>
            <w:r>
              <w:fldChar w:fldCharType="begin"/>
            </w:r>
            <w:r>
              <w:instrText>HYPERLINK "http://www.dundgovi.mn"</w:instrText>
            </w:r>
            <w:r>
              <w:fldChar w:fldCharType="separate"/>
            </w:r>
            <w:r w:rsidRPr="00C948E1">
              <w:rPr>
                <w:rStyle w:val="Hyperlink"/>
                <w:rFonts w:ascii="Arial" w:hAnsi="Arial" w:cs="Arial"/>
                <w:lang w:val="mn-MN"/>
              </w:rPr>
              <w:t>www.dund</w:t>
            </w:r>
            <w:r w:rsidRPr="00C948E1">
              <w:rPr>
                <w:rStyle w:val="Hyperlink"/>
                <w:rFonts w:ascii="Arial" w:hAnsi="Arial" w:cs="Arial"/>
              </w:rPr>
              <w:t>govi.mn</w:t>
            </w:r>
            <w:r>
              <w:fldChar w:fldCharType="end"/>
            </w:r>
            <w:r w:rsidRPr="00C948E1">
              <w:rPr>
                <w:rFonts w:ascii="Arial" w:hAnsi="Arial" w:cs="Arial"/>
                <w:lang w:val="mn-MN"/>
              </w:rPr>
              <w:t xml:space="preserve"> болон өөрийн </w:t>
            </w:r>
            <w:r w:rsidRPr="00C948E1">
              <w:rPr>
                <w:rFonts w:ascii="Arial" w:hAnsi="Arial" w:cs="Arial"/>
              </w:rPr>
              <w:t xml:space="preserve"> </w:t>
            </w:r>
            <w:proofErr w:type="spellStart"/>
            <w:r w:rsidRPr="00C948E1">
              <w:rPr>
                <w:rFonts w:ascii="Arial" w:hAnsi="Arial" w:cs="Arial"/>
              </w:rPr>
              <w:t>цахим</w:t>
            </w:r>
            <w:proofErr w:type="spellEnd"/>
            <w:r w:rsidRPr="00C948E1">
              <w:rPr>
                <w:rFonts w:ascii="Arial" w:hAnsi="Arial" w:cs="Arial"/>
              </w:rPr>
              <w:t xml:space="preserve"> </w:t>
            </w:r>
            <w:proofErr w:type="spellStart"/>
            <w:r w:rsidRPr="00C948E1">
              <w:rPr>
                <w:rFonts w:ascii="Arial" w:hAnsi="Arial" w:cs="Arial"/>
              </w:rPr>
              <w:t>хуудас</w:t>
            </w:r>
            <w:proofErr w:type="spellEnd"/>
            <w:r w:rsidRPr="00C948E1">
              <w:rPr>
                <w:rFonts w:ascii="Arial" w:hAnsi="Arial" w:cs="Arial"/>
              </w:rPr>
              <w:t xml:space="preserve">, </w:t>
            </w:r>
            <w:r w:rsidRPr="00C948E1">
              <w:rPr>
                <w:rFonts w:ascii="Arial" w:hAnsi="Arial" w:cs="Arial"/>
                <w:lang w:val="mn-MN"/>
              </w:rPr>
              <w:t>хэвлэл</w:t>
            </w:r>
            <w:r w:rsidRPr="00C948E1">
              <w:rPr>
                <w:rFonts w:ascii="Arial" w:hAnsi="Arial" w:cs="Arial"/>
              </w:rPr>
              <w:t xml:space="preserve"> </w:t>
            </w:r>
            <w:proofErr w:type="spellStart"/>
            <w:r w:rsidRPr="00C948E1">
              <w:rPr>
                <w:rFonts w:ascii="Arial" w:hAnsi="Arial" w:cs="Arial"/>
              </w:rPr>
              <w:t>мэдээлэл</w:t>
            </w:r>
            <w:proofErr w:type="spellEnd"/>
            <w:r w:rsidRPr="00C948E1">
              <w:rPr>
                <w:rFonts w:ascii="Arial" w:hAnsi="Arial" w:cs="Arial"/>
                <w:lang w:val="mn-MN"/>
              </w:rPr>
              <w:t xml:space="preserve">ийн хэрэгслэлээр </w:t>
            </w:r>
            <w:r w:rsidRPr="00C948E1">
              <w:rPr>
                <w:rFonts w:ascii="Arial" w:hAnsi="Arial" w:cs="Arial"/>
              </w:rPr>
              <w:t xml:space="preserve">  </w:t>
            </w:r>
            <w:proofErr w:type="spellStart"/>
            <w:r w:rsidRPr="00C948E1">
              <w:rPr>
                <w:rFonts w:ascii="Arial" w:hAnsi="Arial" w:cs="Arial"/>
              </w:rPr>
              <w:t>сумын</w:t>
            </w:r>
            <w:proofErr w:type="spellEnd"/>
            <w:r w:rsidRPr="00C948E1">
              <w:rPr>
                <w:rFonts w:ascii="Arial" w:hAnsi="Arial" w:cs="Arial"/>
                <w:lang w:val="mn-MN"/>
              </w:rPr>
              <w:t>хаа</w:t>
            </w:r>
            <w:r w:rsidRPr="00C948E1">
              <w:rPr>
                <w:rFonts w:ascii="Arial" w:hAnsi="Arial" w:cs="Arial"/>
              </w:rPr>
              <w:t xml:space="preserve"> </w:t>
            </w:r>
            <w:proofErr w:type="spellStart"/>
            <w:r w:rsidRPr="00C948E1">
              <w:rPr>
                <w:rFonts w:ascii="Arial" w:hAnsi="Arial" w:cs="Arial"/>
              </w:rPr>
              <w:t>үйл</w:t>
            </w:r>
            <w:proofErr w:type="spellEnd"/>
            <w:r w:rsidRPr="00C948E1">
              <w:rPr>
                <w:rFonts w:ascii="Arial" w:hAnsi="Arial" w:cs="Arial"/>
              </w:rPr>
              <w:t xml:space="preserve"> </w:t>
            </w:r>
            <w:proofErr w:type="spellStart"/>
            <w:r w:rsidRPr="00C948E1">
              <w:rPr>
                <w:rFonts w:ascii="Arial" w:hAnsi="Arial" w:cs="Arial"/>
              </w:rPr>
              <w:t>ажиллагааг</w:t>
            </w:r>
            <w:proofErr w:type="spellEnd"/>
            <w:r w:rsidRPr="00C948E1">
              <w:rPr>
                <w:rFonts w:ascii="Arial" w:hAnsi="Arial" w:cs="Arial"/>
              </w:rPr>
              <w:t xml:space="preserve"> </w:t>
            </w:r>
            <w:r w:rsidRPr="00C948E1">
              <w:rPr>
                <w:rFonts w:ascii="Arial" w:hAnsi="Arial" w:cs="Arial"/>
                <w:lang w:val="mn-MN"/>
              </w:rPr>
              <w:t>иргэдэд нээлттэй ил тод мэдээлэх, цаг үеийн мэдээлэлийг тухай бүр байршуулж, мэдээлэлийн баяжилтыг сайжруулах</w:t>
            </w:r>
          </w:p>
          <w:p w:rsidR="00A3612A" w:rsidRPr="00C948E1" w:rsidRDefault="00A3612A" w:rsidP="00137DD8">
            <w:pPr>
              <w:spacing w:line="240" w:lineRule="auto"/>
              <w:jc w:val="both"/>
              <w:rPr>
                <w:rFonts w:ascii="Arial" w:eastAsia="Times New Roman" w:hAnsi="Arial" w:cs="Arial"/>
                <w:color w:val="000000"/>
              </w:rPr>
            </w:pPr>
          </w:p>
        </w:tc>
        <w:tc>
          <w:tcPr>
            <w:tcW w:w="4819" w:type="dxa"/>
            <w:gridSpan w:val="3"/>
            <w:tcBorders>
              <w:top w:val="single" w:sz="4" w:space="0" w:color="auto"/>
              <w:left w:val="single" w:sz="4" w:space="0" w:color="auto"/>
              <w:bottom w:val="single" w:sz="4" w:space="0" w:color="auto"/>
              <w:right w:val="single" w:sz="4" w:space="0" w:color="auto"/>
            </w:tcBorders>
            <w:vAlign w:val="center"/>
          </w:tcPr>
          <w:p w:rsidR="00A3612A" w:rsidRPr="00C948E1" w:rsidRDefault="00A3612A" w:rsidP="00137DD8">
            <w:pPr>
              <w:spacing w:line="240" w:lineRule="auto"/>
              <w:contextualSpacing/>
              <w:jc w:val="both"/>
              <w:textAlignment w:val="top"/>
              <w:rPr>
                <w:rFonts w:ascii="Arial" w:hAnsi="Arial" w:cs="Arial"/>
                <w:color w:val="333333"/>
                <w:lang w:val="mn-MN"/>
              </w:rPr>
            </w:pPr>
            <w:r w:rsidRPr="00C948E1">
              <w:rPr>
                <w:rFonts w:ascii="Arial" w:hAnsi="Arial" w:cs="Arial"/>
                <w:lang w:val="mn-MN"/>
              </w:rPr>
              <w:t>Олон нийтэд танилцуулах, болон шилэн дансны болон байгууллагын мэдээлэлийг аймгийн сайт, сумын сайт, байгууллагын фейс групп, мэдээлэлийн самбарт байнга байршуулж байна. Бичиг хэргийн ажилтан, НБ-ажилтан, НЕҮ-ний ня-бо нар цахим мэдээлэлийн ажлыг хариуцан мэдээ мэдээлэл тогтмол оруулж байна Т</w:t>
            </w:r>
            <w:proofErr w:type="spellStart"/>
            <w:r w:rsidRPr="00C948E1">
              <w:rPr>
                <w:rFonts w:ascii="Arial" w:hAnsi="Arial" w:cs="Arial"/>
              </w:rPr>
              <w:t>өсвийн</w:t>
            </w:r>
            <w:proofErr w:type="spellEnd"/>
            <w:r w:rsidRPr="00C948E1">
              <w:rPr>
                <w:rFonts w:ascii="Arial" w:hAnsi="Arial" w:cs="Arial"/>
              </w:rPr>
              <w:t xml:space="preserve"> </w:t>
            </w:r>
            <w:proofErr w:type="spellStart"/>
            <w:r w:rsidRPr="00C948E1">
              <w:rPr>
                <w:rFonts w:ascii="Arial" w:hAnsi="Arial" w:cs="Arial"/>
              </w:rPr>
              <w:t>байгууллагуудын</w:t>
            </w:r>
            <w:proofErr w:type="spellEnd"/>
            <w:r w:rsidRPr="00C948E1">
              <w:rPr>
                <w:rFonts w:ascii="Arial" w:hAnsi="Arial" w:cs="Arial"/>
              </w:rPr>
              <w:t xml:space="preserve"> </w:t>
            </w:r>
            <w:proofErr w:type="spellStart"/>
            <w:r w:rsidRPr="00C948E1">
              <w:rPr>
                <w:rFonts w:ascii="Arial" w:hAnsi="Arial" w:cs="Arial"/>
              </w:rPr>
              <w:t>дарга</w:t>
            </w:r>
            <w:proofErr w:type="spellEnd"/>
            <w:r w:rsidRPr="00C948E1">
              <w:rPr>
                <w:rFonts w:ascii="Arial" w:hAnsi="Arial" w:cs="Arial"/>
              </w:rPr>
              <w:t xml:space="preserve"> </w:t>
            </w:r>
            <w:proofErr w:type="spellStart"/>
            <w:r w:rsidRPr="00C948E1">
              <w:rPr>
                <w:rFonts w:ascii="Arial" w:hAnsi="Arial" w:cs="Arial"/>
              </w:rPr>
              <w:t>эрхлэгч</w:t>
            </w:r>
            <w:proofErr w:type="spellEnd"/>
            <w:r w:rsidRPr="00C948E1">
              <w:rPr>
                <w:rFonts w:ascii="Arial" w:hAnsi="Arial" w:cs="Arial"/>
              </w:rPr>
              <w:t xml:space="preserve"> </w:t>
            </w:r>
            <w:proofErr w:type="spellStart"/>
            <w:r w:rsidRPr="00C948E1">
              <w:rPr>
                <w:rFonts w:ascii="Arial" w:hAnsi="Arial" w:cs="Arial"/>
              </w:rPr>
              <w:t>нарт</w:t>
            </w:r>
            <w:proofErr w:type="spellEnd"/>
            <w:r w:rsidRPr="00C948E1">
              <w:rPr>
                <w:rFonts w:ascii="Arial" w:hAnsi="Arial" w:cs="Arial"/>
              </w:rPr>
              <w:t xml:space="preserve"> </w:t>
            </w:r>
            <w:proofErr w:type="spellStart"/>
            <w:r w:rsidRPr="00C948E1">
              <w:rPr>
                <w:rFonts w:ascii="Arial" w:hAnsi="Arial" w:cs="Arial"/>
              </w:rPr>
              <w:t>шилэн</w:t>
            </w:r>
            <w:proofErr w:type="spellEnd"/>
            <w:r w:rsidRPr="00C948E1">
              <w:rPr>
                <w:rFonts w:ascii="Arial" w:hAnsi="Arial" w:cs="Arial"/>
              </w:rPr>
              <w:t xml:space="preserve"> </w:t>
            </w:r>
            <w:proofErr w:type="spellStart"/>
            <w:r w:rsidRPr="00C948E1">
              <w:rPr>
                <w:rFonts w:ascii="Arial" w:hAnsi="Arial" w:cs="Arial"/>
              </w:rPr>
              <w:t>дансны</w:t>
            </w:r>
            <w:proofErr w:type="spellEnd"/>
            <w:r w:rsidRPr="00C948E1">
              <w:rPr>
                <w:rFonts w:ascii="Arial" w:hAnsi="Arial" w:cs="Arial"/>
              </w:rPr>
              <w:t xml:space="preserve"> </w:t>
            </w:r>
            <w:proofErr w:type="spellStart"/>
            <w:r w:rsidRPr="00C948E1">
              <w:rPr>
                <w:rFonts w:ascii="Arial" w:hAnsi="Arial" w:cs="Arial"/>
              </w:rPr>
              <w:t>хууль</w:t>
            </w:r>
            <w:proofErr w:type="spellEnd"/>
            <w:r w:rsidRPr="00C948E1">
              <w:rPr>
                <w:rFonts w:ascii="Arial" w:hAnsi="Arial" w:cs="Arial"/>
              </w:rPr>
              <w:t xml:space="preserve"> </w:t>
            </w:r>
            <w:proofErr w:type="spellStart"/>
            <w:r w:rsidRPr="00C948E1">
              <w:rPr>
                <w:rFonts w:ascii="Arial" w:hAnsi="Arial" w:cs="Arial"/>
              </w:rPr>
              <w:t>болон</w:t>
            </w:r>
            <w:proofErr w:type="spellEnd"/>
            <w:r w:rsidRPr="00C948E1">
              <w:rPr>
                <w:rFonts w:ascii="Arial" w:hAnsi="Arial" w:cs="Arial"/>
              </w:rPr>
              <w:t xml:space="preserve"> </w:t>
            </w:r>
            <w:proofErr w:type="spellStart"/>
            <w:r w:rsidRPr="00C948E1">
              <w:rPr>
                <w:rFonts w:ascii="Arial" w:hAnsi="Arial" w:cs="Arial"/>
              </w:rPr>
              <w:t>ил</w:t>
            </w:r>
            <w:proofErr w:type="spellEnd"/>
            <w:r w:rsidRPr="00C948E1">
              <w:rPr>
                <w:rFonts w:ascii="Arial" w:hAnsi="Arial" w:cs="Arial"/>
              </w:rPr>
              <w:t xml:space="preserve"> </w:t>
            </w:r>
            <w:proofErr w:type="spellStart"/>
            <w:r w:rsidRPr="00C948E1">
              <w:rPr>
                <w:rFonts w:ascii="Arial" w:hAnsi="Arial" w:cs="Arial"/>
              </w:rPr>
              <w:t>тод</w:t>
            </w:r>
            <w:proofErr w:type="spellEnd"/>
            <w:r w:rsidRPr="00C948E1">
              <w:rPr>
                <w:rFonts w:ascii="Arial" w:hAnsi="Arial" w:cs="Arial"/>
              </w:rPr>
              <w:t xml:space="preserve"> </w:t>
            </w:r>
            <w:proofErr w:type="spellStart"/>
            <w:r w:rsidRPr="00C948E1">
              <w:rPr>
                <w:rFonts w:ascii="Arial" w:hAnsi="Arial" w:cs="Arial"/>
              </w:rPr>
              <w:t>байдлын</w:t>
            </w:r>
            <w:proofErr w:type="spellEnd"/>
            <w:r w:rsidRPr="00C948E1">
              <w:rPr>
                <w:rFonts w:ascii="Arial" w:hAnsi="Arial" w:cs="Arial"/>
              </w:rPr>
              <w:t xml:space="preserve"> </w:t>
            </w:r>
            <w:proofErr w:type="spellStart"/>
            <w:r w:rsidRPr="00C948E1">
              <w:rPr>
                <w:rFonts w:ascii="Arial" w:hAnsi="Arial" w:cs="Arial"/>
              </w:rPr>
              <w:t>тухай</w:t>
            </w:r>
            <w:proofErr w:type="spellEnd"/>
            <w:r w:rsidRPr="00C948E1">
              <w:rPr>
                <w:rFonts w:ascii="Arial" w:hAnsi="Arial" w:cs="Arial"/>
              </w:rPr>
              <w:t xml:space="preserve"> </w:t>
            </w:r>
            <w:proofErr w:type="spellStart"/>
            <w:r w:rsidRPr="00C948E1">
              <w:rPr>
                <w:rFonts w:ascii="Arial" w:hAnsi="Arial" w:cs="Arial"/>
              </w:rPr>
              <w:t>хуулиар</w:t>
            </w:r>
            <w:proofErr w:type="spellEnd"/>
            <w:r w:rsidRPr="00C948E1">
              <w:rPr>
                <w:rFonts w:ascii="Arial" w:hAnsi="Arial" w:cs="Arial"/>
              </w:rPr>
              <w:t xml:space="preserve"> </w:t>
            </w:r>
            <w:proofErr w:type="spellStart"/>
            <w:r w:rsidRPr="00C948E1">
              <w:rPr>
                <w:rFonts w:ascii="Arial" w:hAnsi="Arial" w:cs="Arial"/>
              </w:rPr>
              <w:t>сургалтыг</w:t>
            </w:r>
            <w:proofErr w:type="spellEnd"/>
            <w:r w:rsidRPr="00C948E1">
              <w:rPr>
                <w:rFonts w:ascii="Arial" w:hAnsi="Arial" w:cs="Arial"/>
              </w:rPr>
              <w:t xml:space="preserve"> </w:t>
            </w:r>
            <w:proofErr w:type="spellStart"/>
            <w:r w:rsidRPr="00C948E1">
              <w:rPr>
                <w:rFonts w:ascii="Arial" w:hAnsi="Arial" w:cs="Arial"/>
              </w:rPr>
              <w:t>зохион</w:t>
            </w:r>
            <w:proofErr w:type="spellEnd"/>
            <w:r w:rsidRPr="00C948E1">
              <w:rPr>
                <w:rFonts w:ascii="Arial" w:hAnsi="Arial" w:cs="Arial"/>
              </w:rPr>
              <w:t xml:space="preserve"> </w:t>
            </w:r>
            <w:proofErr w:type="spellStart"/>
            <w:r w:rsidRPr="00C948E1">
              <w:rPr>
                <w:rFonts w:ascii="Arial" w:hAnsi="Arial" w:cs="Arial"/>
              </w:rPr>
              <w:t>байгуулж</w:t>
            </w:r>
            <w:proofErr w:type="spellEnd"/>
            <w:r w:rsidRPr="00C948E1">
              <w:rPr>
                <w:rFonts w:ascii="Arial" w:hAnsi="Arial" w:cs="Arial"/>
              </w:rPr>
              <w:t xml:space="preserve"> </w:t>
            </w:r>
            <w:proofErr w:type="spellStart"/>
            <w:r w:rsidRPr="00C948E1">
              <w:rPr>
                <w:rFonts w:ascii="Arial" w:hAnsi="Arial" w:cs="Arial"/>
              </w:rPr>
              <w:t>байгууллага</w:t>
            </w:r>
            <w:proofErr w:type="spellEnd"/>
            <w:r w:rsidRPr="00C948E1">
              <w:rPr>
                <w:rFonts w:ascii="Arial" w:hAnsi="Arial" w:cs="Arial"/>
              </w:rPr>
              <w:t xml:space="preserve"> </w:t>
            </w:r>
            <w:proofErr w:type="spellStart"/>
            <w:r w:rsidRPr="00C948E1">
              <w:rPr>
                <w:rFonts w:ascii="Arial" w:hAnsi="Arial" w:cs="Arial"/>
              </w:rPr>
              <w:t>бүрүйл</w:t>
            </w:r>
            <w:proofErr w:type="spellEnd"/>
            <w:r w:rsidRPr="00C948E1">
              <w:rPr>
                <w:rFonts w:ascii="Arial" w:hAnsi="Arial" w:cs="Arial"/>
              </w:rPr>
              <w:t xml:space="preserve"> </w:t>
            </w:r>
            <w:proofErr w:type="spellStart"/>
            <w:r w:rsidRPr="00C948E1">
              <w:rPr>
                <w:rFonts w:ascii="Arial" w:hAnsi="Arial" w:cs="Arial"/>
              </w:rPr>
              <w:t>ажиллагаагаа</w:t>
            </w:r>
            <w:proofErr w:type="spellEnd"/>
            <w:r w:rsidRPr="00C948E1">
              <w:rPr>
                <w:rFonts w:ascii="Arial" w:hAnsi="Arial" w:cs="Arial"/>
              </w:rPr>
              <w:t xml:space="preserve"> </w:t>
            </w:r>
            <w:proofErr w:type="spellStart"/>
            <w:r w:rsidRPr="00C948E1">
              <w:rPr>
                <w:rFonts w:ascii="Arial" w:hAnsi="Arial" w:cs="Arial"/>
              </w:rPr>
              <w:t>нээлттэй</w:t>
            </w:r>
            <w:proofErr w:type="spellEnd"/>
            <w:r w:rsidRPr="00C948E1">
              <w:rPr>
                <w:rFonts w:ascii="Arial" w:hAnsi="Arial" w:cs="Arial"/>
              </w:rPr>
              <w:t xml:space="preserve"> </w:t>
            </w:r>
            <w:proofErr w:type="spellStart"/>
            <w:r w:rsidRPr="00C948E1">
              <w:rPr>
                <w:rFonts w:ascii="Arial" w:hAnsi="Arial" w:cs="Arial"/>
              </w:rPr>
              <w:t>ил</w:t>
            </w:r>
            <w:proofErr w:type="spellEnd"/>
            <w:r w:rsidRPr="00C948E1">
              <w:rPr>
                <w:rFonts w:ascii="Arial" w:hAnsi="Arial" w:cs="Arial"/>
              </w:rPr>
              <w:t xml:space="preserve"> </w:t>
            </w:r>
            <w:proofErr w:type="spellStart"/>
            <w:r w:rsidRPr="00C948E1">
              <w:rPr>
                <w:rFonts w:ascii="Arial" w:hAnsi="Arial" w:cs="Arial"/>
              </w:rPr>
              <w:t>тод</w:t>
            </w:r>
            <w:proofErr w:type="spellEnd"/>
            <w:r w:rsidRPr="00C948E1">
              <w:rPr>
                <w:rFonts w:ascii="Arial" w:hAnsi="Arial" w:cs="Arial"/>
              </w:rPr>
              <w:t xml:space="preserve"> </w:t>
            </w:r>
            <w:proofErr w:type="spellStart"/>
            <w:r w:rsidRPr="00C948E1">
              <w:rPr>
                <w:rFonts w:ascii="Arial" w:hAnsi="Arial" w:cs="Arial"/>
              </w:rPr>
              <w:t>явуулж</w:t>
            </w:r>
            <w:proofErr w:type="spellEnd"/>
            <w:r w:rsidRPr="00C948E1">
              <w:rPr>
                <w:rFonts w:ascii="Arial" w:hAnsi="Arial" w:cs="Arial"/>
              </w:rPr>
              <w:t xml:space="preserve"> </w:t>
            </w:r>
            <w:r w:rsidRPr="00C948E1">
              <w:rPr>
                <w:rFonts w:ascii="Arial" w:hAnsi="Arial" w:cs="Arial"/>
                <w:lang w:val="mn-MN"/>
              </w:rPr>
              <w:t xml:space="preserve">ил тод байдлын самбарт мэдээлэлээ тавьж </w:t>
            </w:r>
            <w:proofErr w:type="spellStart"/>
            <w:r w:rsidRPr="00C948E1">
              <w:rPr>
                <w:rFonts w:ascii="Arial" w:hAnsi="Arial" w:cs="Arial"/>
              </w:rPr>
              <w:t>байна</w:t>
            </w:r>
            <w:proofErr w:type="spellEnd"/>
            <w:r w:rsidRPr="00C948E1">
              <w:rPr>
                <w:rFonts w:ascii="Arial" w:hAnsi="Arial" w:cs="Arial"/>
              </w:rPr>
              <w:t xml:space="preserve">. </w:t>
            </w:r>
            <w:proofErr w:type="spellStart"/>
            <w:r w:rsidRPr="00C948E1">
              <w:rPr>
                <w:rFonts w:ascii="Arial" w:hAnsi="Arial" w:cs="Arial"/>
              </w:rPr>
              <w:t>Тухайлбал</w:t>
            </w:r>
            <w:proofErr w:type="spellEnd"/>
            <w:r w:rsidRPr="00C948E1">
              <w:rPr>
                <w:rFonts w:ascii="Arial" w:hAnsi="Arial" w:cs="Arial"/>
              </w:rPr>
              <w:t xml:space="preserve">: 2017 </w:t>
            </w:r>
            <w:proofErr w:type="spellStart"/>
            <w:r w:rsidRPr="00C948E1">
              <w:rPr>
                <w:rFonts w:ascii="Arial" w:hAnsi="Arial" w:cs="Arial"/>
              </w:rPr>
              <w:t>оны</w:t>
            </w:r>
            <w:proofErr w:type="spellEnd"/>
            <w:r w:rsidRPr="00C948E1">
              <w:rPr>
                <w:rFonts w:ascii="Arial" w:hAnsi="Arial" w:cs="Arial"/>
              </w:rPr>
              <w:t xml:space="preserve"> 2 –</w:t>
            </w:r>
            <w:proofErr w:type="spellStart"/>
            <w:r w:rsidRPr="00C948E1">
              <w:rPr>
                <w:rFonts w:ascii="Arial" w:hAnsi="Arial" w:cs="Arial"/>
              </w:rPr>
              <w:t>рулиралдалбанбайгууллага</w:t>
            </w:r>
            <w:proofErr w:type="gramStart"/>
            <w:r w:rsidRPr="00C948E1">
              <w:rPr>
                <w:rFonts w:ascii="Arial" w:hAnsi="Arial" w:cs="Arial"/>
              </w:rPr>
              <w:t>,багууд</w:t>
            </w:r>
            <w:proofErr w:type="spellEnd"/>
            <w:proofErr w:type="gramEnd"/>
            <w:r w:rsidRPr="00C948E1">
              <w:rPr>
                <w:rFonts w:ascii="Arial" w:hAnsi="Arial" w:cs="Arial"/>
              </w:rPr>
              <w:t xml:space="preserve"> </w:t>
            </w:r>
            <w:proofErr w:type="spellStart"/>
            <w:r w:rsidRPr="00C948E1">
              <w:rPr>
                <w:rFonts w:ascii="Arial" w:hAnsi="Arial" w:cs="Arial"/>
              </w:rPr>
              <w:t>нээллтэй</w:t>
            </w:r>
            <w:proofErr w:type="spellEnd"/>
            <w:r w:rsidRPr="00C948E1">
              <w:rPr>
                <w:rFonts w:ascii="Arial" w:hAnsi="Arial" w:cs="Arial"/>
              </w:rPr>
              <w:t xml:space="preserve"> </w:t>
            </w:r>
            <w:proofErr w:type="spellStart"/>
            <w:r w:rsidRPr="00C948E1">
              <w:rPr>
                <w:rFonts w:ascii="Arial" w:hAnsi="Arial" w:cs="Arial"/>
              </w:rPr>
              <w:t>хаалганы</w:t>
            </w:r>
            <w:proofErr w:type="spellEnd"/>
            <w:r w:rsidRPr="00C948E1">
              <w:rPr>
                <w:rFonts w:ascii="Arial" w:hAnsi="Arial" w:cs="Arial"/>
              </w:rPr>
              <w:t xml:space="preserve"> </w:t>
            </w:r>
            <w:proofErr w:type="spellStart"/>
            <w:r w:rsidRPr="00C948E1">
              <w:rPr>
                <w:rFonts w:ascii="Arial" w:hAnsi="Arial" w:cs="Arial"/>
              </w:rPr>
              <w:t>өдөрлөгийг</w:t>
            </w:r>
            <w:proofErr w:type="spellEnd"/>
            <w:r w:rsidRPr="00C948E1">
              <w:rPr>
                <w:rFonts w:ascii="Arial" w:hAnsi="Arial" w:cs="Arial"/>
              </w:rPr>
              <w:t xml:space="preserve"> </w:t>
            </w:r>
            <w:proofErr w:type="spellStart"/>
            <w:r w:rsidRPr="00C948E1">
              <w:rPr>
                <w:rFonts w:ascii="Arial" w:hAnsi="Arial" w:cs="Arial"/>
              </w:rPr>
              <w:t>хуваарийн</w:t>
            </w:r>
            <w:proofErr w:type="spellEnd"/>
            <w:r w:rsidRPr="00C948E1">
              <w:rPr>
                <w:rFonts w:ascii="Arial" w:hAnsi="Arial" w:cs="Arial"/>
              </w:rPr>
              <w:t xml:space="preserve"> </w:t>
            </w:r>
            <w:proofErr w:type="spellStart"/>
            <w:r w:rsidRPr="00C948E1">
              <w:rPr>
                <w:rFonts w:ascii="Arial" w:hAnsi="Arial" w:cs="Arial"/>
              </w:rPr>
              <w:t>дагуу</w:t>
            </w:r>
            <w:proofErr w:type="spellEnd"/>
            <w:r w:rsidRPr="00C948E1">
              <w:rPr>
                <w:rFonts w:ascii="Arial" w:hAnsi="Arial" w:cs="Arial"/>
              </w:rPr>
              <w:t xml:space="preserve"> </w:t>
            </w:r>
            <w:proofErr w:type="spellStart"/>
            <w:r w:rsidRPr="00C948E1">
              <w:rPr>
                <w:rFonts w:ascii="Arial" w:hAnsi="Arial" w:cs="Arial"/>
              </w:rPr>
              <w:t>явуулж</w:t>
            </w:r>
            <w:proofErr w:type="spellEnd"/>
            <w:r w:rsidRPr="00C948E1">
              <w:rPr>
                <w:rFonts w:ascii="Arial" w:hAnsi="Arial" w:cs="Arial"/>
              </w:rPr>
              <w:t xml:space="preserve"> </w:t>
            </w:r>
            <w:proofErr w:type="spellStart"/>
            <w:r w:rsidRPr="00C948E1">
              <w:rPr>
                <w:rFonts w:ascii="Arial" w:hAnsi="Arial" w:cs="Arial"/>
              </w:rPr>
              <w:t>үйл</w:t>
            </w:r>
            <w:proofErr w:type="spellEnd"/>
            <w:r w:rsidRPr="00C948E1">
              <w:rPr>
                <w:rFonts w:ascii="Arial" w:hAnsi="Arial" w:cs="Arial"/>
              </w:rPr>
              <w:t xml:space="preserve"> </w:t>
            </w:r>
            <w:proofErr w:type="spellStart"/>
            <w:r w:rsidRPr="00C948E1">
              <w:rPr>
                <w:rFonts w:ascii="Arial" w:hAnsi="Arial" w:cs="Arial"/>
              </w:rPr>
              <w:t>ажиллагаагаа</w:t>
            </w:r>
            <w:proofErr w:type="spellEnd"/>
            <w:r w:rsidRPr="00C948E1">
              <w:rPr>
                <w:rFonts w:ascii="Arial" w:hAnsi="Arial" w:cs="Arial"/>
              </w:rPr>
              <w:t xml:space="preserve"> </w:t>
            </w:r>
            <w:proofErr w:type="spellStart"/>
            <w:r w:rsidRPr="00C948E1">
              <w:rPr>
                <w:rFonts w:ascii="Arial" w:hAnsi="Arial" w:cs="Arial"/>
              </w:rPr>
              <w:t>сурталчилахад</w:t>
            </w:r>
            <w:proofErr w:type="spellEnd"/>
            <w:r w:rsidRPr="00C948E1">
              <w:rPr>
                <w:rFonts w:ascii="Arial" w:hAnsi="Arial" w:cs="Arial"/>
              </w:rPr>
              <w:t xml:space="preserve"> 800 </w:t>
            </w:r>
            <w:proofErr w:type="spellStart"/>
            <w:r w:rsidRPr="00C948E1">
              <w:rPr>
                <w:rFonts w:ascii="Arial" w:hAnsi="Arial" w:cs="Arial"/>
              </w:rPr>
              <w:t>гаруй</w:t>
            </w:r>
            <w:proofErr w:type="spellEnd"/>
            <w:r w:rsidRPr="00C948E1">
              <w:rPr>
                <w:rFonts w:ascii="Arial" w:hAnsi="Arial" w:cs="Arial"/>
              </w:rPr>
              <w:t xml:space="preserve"> </w:t>
            </w:r>
            <w:proofErr w:type="spellStart"/>
            <w:r w:rsidRPr="00C948E1">
              <w:rPr>
                <w:rFonts w:ascii="Arial" w:hAnsi="Arial" w:cs="Arial"/>
              </w:rPr>
              <w:t>иргэдэд</w:t>
            </w:r>
            <w:proofErr w:type="spellEnd"/>
            <w:r w:rsidRPr="00C948E1">
              <w:rPr>
                <w:rFonts w:ascii="Arial" w:hAnsi="Arial" w:cs="Arial"/>
              </w:rPr>
              <w:t xml:space="preserve"> </w:t>
            </w:r>
            <w:proofErr w:type="spellStart"/>
            <w:r w:rsidRPr="00C948E1">
              <w:rPr>
                <w:rFonts w:ascii="Arial" w:hAnsi="Arial" w:cs="Arial"/>
              </w:rPr>
              <w:t>давхардсан</w:t>
            </w:r>
            <w:proofErr w:type="spellEnd"/>
            <w:r w:rsidRPr="00C948E1">
              <w:rPr>
                <w:rFonts w:ascii="Arial" w:hAnsi="Arial" w:cs="Arial"/>
              </w:rPr>
              <w:t xml:space="preserve"> </w:t>
            </w:r>
            <w:proofErr w:type="spellStart"/>
            <w:r w:rsidRPr="00C948E1">
              <w:rPr>
                <w:rFonts w:ascii="Arial" w:hAnsi="Arial" w:cs="Arial"/>
              </w:rPr>
              <w:t>тоогоор</w:t>
            </w:r>
            <w:proofErr w:type="spellEnd"/>
            <w:r w:rsidRPr="00C948E1">
              <w:rPr>
                <w:rFonts w:ascii="Arial" w:hAnsi="Arial" w:cs="Arial"/>
              </w:rPr>
              <w:t xml:space="preserve"> </w:t>
            </w:r>
            <w:proofErr w:type="spellStart"/>
            <w:r w:rsidRPr="00C948E1">
              <w:rPr>
                <w:rFonts w:ascii="Arial" w:hAnsi="Arial" w:cs="Arial"/>
              </w:rPr>
              <w:t>хамрагдлаа</w:t>
            </w:r>
            <w:proofErr w:type="spellEnd"/>
            <w:r w:rsidRPr="00C948E1">
              <w:rPr>
                <w:rFonts w:ascii="Arial" w:hAnsi="Arial" w:cs="Arial"/>
              </w:rPr>
              <w:t>.</w:t>
            </w:r>
          </w:p>
          <w:p w:rsidR="00A3612A" w:rsidRPr="00C948E1" w:rsidRDefault="00A3612A" w:rsidP="00137DD8">
            <w:pPr>
              <w:spacing w:line="240" w:lineRule="auto"/>
              <w:jc w:val="both"/>
              <w:rPr>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3612A" w:rsidRPr="00C948E1" w:rsidRDefault="00A3612A" w:rsidP="00137DD8">
            <w:pPr>
              <w:spacing w:line="240" w:lineRule="auto"/>
              <w:jc w:val="both"/>
              <w:rPr>
                <w:rFonts w:ascii="Arial" w:hAnsi="Arial" w:cs="Arial"/>
                <w:color w:val="000000"/>
                <w:lang w:val="mn-MN"/>
              </w:rPr>
            </w:pPr>
            <w:r w:rsidRPr="00C948E1">
              <w:rPr>
                <w:rFonts w:ascii="Arial" w:hAnsi="Arial" w:cs="Arial"/>
                <w:color w:val="000000"/>
                <w:lang w:val="mn-MN"/>
              </w:rPr>
              <w:t>90</w:t>
            </w:r>
          </w:p>
        </w:tc>
      </w:tr>
      <w:tr w:rsidR="00A3612A" w:rsidRPr="00C948E1" w:rsidTr="00137DD8">
        <w:trPr>
          <w:trHeight w:val="45"/>
        </w:trPr>
        <w:tc>
          <w:tcPr>
            <w:tcW w:w="708" w:type="dxa"/>
            <w:tcBorders>
              <w:top w:val="single" w:sz="4" w:space="0" w:color="auto"/>
            </w:tcBorders>
            <w:vAlign w:val="center"/>
          </w:tcPr>
          <w:p w:rsidR="00A3612A" w:rsidRPr="00C948E1" w:rsidRDefault="00A3612A" w:rsidP="00137DD8">
            <w:pPr>
              <w:spacing w:after="200" w:line="240" w:lineRule="auto"/>
              <w:jc w:val="both"/>
              <w:rPr>
                <w:rFonts w:ascii="Arial" w:eastAsia="Calibri" w:hAnsi="Arial" w:cs="Arial"/>
                <w:iCs/>
                <w:lang w:val="mn-MN"/>
              </w:rPr>
            </w:pPr>
            <w:r>
              <w:rPr>
                <w:rFonts w:ascii="Arial" w:eastAsia="Calibri" w:hAnsi="Arial" w:cs="Arial"/>
                <w:iCs/>
                <w:lang w:val="mn-MN"/>
              </w:rPr>
              <w:t>3</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12A" w:rsidRPr="00402439" w:rsidRDefault="00A3612A" w:rsidP="00137DD8">
            <w:pPr>
              <w:spacing w:line="240" w:lineRule="auto"/>
              <w:jc w:val="both"/>
              <w:rPr>
                <w:rFonts w:ascii="Arial" w:hAnsi="Arial" w:cs="Arial"/>
                <w:lang w:val="mn-MN"/>
              </w:rPr>
            </w:pPr>
            <w:r w:rsidRPr="00C948E1">
              <w:rPr>
                <w:rFonts w:ascii="Arial" w:hAnsi="Arial" w:cs="Arial"/>
                <w:lang w:val="mn-MN"/>
              </w:rPr>
              <w:t>2.2 Тухайн орон нутагтаа зохион байгуулсан үйл ажиллагаа, удирдлагын зүгээс гаргасан тогтоол шийдвэр, хурал зөвлөмжийн мэдээлэлийг тухай бүр ирүүлж, аймгийн телевиз, хэвлэл, мэдээлэлийн хэрэгсэлээр сум орон нутагтаа сурталчлах</w:t>
            </w:r>
          </w:p>
        </w:tc>
        <w:tc>
          <w:tcPr>
            <w:tcW w:w="4819" w:type="dxa"/>
            <w:gridSpan w:val="3"/>
            <w:tcBorders>
              <w:top w:val="single" w:sz="4" w:space="0" w:color="auto"/>
              <w:left w:val="single" w:sz="4" w:space="0" w:color="auto"/>
              <w:bottom w:val="single" w:sz="4" w:space="0" w:color="auto"/>
              <w:right w:val="single" w:sz="4" w:space="0" w:color="auto"/>
            </w:tcBorders>
          </w:tcPr>
          <w:p w:rsidR="00A3612A" w:rsidRPr="00E20364" w:rsidRDefault="00A3612A" w:rsidP="00137DD8">
            <w:pPr>
              <w:spacing w:line="240" w:lineRule="auto"/>
              <w:jc w:val="both"/>
              <w:rPr>
                <w:rFonts w:ascii="Arial" w:eastAsia="Arial" w:hAnsi="Arial" w:cs="Arial"/>
                <w:lang w:val="mn-MN"/>
              </w:rPr>
            </w:pPr>
            <w:r w:rsidRPr="00E20364">
              <w:rPr>
                <w:rFonts w:ascii="Arial" w:eastAsia="Arial" w:hAnsi="Arial" w:cs="Arial"/>
                <w:lang w:val="mn-MN"/>
              </w:rPr>
              <w:t xml:space="preserve">1.Сар бүрийн мэдээ мэдээлэл болон 7 хоногт хийсэн </w:t>
            </w:r>
            <w:r>
              <w:rPr>
                <w:rFonts w:ascii="Arial" w:eastAsia="Arial" w:hAnsi="Arial" w:cs="Arial"/>
                <w:lang w:val="mn-MN"/>
              </w:rPr>
              <w:t xml:space="preserve">онцлог </w:t>
            </w:r>
            <w:r w:rsidRPr="00E20364">
              <w:rPr>
                <w:rFonts w:ascii="Arial" w:eastAsia="Arial" w:hAnsi="Arial" w:cs="Arial"/>
                <w:lang w:val="mn-MN"/>
              </w:rPr>
              <w:t>ажлын</w:t>
            </w:r>
            <w:r>
              <w:rPr>
                <w:rFonts w:ascii="Arial" w:eastAsia="Arial" w:hAnsi="Arial" w:cs="Arial"/>
                <w:lang w:val="mn-MN"/>
              </w:rPr>
              <w:t xml:space="preserve">, </w:t>
            </w:r>
            <w:r w:rsidRPr="00E20364">
              <w:rPr>
                <w:rFonts w:ascii="Arial" w:eastAsia="Arial" w:hAnsi="Arial" w:cs="Arial"/>
                <w:lang w:val="mn-MN"/>
              </w:rPr>
              <w:t xml:space="preserve"> тайланг </w:t>
            </w:r>
            <w:r>
              <w:rPr>
                <w:rFonts w:ascii="Arial" w:eastAsia="Arial" w:hAnsi="Arial" w:cs="Arial"/>
                <w:lang w:val="mn-MN"/>
              </w:rPr>
              <w:t xml:space="preserve">мэдээг </w:t>
            </w:r>
            <w:r w:rsidRPr="00E20364">
              <w:rPr>
                <w:rFonts w:ascii="Arial" w:eastAsia="Arial" w:hAnsi="Arial" w:cs="Arial"/>
                <w:lang w:val="mn-MN"/>
              </w:rPr>
              <w:t>төсвийн байгууллага, мэргэжилтнүүдээс</w:t>
            </w:r>
            <w:r>
              <w:rPr>
                <w:rFonts w:ascii="Arial" w:eastAsia="Arial" w:hAnsi="Arial" w:cs="Arial"/>
                <w:lang w:val="mn-MN"/>
              </w:rPr>
              <w:t xml:space="preserve"> авч</w:t>
            </w:r>
            <w:r w:rsidRPr="00E20364">
              <w:rPr>
                <w:rFonts w:ascii="Arial" w:eastAsia="Arial" w:hAnsi="Arial" w:cs="Arial"/>
                <w:lang w:val="mn-MN"/>
              </w:rPr>
              <w:t xml:space="preserve"> нэгтгэн хугацаанд нь холбогдох байгууллагад цахимаар өгч, утсаар мэдэгдэж ажилласан.</w:t>
            </w:r>
          </w:p>
          <w:p w:rsidR="00A3612A" w:rsidRPr="00E20364" w:rsidRDefault="00A3612A" w:rsidP="00137DD8">
            <w:pPr>
              <w:spacing w:line="240" w:lineRule="auto"/>
              <w:jc w:val="both"/>
              <w:rPr>
                <w:rFonts w:ascii="Arial" w:eastAsia="Arial" w:hAnsi="Arial" w:cs="Arial"/>
                <w:lang w:val="mn-M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3612A" w:rsidRPr="00E20364" w:rsidRDefault="00A3612A" w:rsidP="00137DD8">
            <w:pPr>
              <w:spacing w:line="240" w:lineRule="auto"/>
              <w:jc w:val="both"/>
              <w:rPr>
                <w:rFonts w:ascii="Arial" w:eastAsia="Arial" w:hAnsi="Arial" w:cs="Arial"/>
                <w:lang w:val="mn-MN"/>
              </w:rPr>
            </w:pPr>
            <w:r>
              <w:rPr>
                <w:rFonts w:ascii="Arial" w:eastAsia="Arial" w:hAnsi="Arial" w:cs="Arial"/>
                <w:lang w:val="mn-MN"/>
              </w:rPr>
              <w:t>10</w:t>
            </w:r>
            <w:r w:rsidRPr="00E20364">
              <w:rPr>
                <w:rFonts w:ascii="Arial" w:eastAsia="Arial" w:hAnsi="Arial" w:cs="Arial"/>
                <w:lang w:val="mn-MN"/>
              </w:rPr>
              <w:t>0</w:t>
            </w:r>
          </w:p>
        </w:tc>
      </w:tr>
      <w:tr w:rsidR="00A3612A" w:rsidRPr="00C948E1" w:rsidTr="00137DD8">
        <w:tc>
          <w:tcPr>
            <w:tcW w:w="708" w:type="dxa"/>
            <w:vAlign w:val="center"/>
          </w:tcPr>
          <w:p w:rsidR="00A3612A" w:rsidRPr="00C948E1" w:rsidRDefault="00A3612A" w:rsidP="00137DD8">
            <w:pPr>
              <w:spacing w:after="200" w:line="240" w:lineRule="auto"/>
              <w:jc w:val="both"/>
              <w:rPr>
                <w:rFonts w:ascii="Arial" w:eastAsia="Calibri" w:hAnsi="Arial" w:cs="Arial"/>
                <w:lang w:val="mn-MN"/>
              </w:rPr>
            </w:pPr>
            <w:r>
              <w:rPr>
                <w:rFonts w:ascii="Arial" w:eastAsia="Calibri" w:hAnsi="Arial" w:cs="Arial"/>
                <w:lang w:val="mn-MN"/>
              </w:rPr>
              <w:t>4</w:t>
            </w:r>
          </w:p>
        </w:tc>
        <w:tc>
          <w:tcPr>
            <w:tcW w:w="3686" w:type="dxa"/>
            <w:gridSpan w:val="2"/>
            <w:tcBorders>
              <w:top w:val="single" w:sz="4" w:space="0" w:color="auto"/>
              <w:left w:val="nil"/>
              <w:bottom w:val="single" w:sz="4" w:space="0" w:color="auto"/>
              <w:right w:val="single" w:sz="4" w:space="0" w:color="auto"/>
            </w:tcBorders>
            <w:shd w:val="clear" w:color="auto" w:fill="auto"/>
            <w:vAlign w:val="bottom"/>
          </w:tcPr>
          <w:p w:rsidR="00A3612A" w:rsidRPr="00C948E1" w:rsidRDefault="00A3612A" w:rsidP="00137DD8">
            <w:pPr>
              <w:spacing w:line="240" w:lineRule="auto"/>
              <w:jc w:val="both"/>
              <w:rPr>
                <w:rFonts w:ascii="Arial" w:hAnsi="Arial" w:cs="Arial"/>
                <w:lang w:val="mn-MN"/>
              </w:rPr>
            </w:pPr>
            <w:r w:rsidRPr="00C948E1">
              <w:rPr>
                <w:rFonts w:ascii="Arial" w:hAnsi="Arial" w:cs="Arial"/>
                <w:lang w:val="mn-MN"/>
              </w:rPr>
              <w:t>2.3  Иргэдтэй харилцах утас ажиллуулж иргэдийн санал хүсэлтийг шуурхай шийдвэрлэдэг болох, сурталчлах</w:t>
            </w:r>
          </w:p>
          <w:p w:rsidR="00A3612A" w:rsidRPr="00C948E1" w:rsidRDefault="00A3612A" w:rsidP="00137DD8">
            <w:pPr>
              <w:spacing w:line="240" w:lineRule="auto"/>
              <w:jc w:val="both"/>
              <w:rPr>
                <w:rFonts w:ascii="Arial" w:eastAsia="Times New Roman" w:hAnsi="Arial" w:cs="Arial"/>
                <w:color w:val="000000"/>
              </w:rPr>
            </w:pPr>
          </w:p>
        </w:tc>
        <w:tc>
          <w:tcPr>
            <w:tcW w:w="4819" w:type="dxa"/>
            <w:gridSpan w:val="3"/>
            <w:tcBorders>
              <w:top w:val="single" w:sz="4" w:space="0" w:color="auto"/>
              <w:right w:val="single" w:sz="4" w:space="0" w:color="auto"/>
            </w:tcBorders>
            <w:vAlign w:val="center"/>
          </w:tcPr>
          <w:p w:rsidR="00A3612A" w:rsidRPr="00C948E1" w:rsidRDefault="00A3612A" w:rsidP="00137DD8">
            <w:pPr>
              <w:spacing w:line="240" w:lineRule="auto"/>
              <w:jc w:val="both"/>
              <w:rPr>
                <w:rFonts w:ascii="Arial" w:hAnsi="Arial" w:cs="Arial"/>
                <w:color w:val="000000"/>
              </w:rPr>
            </w:pPr>
            <w:r w:rsidRPr="00C948E1">
              <w:rPr>
                <w:rFonts w:ascii="Arial" w:hAnsi="Arial" w:cs="Arial"/>
                <w:lang w:val="mn-MN"/>
              </w:rPr>
              <w:t>Байгууллага бүр мэдээлэлийн самбартаа мэдээлэл өргөдөл гомдол хариуцсан ажилтны, ЗДТГ-ын өрөө бүрт ажилтнуудын  харилцах утас байрлуулав. санал өргөдөл гомдол хүлээн авах саналын хайрцаг ажилуулж байна. ЗДТГ-т 80960116, 98051018, Хүн эмнэлэгт 982217, сургуульд 93064765, Цэцэрлэгт 93064755, Соёлын төвд 93064758 утас ажиллуулж байна. Төрийн үйлчилгээний угтах үйлчилгээг ЗДТГ, Сургууль, Хүн эмнэлэгт нэвтрүүлж иргэдийг угтан үйлчилж байна. Тогтмол хуваарь гарган дэвтэр ажиллуулж, үйлчилгээгээ сайжруулж байна</w:t>
            </w:r>
          </w:p>
        </w:tc>
        <w:tc>
          <w:tcPr>
            <w:tcW w:w="709" w:type="dxa"/>
            <w:tcBorders>
              <w:top w:val="single" w:sz="4" w:space="0" w:color="auto"/>
              <w:left w:val="nil"/>
              <w:bottom w:val="single" w:sz="4" w:space="0" w:color="auto"/>
              <w:right w:val="single" w:sz="4" w:space="0" w:color="auto"/>
            </w:tcBorders>
            <w:shd w:val="clear" w:color="auto" w:fill="auto"/>
            <w:vAlign w:val="center"/>
          </w:tcPr>
          <w:p w:rsidR="00A3612A" w:rsidRPr="00C948E1" w:rsidRDefault="00A3612A" w:rsidP="00137DD8">
            <w:pPr>
              <w:spacing w:line="240" w:lineRule="auto"/>
              <w:jc w:val="both"/>
              <w:rPr>
                <w:rFonts w:ascii="Arial" w:hAnsi="Arial" w:cs="Arial"/>
                <w:color w:val="000000"/>
              </w:rPr>
            </w:pPr>
            <w:r w:rsidRPr="00C948E1">
              <w:rPr>
                <w:rFonts w:ascii="Arial" w:hAnsi="Arial" w:cs="Arial"/>
                <w:color w:val="000000"/>
                <w:lang w:val="mn-MN"/>
              </w:rPr>
              <w:t>90</w:t>
            </w:r>
          </w:p>
        </w:tc>
      </w:tr>
      <w:tr w:rsidR="00A3612A" w:rsidRPr="00C948E1" w:rsidTr="00137DD8">
        <w:tc>
          <w:tcPr>
            <w:tcW w:w="708" w:type="dxa"/>
            <w:vAlign w:val="center"/>
          </w:tcPr>
          <w:p w:rsidR="00A3612A" w:rsidRPr="00C948E1" w:rsidRDefault="00A3612A" w:rsidP="00137DD8">
            <w:pPr>
              <w:spacing w:after="200" w:line="240" w:lineRule="auto"/>
              <w:jc w:val="both"/>
              <w:rPr>
                <w:rFonts w:ascii="Arial" w:eastAsia="Calibri" w:hAnsi="Arial" w:cs="Arial"/>
                <w:lang w:val="mn-MN"/>
              </w:rPr>
            </w:pPr>
            <w:r>
              <w:rPr>
                <w:rFonts w:ascii="Arial" w:eastAsia="Calibri" w:hAnsi="Arial" w:cs="Arial"/>
                <w:lang w:val="mn-MN"/>
              </w:rPr>
              <w:lastRenderedPageBreak/>
              <w:t>5</w:t>
            </w:r>
          </w:p>
        </w:tc>
        <w:tc>
          <w:tcPr>
            <w:tcW w:w="3686" w:type="dxa"/>
            <w:gridSpan w:val="2"/>
            <w:tcBorders>
              <w:top w:val="nil"/>
              <w:left w:val="nil"/>
              <w:bottom w:val="single" w:sz="4" w:space="0" w:color="auto"/>
              <w:right w:val="single" w:sz="4" w:space="0" w:color="auto"/>
            </w:tcBorders>
            <w:shd w:val="clear" w:color="auto" w:fill="auto"/>
            <w:vAlign w:val="bottom"/>
          </w:tcPr>
          <w:p w:rsidR="00A3612A" w:rsidRPr="00C948E1" w:rsidRDefault="00A3612A" w:rsidP="00137DD8">
            <w:pPr>
              <w:spacing w:line="240" w:lineRule="auto"/>
              <w:jc w:val="both"/>
              <w:rPr>
                <w:rFonts w:ascii="Arial" w:hAnsi="Arial" w:cs="Arial"/>
                <w:lang w:val="mn-MN"/>
              </w:rPr>
            </w:pPr>
            <w:r w:rsidRPr="00C948E1">
              <w:rPr>
                <w:rFonts w:ascii="Arial" w:hAnsi="Arial" w:cs="Arial"/>
              </w:rPr>
              <w:t>2.</w:t>
            </w:r>
            <w:r w:rsidRPr="00C948E1">
              <w:rPr>
                <w:rFonts w:ascii="Arial" w:hAnsi="Arial" w:cs="Arial"/>
                <w:lang w:val="mn-MN"/>
              </w:rPr>
              <w:t>4Иргэний танхимын үйл ажиллагаанд төрийн болон төрийн бус байгууллага иргэдийн оролцоог ханган жилийн төлөвлөгөө гарган хэрэгжүүлж, үр дүнг тооцож ажиллах</w:t>
            </w:r>
          </w:p>
          <w:p w:rsidR="00A3612A" w:rsidRPr="00C948E1" w:rsidRDefault="00A3612A" w:rsidP="00137DD8">
            <w:pPr>
              <w:spacing w:line="240" w:lineRule="auto"/>
              <w:jc w:val="both"/>
              <w:rPr>
                <w:rFonts w:ascii="Arial" w:eastAsia="Times New Roman" w:hAnsi="Arial" w:cs="Arial"/>
                <w:color w:val="000000"/>
              </w:rPr>
            </w:pPr>
          </w:p>
        </w:tc>
        <w:tc>
          <w:tcPr>
            <w:tcW w:w="4819" w:type="dxa"/>
            <w:gridSpan w:val="3"/>
            <w:tcBorders>
              <w:bottom w:val="single" w:sz="4" w:space="0" w:color="auto"/>
              <w:right w:val="single" w:sz="4" w:space="0" w:color="auto"/>
            </w:tcBorders>
            <w:vAlign w:val="center"/>
          </w:tcPr>
          <w:p w:rsidR="00A3612A" w:rsidRPr="00CC46F2" w:rsidRDefault="00A3612A" w:rsidP="00137DD8">
            <w:pPr>
              <w:spacing w:line="240" w:lineRule="auto"/>
              <w:jc w:val="both"/>
              <w:rPr>
                <w:rFonts w:ascii="Arial" w:hAnsi="Arial" w:cs="Arial"/>
                <w:color w:val="000000"/>
                <w:lang w:val="mn-MN"/>
              </w:rPr>
            </w:pPr>
            <w:proofErr w:type="spellStart"/>
            <w:r w:rsidRPr="00C948E1">
              <w:rPr>
                <w:rFonts w:ascii="Arial" w:hAnsi="Arial" w:cs="Arial"/>
                <w:color w:val="000000"/>
              </w:rPr>
              <w:t>Төрийн</w:t>
            </w:r>
            <w:proofErr w:type="spellEnd"/>
            <w:r w:rsidRPr="00C948E1">
              <w:rPr>
                <w:rFonts w:ascii="Arial" w:hAnsi="Arial" w:cs="Arial"/>
                <w:color w:val="000000"/>
              </w:rPr>
              <w:t xml:space="preserve"> </w:t>
            </w:r>
            <w:proofErr w:type="spellStart"/>
            <w:r w:rsidRPr="00C948E1">
              <w:rPr>
                <w:rFonts w:ascii="Arial" w:hAnsi="Arial" w:cs="Arial"/>
                <w:color w:val="000000"/>
              </w:rPr>
              <w:t>үйлчилгээний</w:t>
            </w:r>
            <w:proofErr w:type="spellEnd"/>
            <w:r w:rsidRPr="00C948E1">
              <w:rPr>
                <w:rFonts w:ascii="Arial" w:hAnsi="Arial" w:cs="Arial"/>
                <w:color w:val="000000"/>
              </w:rPr>
              <w:t xml:space="preserve"> </w:t>
            </w:r>
            <w:proofErr w:type="spellStart"/>
            <w:r w:rsidRPr="00C948E1">
              <w:rPr>
                <w:rFonts w:ascii="Arial" w:hAnsi="Arial" w:cs="Arial"/>
                <w:color w:val="000000"/>
              </w:rPr>
              <w:t>чанар</w:t>
            </w:r>
            <w:proofErr w:type="spellEnd"/>
            <w:r w:rsidRPr="00C948E1">
              <w:rPr>
                <w:rFonts w:ascii="Arial" w:hAnsi="Arial" w:cs="Arial"/>
                <w:color w:val="000000"/>
              </w:rPr>
              <w:t xml:space="preserve">, </w:t>
            </w:r>
            <w:proofErr w:type="spellStart"/>
            <w:r w:rsidRPr="00C948E1">
              <w:rPr>
                <w:rFonts w:ascii="Arial" w:hAnsi="Arial" w:cs="Arial"/>
                <w:color w:val="000000"/>
              </w:rPr>
              <w:t>сэтгэл</w:t>
            </w:r>
            <w:proofErr w:type="spellEnd"/>
            <w:r w:rsidRPr="00C948E1">
              <w:rPr>
                <w:rFonts w:ascii="Arial" w:hAnsi="Arial" w:cs="Arial"/>
                <w:color w:val="000000"/>
              </w:rPr>
              <w:t xml:space="preserve"> </w:t>
            </w:r>
            <w:proofErr w:type="spellStart"/>
            <w:r w:rsidRPr="00C948E1">
              <w:rPr>
                <w:rFonts w:ascii="Arial" w:hAnsi="Arial" w:cs="Arial"/>
                <w:color w:val="000000"/>
              </w:rPr>
              <w:t>ханамжийн</w:t>
            </w:r>
            <w:proofErr w:type="spellEnd"/>
            <w:r w:rsidRPr="00C948E1">
              <w:rPr>
                <w:rFonts w:ascii="Arial" w:hAnsi="Arial" w:cs="Arial"/>
                <w:color w:val="000000"/>
              </w:rPr>
              <w:t xml:space="preserve"> </w:t>
            </w:r>
            <w:proofErr w:type="spellStart"/>
            <w:r w:rsidRPr="00C948E1">
              <w:rPr>
                <w:rFonts w:ascii="Arial" w:hAnsi="Arial" w:cs="Arial"/>
                <w:color w:val="000000"/>
              </w:rPr>
              <w:t>судалгааг</w:t>
            </w:r>
            <w:proofErr w:type="spellEnd"/>
            <w:r w:rsidRPr="00C948E1">
              <w:rPr>
                <w:rFonts w:ascii="Arial" w:hAnsi="Arial" w:cs="Arial"/>
                <w:color w:val="000000"/>
              </w:rPr>
              <w:t xml:space="preserve"> </w:t>
            </w:r>
            <w:proofErr w:type="spellStart"/>
            <w:r w:rsidRPr="00C948E1">
              <w:rPr>
                <w:rFonts w:ascii="Arial" w:hAnsi="Arial" w:cs="Arial"/>
                <w:color w:val="000000"/>
              </w:rPr>
              <w:t>бэлтгэсэн</w:t>
            </w:r>
            <w:proofErr w:type="spellEnd"/>
            <w:r w:rsidRPr="00C948E1">
              <w:rPr>
                <w:rFonts w:ascii="Arial" w:hAnsi="Arial" w:cs="Arial"/>
                <w:color w:val="000000"/>
              </w:rPr>
              <w:t xml:space="preserve"> </w:t>
            </w:r>
            <w:proofErr w:type="spellStart"/>
            <w:proofErr w:type="gramStart"/>
            <w:r w:rsidRPr="00C948E1">
              <w:rPr>
                <w:rFonts w:ascii="Arial" w:hAnsi="Arial" w:cs="Arial"/>
                <w:color w:val="000000"/>
              </w:rPr>
              <w:t>маягтаар</w:t>
            </w:r>
            <w:proofErr w:type="spellEnd"/>
            <w:r w:rsidRPr="00C948E1">
              <w:rPr>
                <w:rFonts w:ascii="Arial" w:hAnsi="Arial" w:cs="Arial"/>
                <w:color w:val="000000"/>
              </w:rPr>
              <w:t xml:space="preserve">  9</w:t>
            </w:r>
            <w:proofErr w:type="gramEnd"/>
            <w:r w:rsidRPr="00C948E1">
              <w:rPr>
                <w:rFonts w:ascii="Arial" w:hAnsi="Arial" w:cs="Arial"/>
                <w:color w:val="000000"/>
              </w:rPr>
              <w:t xml:space="preserve"> </w:t>
            </w:r>
            <w:proofErr w:type="spellStart"/>
            <w:r w:rsidRPr="00C948E1">
              <w:rPr>
                <w:rFonts w:ascii="Arial" w:hAnsi="Arial" w:cs="Arial"/>
                <w:color w:val="000000"/>
              </w:rPr>
              <w:t>сар</w:t>
            </w:r>
            <w:proofErr w:type="spellEnd"/>
            <w:r w:rsidRPr="00C948E1">
              <w:rPr>
                <w:rFonts w:ascii="Arial" w:hAnsi="Arial" w:cs="Arial"/>
                <w:color w:val="000000"/>
              </w:rPr>
              <w:t xml:space="preserve"> </w:t>
            </w:r>
            <w:proofErr w:type="spellStart"/>
            <w:r w:rsidRPr="00C948E1">
              <w:rPr>
                <w:rFonts w:ascii="Arial" w:hAnsi="Arial" w:cs="Arial"/>
                <w:color w:val="000000"/>
              </w:rPr>
              <w:t>болсон</w:t>
            </w:r>
            <w:proofErr w:type="spellEnd"/>
            <w:r w:rsidRPr="00C948E1">
              <w:rPr>
                <w:rFonts w:ascii="Arial" w:hAnsi="Arial" w:cs="Arial"/>
                <w:color w:val="000000"/>
              </w:rPr>
              <w:t xml:space="preserve"> </w:t>
            </w:r>
            <w:proofErr w:type="spellStart"/>
            <w:r w:rsidRPr="00C948E1">
              <w:rPr>
                <w:rFonts w:ascii="Arial" w:hAnsi="Arial" w:cs="Arial"/>
                <w:color w:val="000000"/>
              </w:rPr>
              <w:t>хэсэгчилсэн</w:t>
            </w:r>
            <w:proofErr w:type="spellEnd"/>
            <w:r w:rsidRPr="00C948E1">
              <w:rPr>
                <w:rFonts w:ascii="Arial" w:hAnsi="Arial" w:cs="Arial"/>
                <w:color w:val="000000"/>
              </w:rPr>
              <w:t xml:space="preserve"> БИНХ-</w:t>
            </w:r>
            <w:proofErr w:type="spellStart"/>
            <w:r w:rsidRPr="00C948E1">
              <w:rPr>
                <w:rFonts w:ascii="Arial" w:hAnsi="Arial" w:cs="Arial"/>
                <w:color w:val="000000"/>
              </w:rPr>
              <w:t>аар</w:t>
            </w:r>
            <w:proofErr w:type="spellEnd"/>
            <w:r w:rsidRPr="00C948E1">
              <w:rPr>
                <w:rFonts w:ascii="Arial" w:hAnsi="Arial" w:cs="Arial"/>
                <w:color w:val="000000"/>
              </w:rPr>
              <w:t xml:space="preserve"> </w:t>
            </w:r>
            <w:proofErr w:type="spellStart"/>
            <w:r w:rsidRPr="00C948E1">
              <w:rPr>
                <w:rFonts w:ascii="Arial" w:hAnsi="Arial" w:cs="Arial"/>
                <w:color w:val="000000"/>
              </w:rPr>
              <w:t>авч</w:t>
            </w:r>
            <w:proofErr w:type="spellEnd"/>
            <w:r w:rsidRPr="00C948E1">
              <w:rPr>
                <w:rFonts w:ascii="Arial" w:hAnsi="Arial" w:cs="Arial"/>
                <w:color w:val="000000"/>
              </w:rPr>
              <w:t xml:space="preserve"> </w:t>
            </w:r>
            <w:proofErr w:type="spellStart"/>
            <w:r w:rsidRPr="00C948E1">
              <w:rPr>
                <w:rFonts w:ascii="Arial" w:hAnsi="Arial" w:cs="Arial"/>
                <w:color w:val="000000"/>
              </w:rPr>
              <w:t>дүнг</w:t>
            </w:r>
            <w:proofErr w:type="spellEnd"/>
            <w:r w:rsidRPr="00C948E1">
              <w:rPr>
                <w:rFonts w:ascii="Arial" w:hAnsi="Arial" w:cs="Arial"/>
                <w:color w:val="000000"/>
              </w:rPr>
              <w:t xml:space="preserve"> </w:t>
            </w:r>
            <w:proofErr w:type="spellStart"/>
            <w:r w:rsidRPr="00C948E1">
              <w:rPr>
                <w:rFonts w:ascii="Arial" w:hAnsi="Arial" w:cs="Arial"/>
                <w:color w:val="000000"/>
              </w:rPr>
              <w:t>нэгтгэсэн</w:t>
            </w:r>
            <w:proofErr w:type="spellEnd"/>
            <w:r w:rsidRPr="00C948E1">
              <w:rPr>
                <w:rFonts w:ascii="Arial" w:hAnsi="Arial" w:cs="Arial"/>
                <w:color w:val="000000"/>
              </w:rPr>
              <w:t xml:space="preserve">. </w:t>
            </w:r>
            <w:proofErr w:type="spellStart"/>
            <w:r w:rsidRPr="00C948E1">
              <w:rPr>
                <w:rFonts w:ascii="Arial" w:hAnsi="Arial" w:cs="Arial"/>
                <w:color w:val="000000"/>
              </w:rPr>
              <w:t>Нийт</w:t>
            </w:r>
            <w:proofErr w:type="spellEnd"/>
            <w:r w:rsidRPr="00C948E1">
              <w:rPr>
                <w:rFonts w:ascii="Arial" w:hAnsi="Arial" w:cs="Arial"/>
                <w:color w:val="000000"/>
              </w:rPr>
              <w:t xml:space="preserve"> </w:t>
            </w:r>
            <w:proofErr w:type="spellStart"/>
            <w:r w:rsidRPr="00C948E1">
              <w:rPr>
                <w:rFonts w:ascii="Arial" w:hAnsi="Arial" w:cs="Arial"/>
                <w:color w:val="000000"/>
              </w:rPr>
              <w:t>баг</w:t>
            </w:r>
            <w:proofErr w:type="spellEnd"/>
            <w:r w:rsidRPr="00C948E1">
              <w:rPr>
                <w:rFonts w:ascii="Arial" w:hAnsi="Arial" w:cs="Arial"/>
                <w:color w:val="000000"/>
              </w:rPr>
              <w:t xml:space="preserve"> </w:t>
            </w:r>
            <w:proofErr w:type="spellStart"/>
            <w:r w:rsidRPr="00C948E1">
              <w:rPr>
                <w:rFonts w:ascii="Arial" w:hAnsi="Arial" w:cs="Arial"/>
                <w:color w:val="000000"/>
              </w:rPr>
              <w:t>бүрт</w:t>
            </w:r>
            <w:proofErr w:type="spellEnd"/>
            <w:r w:rsidRPr="00C948E1">
              <w:rPr>
                <w:rFonts w:ascii="Arial" w:hAnsi="Arial" w:cs="Arial"/>
                <w:color w:val="000000"/>
              </w:rPr>
              <w:t xml:space="preserve"> 20-30 100 </w:t>
            </w:r>
            <w:proofErr w:type="spellStart"/>
            <w:r w:rsidRPr="00C948E1">
              <w:rPr>
                <w:rFonts w:ascii="Arial" w:hAnsi="Arial" w:cs="Arial"/>
                <w:color w:val="000000"/>
              </w:rPr>
              <w:t>гаруй</w:t>
            </w:r>
            <w:proofErr w:type="spellEnd"/>
            <w:r w:rsidRPr="00C948E1">
              <w:rPr>
                <w:rFonts w:ascii="Arial" w:hAnsi="Arial" w:cs="Arial"/>
                <w:color w:val="000000"/>
              </w:rPr>
              <w:t xml:space="preserve"> </w:t>
            </w:r>
            <w:proofErr w:type="spellStart"/>
            <w:r w:rsidRPr="00C948E1">
              <w:rPr>
                <w:rFonts w:ascii="Arial" w:hAnsi="Arial" w:cs="Arial"/>
                <w:color w:val="000000"/>
              </w:rPr>
              <w:t>иргэдээс</w:t>
            </w:r>
            <w:proofErr w:type="spellEnd"/>
            <w:r w:rsidRPr="00C948E1">
              <w:rPr>
                <w:rFonts w:ascii="Arial" w:hAnsi="Arial" w:cs="Arial"/>
                <w:color w:val="000000"/>
              </w:rPr>
              <w:t xml:space="preserve"> </w:t>
            </w:r>
            <w:proofErr w:type="spellStart"/>
            <w:r w:rsidRPr="00C948E1">
              <w:rPr>
                <w:rFonts w:ascii="Arial" w:hAnsi="Arial" w:cs="Arial"/>
                <w:color w:val="000000"/>
              </w:rPr>
              <w:t>авсан</w:t>
            </w:r>
            <w:proofErr w:type="spellEnd"/>
            <w:r w:rsidRPr="00C948E1">
              <w:rPr>
                <w:rFonts w:ascii="Arial" w:hAnsi="Arial" w:cs="Arial"/>
                <w:color w:val="000000"/>
              </w:rPr>
              <w:t xml:space="preserve">. </w:t>
            </w:r>
            <w:proofErr w:type="spellStart"/>
            <w:r w:rsidRPr="00C948E1">
              <w:rPr>
                <w:rFonts w:ascii="Arial" w:hAnsi="Arial" w:cs="Arial"/>
                <w:color w:val="000000"/>
              </w:rPr>
              <w:t>Төрийн</w:t>
            </w:r>
            <w:proofErr w:type="spellEnd"/>
            <w:r w:rsidRPr="00C948E1">
              <w:rPr>
                <w:rFonts w:ascii="Arial" w:hAnsi="Arial" w:cs="Arial"/>
                <w:color w:val="000000"/>
              </w:rPr>
              <w:t xml:space="preserve"> </w:t>
            </w:r>
            <w:proofErr w:type="spellStart"/>
            <w:r w:rsidRPr="00C948E1">
              <w:rPr>
                <w:rFonts w:ascii="Arial" w:hAnsi="Arial" w:cs="Arial"/>
                <w:color w:val="000000"/>
              </w:rPr>
              <w:t>байгууллагууд</w:t>
            </w:r>
            <w:proofErr w:type="spellEnd"/>
            <w:r w:rsidRPr="00C948E1">
              <w:rPr>
                <w:rFonts w:ascii="Arial" w:hAnsi="Arial" w:cs="Arial"/>
                <w:color w:val="000000"/>
              </w:rPr>
              <w:t xml:space="preserve"> </w:t>
            </w:r>
            <w:proofErr w:type="spellStart"/>
            <w:r w:rsidRPr="00C948E1">
              <w:rPr>
                <w:rFonts w:ascii="Arial" w:hAnsi="Arial" w:cs="Arial"/>
                <w:color w:val="000000"/>
              </w:rPr>
              <w:t>иргэдийн</w:t>
            </w:r>
            <w:proofErr w:type="spellEnd"/>
            <w:r w:rsidRPr="00C948E1">
              <w:rPr>
                <w:rFonts w:ascii="Arial" w:hAnsi="Arial" w:cs="Arial"/>
                <w:color w:val="000000"/>
              </w:rPr>
              <w:t xml:space="preserve"> </w:t>
            </w:r>
            <w:proofErr w:type="spellStart"/>
            <w:r w:rsidRPr="00C948E1">
              <w:rPr>
                <w:rFonts w:ascii="Arial" w:hAnsi="Arial" w:cs="Arial"/>
                <w:color w:val="000000"/>
              </w:rPr>
              <w:t>санал</w:t>
            </w:r>
            <w:proofErr w:type="spellEnd"/>
            <w:r w:rsidRPr="00C948E1">
              <w:rPr>
                <w:rFonts w:ascii="Arial" w:hAnsi="Arial" w:cs="Arial"/>
                <w:color w:val="000000"/>
              </w:rPr>
              <w:t xml:space="preserve"> </w:t>
            </w:r>
            <w:proofErr w:type="spellStart"/>
            <w:r w:rsidRPr="00C948E1">
              <w:rPr>
                <w:rFonts w:ascii="Arial" w:hAnsi="Arial" w:cs="Arial"/>
                <w:color w:val="000000"/>
              </w:rPr>
              <w:t>авдаг</w:t>
            </w:r>
            <w:proofErr w:type="spellEnd"/>
            <w:r w:rsidRPr="00C948E1">
              <w:rPr>
                <w:rFonts w:ascii="Arial" w:hAnsi="Arial" w:cs="Arial"/>
                <w:color w:val="000000"/>
              </w:rPr>
              <w:t xml:space="preserve"> </w:t>
            </w:r>
            <w:proofErr w:type="spellStart"/>
            <w:r w:rsidRPr="00C948E1">
              <w:rPr>
                <w:rFonts w:ascii="Arial" w:hAnsi="Arial" w:cs="Arial"/>
                <w:color w:val="000000"/>
              </w:rPr>
              <w:t>хайрцаг</w:t>
            </w:r>
            <w:proofErr w:type="spellEnd"/>
            <w:r w:rsidRPr="00C948E1">
              <w:rPr>
                <w:rFonts w:ascii="Arial" w:hAnsi="Arial" w:cs="Arial"/>
                <w:color w:val="000000"/>
              </w:rPr>
              <w:t xml:space="preserve"> </w:t>
            </w:r>
            <w:proofErr w:type="spellStart"/>
            <w:r w:rsidRPr="00C948E1">
              <w:rPr>
                <w:rFonts w:ascii="Arial" w:hAnsi="Arial" w:cs="Arial"/>
                <w:color w:val="000000"/>
              </w:rPr>
              <w:t>ажиллуулан</w:t>
            </w:r>
            <w:proofErr w:type="spellEnd"/>
            <w:r w:rsidRPr="00C948E1">
              <w:rPr>
                <w:rFonts w:ascii="Arial" w:hAnsi="Arial" w:cs="Arial"/>
                <w:color w:val="000000"/>
              </w:rPr>
              <w:t xml:space="preserve"> </w:t>
            </w:r>
            <w:proofErr w:type="spellStart"/>
            <w:r w:rsidRPr="00C948E1">
              <w:rPr>
                <w:rFonts w:ascii="Arial" w:hAnsi="Arial" w:cs="Arial"/>
                <w:color w:val="000000"/>
              </w:rPr>
              <w:t>сар</w:t>
            </w:r>
            <w:proofErr w:type="spellEnd"/>
            <w:r w:rsidRPr="00C948E1">
              <w:rPr>
                <w:rFonts w:ascii="Arial" w:hAnsi="Arial" w:cs="Arial"/>
                <w:color w:val="000000"/>
              </w:rPr>
              <w:t xml:space="preserve"> </w:t>
            </w:r>
            <w:proofErr w:type="spellStart"/>
            <w:r w:rsidRPr="00C948E1">
              <w:rPr>
                <w:rFonts w:ascii="Arial" w:hAnsi="Arial" w:cs="Arial"/>
                <w:color w:val="000000"/>
              </w:rPr>
              <w:t>бүр</w:t>
            </w:r>
            <w:proofErr w:type="spellEnd"/>
            <w:r w:rsidRPr="00C948E1">
              <w:rPr>
                <w:rFonts w:ascii="Arial" w:hAnsi="Arial" w:cs="Arial"/>
                <w:color w:val="000000"/>
              </w:rPr>
              <w:t xml:space="preserve"> </w:t>
            </w:r>
            <w:proofErr w:type="spellStart"/>
            <w:r w:rsidRPr="00C948E1">
              <w:rPr>
                <w:rFonts w:ascii="Arial" w:hAnsi="Arial" w:cs="Arial"/>
                <w:color w:val="000000"/>
              </w:rPr>
              <w:t>саналыг</w:t>
            </w:r>
            <w:proofErr w:type="spellEnd"/>
            <w:r w:rsidRPr="00C948E1">
              <w:rPr>
                <w:rFonts w:ascii="Arial" w:hAnsi="Arial" w:cs="Arial"/>
                <w:color w:val="000000"/>
              </w:rPr>
              <w:t xml:space="preserve"> </w:t>
            </w:r>
            <w:proofErr w:type="spellStart"/>
            <w:r w:rsidRPr="00C948E1">
              <w:rPr>
                <w:rFonts w:ascii="Arial" w:hAnsi="Arial" w:cs="Arial"/>
                <w:color w:val="000000"/>
              </w:rPr>
              <w:t>авч</w:t>
            </w:r>
            <w:proofErr w:type="spellEnd"/>
            <w:r w:rsidRPr="00C948E1">
              <w:rPr>
                <w:rFonts w:ascii="Arial" w:hAnsi="Arial" w:cs="Arial"/>
                <w:color w:val="000000"/>
              </w:rPr>
              <w:t xml:space="preserve"> </w:t>
            </w:r>
            <w:proofErr w:type="spellStart"/>
            <w:r w:rsidRPr="00C948E1">
              <w:rPr>
                <w:rFonts w:ascii="Arial" w:hAnsi="Arial" w:cs="Arial"/>
                <w:color w:val="000000"/>
              </w:rPr>
              <w:t>байгууллагадаа</w:t>
            </w:r>
            <w:proofErr w:type="spellEnd"/>
            <w:r w:rsidRPr="00C948E1">
              <w:rPr>
                <w:rFonts w:ascii="Arial" w:hAnsi="Arial" w:cs="Arial"/>
                <w:color w:val="000000"/>
              </w:rPr>
              <w:t xml:space="preserve"> </w:t>
            </w:r>
            <w:proofErr w:type="spellStart"/>
            <w:r w:rsidRPr="00C948E1">
              <w:rPr>
                <w:rFonts w:ascii="Arial" w:hAnsi="Arial" w:cs="Arial"/>
                <w:color w:val="000000"/>
              </w:rPr>
              <w:t>танилцуулан</w:t>
            </w:r>
            <w:proofErr w:type="spellEnd"/>
            <w:r w:rsidRPr="00C948E1">
              <w:rPr>
                <w:rFonts w:ascii="Arial" w:hAnsi="Arial" w:cs="Arial"/>
                <w:color w:val="000000"/>
              </w:rPr>
              <w:t xml:space="preserve"> </w:t>
            </w:r>
            <w:proofErr w:type="spellStart"/>
            <w:r w:rsidRPr="00C948E1">
              <w:rPr>
                <w:rFonts w:ascii="Arial" w:hAnsi="Arial" w:cs="Arial"/>
                <w:color w:val="000000"/>
              </w:rPr>
              <w:t>ажлын</w:t>
            </w:r>
            <w:proofErr w:type="spellEnd"/>
            <w:r w:rsidRPr="00C948E1">
              <w:rPr>
                <w:rFonts w:ascii="Arial" w:hAnsi="Arial" w:cs="Arial"/>
                <w:color w:val="000000"/>
              </w:rPr>
              <w:t xml:space="preserve"> </w:t>
            </w:r>
            <w:proofErr w:type="spellStart"/>
            <w:r w:rsidRPr="00C948E1">
              <w:rPr>
                <w:rFonts w:ascii="Arial" w:hAnsi="Arial" w:cs="Arial"/>
                <w:color w:val="000000"/>
              </w:rPr>
              <w:t>төлөвлөгөөнд</w:t>
            </w:r>
            <w:proofErr w:type="spellEnd"/>
            <w:r w:rsidRPr="00C948E1">
              <w:rPr>
                <w:rFonts w:ascii="Arial" w:hAnsi="Arial" w:cs="Arial"/>
                <w:color w:val="000000"/>
              </w:rPr>
              <w:t xml:space="preserve"> </w:t>
            </w:r>
            <w:proofErr w:type="spellStart"/>
            <w:r w:rsidRPr="00C948E1">
              <w:rPr>
                <w:rFonts w:ascii="Arial" w:hAnsi="Arial" w:cs="Arial"/>
                <w:color w:val="000000"/>
              </w:rPr>
              <w:t>оруулах</w:t>
            </w:r>
            <w:proofErr w:type="spellEnd"/>
            <w:r w:rsidRPr="00C948E1">
              <w:rPr>
                <w:rFonts w:ascii="Arial" w:hAnsi="Arial" w:cs="Arial"/>
                <w:color w:val="000000"/>
              </w:rPr>
              <w:t xml:space="preserve"> </w:t>
            </w:r>
            <w:proofErr w:type="spellStart"/>
            <w:r w:rsidRPr="00C948E1">
              <w:rPr>
                <w:rFonts w:ascii="Arial" w:hAnsi="Arial" w:cs="Arial"/>
                <w:color w:val="000000"/>
              </w:rPr>
              <w:t>хариуцсан</w:t>
            </w:r>
            <w:proofErr w:type="spellEnd"/>
            <w:r w:rsidRPr="00C948E1">
              <w:rPr>
                <w:rFonts w:ascii="Arial" w:hAnsi="Arial" w:cs="Arial"/>
                <w:color w:val="000000"/>
              </w:rPr>
              <w:t xml:space="preserve"> </w:t>
            </w:r>
            <w:proofErr w:type="spellStart"/>
            <w:r w:rsidRPr="00C948E1">
              <w:rPr>
                <w:rFonts w:ascii="Arial" w:hAnsi="Arial" w:cs="Arial"/>
                <w:color w:val="000000"/>
              </w:rPr>
              <w:t>ажилтан</w:t>
            </w:r>
            <w:proofErr w:type="spellEnd"/>
            <w:r w:rsidRPr="00C948E1">
              <w:rPr>
                <w:rFonts w:ascii="Arial" w:hAnsi="Arial" w:cs="Arial"/>
                <w:color w:val="000000"/>
              </w:rPr>
              <w:t xml:space="preserve"> </w:t>
            </w:r>
            <w:proofErr w:type="spellStart"/>
            <w:r w:rsidRPr="00C948E1">
              <w:rPr>
                <w:rFonts w:ascii="Arial" w:hAnsi="Arial" w:cs="Arial"/>
                <w:color w:val="000000"/>
              </w:rPr>
              <w:t>бүрт</w:t>
            </w:r>
            <w:proofErr w:type="spellEnd"/>
            <w:r w:rsidRPr="00C948E1">
              <w:rPr>
                <w:rFonts w:ascii="Arial" w:hAnsi="Arial" w:cs="Arial"/>
                <w:color w:val="000000"/>
              </w:rPr>
              <w:t xml:space="preserve"> </w:t>
            </w:r>
            <w:proofErr w:type="spellStart"/>
            <w:r w:rsidRPr="00C948E1">
              <w:rPr>
                <w:rFonts w:ascii="Arial" w:hAnsi="Arial" w:cs="Arial"/>
                <w:color w:val="000000"/>
              </w:rPr>
              <w:t>үүрэг</w:t>
            </w:r>
            <w:proofErr w:type="spellEnd"/>
            <w:r w:rsidRPr="00C948E1">
              <w:rPr>
                <w:rFonts w:ascii="Arial" w:hAnsi="Arial" w:cs="Arial"/>
                <w:color w:val="000000"/>
              </w:rPr>
              <w:t xml:space="preserve"> </w:t>
            </w:r>
            <w:proofErr w:type="spellStart"/>
            <w:r w:rsidRPr="00C948E1">
              <w:rPr>
                <w:rFonts w:ascii="Arial" w:hAnsi="Arial" w:cs="Arial"/>
                <w:color w:val="000000"/>
              </w:rPr>
              <w:t>чиглэл</w:t>
            </w:r>
            <w:proofErr w:type="spellEnd"/>
            <w:r w:rsidRPr="00C948E1">
              <w:rPr>
                <w:rFonts w:ascii="Arial" w:hAnsi="Arial" w:cs="Arial"/>
                <w:color w:val="000000"/>
              </w:rPr>
              <w:t xml:space="preserve"> </w:t>
            </w:r>
            <w:proofErr w:type="spellStart"/>
            <w:r w:rsidRPr="00C948E1">
              <w:rPr>
                <w:rFonts w:ascii="Arial" w:hAnsi="Arial" w:cs="Arial"/>
                <w:color w:val="000000"/>
              </w:rPr>
              <w:t>өгч</w:t>
            </w:r>
            <w:proofErr w:type="spellEnd"/>
            <w:r w:rsidRPr="00C948E1">
              <w:rPr>
                <w:rFonts w:ascii="Arial" w:hAnsi="Arial" w:cs="Arial"/>
                <w:color w:val="000000"/>
              </w:rPr>
              <w:t xml:space="preserve"> </w:t>
            </w:r>
            <w:proofErr w:type="spellStart"/>
            <w:r w:rsidRPr="00C948E1">
              <w:rPr>
                <w:rFonts w:ascii="Arial" w:hAnsi="Arial" w:cs="Arial"/>
                <w:color w:val="000000"/>
              </w:rPr>
              <w:t>хариуг</w:t>
            </w:r>
            <w:proofErr w:type="spellEnd"/>
            <w:r w:rsidRPr="00C948E1">
              <w:rPr>
                <w:rFonts w:ascii="Arial" w:hAnsi="Arial" w:cs="Arial"/>
                <w:color w:val="000000"/>
              </w:rPr>
              <w:t xml:space="preserve"> </w:t>
            </w:r>
            <w:proofErr w:type="spellStart"/>
            <w:r w:rsidRPr="00C948E1">
              <w:rPr>
                <w:rFonts w:ascii="Arial" w:hAnsi="Arial" w:cs="Arial"/>
                <w:color w:val="000000"/>
              </w:rPr>
              <w:t>цахимаар</w:t>
            </w:r>
            <w:proofErr w:type="spellEnd"/>
            <w:r w:rsidRPr="00C948E1">
              <w:rPr>
                <w:rFonts w:ascii="Arial" w:hAnsi="Arial" w:cs="Arial"/>
                <w:color w:val="000000"/>
              </w:rPr>
              <w:t xml:space="preserve"> </w:t>
            </w:r>
            <w:proofErr w:type="spellStart"/>
            <w:r w:rsidRPr="00C948E1">
              <w:rPr>
                <w:rFonts w:ascii="Arial" w:hAnsi="Arial" w:cs="Arial"/>
                <w:color w:val="000000"/>
              </w:rPr>
              <w:t>болон</w:t>
            </w:r>
            <w:proofErr w:type="spellEnd"/>
            <w:r w:rsidRPr="00C948E1">
              <w:rPr>
                <w:rFonts w:ascii="Arial" w:hAnsi="Arial" w:cs="Arial"/>
                <w:color w:val="000000"/>
              </w:rPr>
              <w:t xml:space="preserve"> </w:t>
            </w:r>
            <w:proofErr w:type="spellStart"/>
            <w:r w:rsidRPr="00C948E1">
              <w:rPr>
                <w:rFonts w:ascii="Arial" w:hAnsi="Arial" w:cs="Arial"/>
                <w:color w:val="000000"/>
              </w:rPr>
              <w:t>мэдээлэлийн</w:t>
            </w:r>
            <w:proofErr w:type="spellEnd"/>
            <w:r w:rsidRPr="00C948E1">
              <w:rPr>
                <w:rFonts w:ascii="Arial" w:hAnsi="Arial" w:cs="Arial"/>
                <w:color w:val="000000"/>
              </w:rPr>
              <w:t xml:space="preserve"> </w:t>
            </w:r>
            <w:proofErr w:type="spellStart"/>
            <w:r w:rsidRPr="00C948E1">
              <w:rPr>
                <w:rFonts w:ascii="Arial" w:hAnsi="Arial" w:cs="Arial"/>
                <w:color w:val="000000"/>
              </w:rPr>
              <w:t>цагаар</w:t>
            </w:r>
            <w:proofErr w:type="spellEnd"/>
            <w:r w:rsidRPr="00C948E1">
              <w:rPr>
                <w:rFonts w:ascii="Arial" w:hAnsi="Arial" w:cs="Arial"/>
                <w:color w:val="000000"/>
              </w:rPr>
              <w:t xml:space="preserve"> </w:t>
            </w:r>
            <w:proofErr w:type="spellStart"/>
            <w:r w:rsidRPr="00C948E1">
              <w:rPr>
                <w:rFonts w:ascii="Arial" w:hAnsi="Arial" w:cs="Arial"/>
                <w:color w:val="000000"/>
              </w:rPr>
              <w:t>өгч</w:t>
            </w:r>
            <w:proofErr w:type="spellEnd"/>
            <w:r w:rsidRPr="00C948E1">
              <w:rPr>
                <w:rFonts w:ascii="Arial" w:hAnsi="Arial" w:cs="Arial"/>
                <w:color w:val="000000"/>
              </w:rPr>
              <w:t xml:space="preserve"> </w:t>
            </w:r>
            <w:proofErr w:type="spellStart"/>
            <w:r w:rsidRPr="00C948E1">
              <w:rPr>
                <w:rFonts w:ascii="Arial" w:hAnsi="Arial" w:cs="Arial"/>
                <w:color w:val="000000"/>
              </w:rPr>
              <w:t>байна</w:t>
            </w:r>
            <w:proofErr w:type="spellEnd"/>
            <w:r w:rsidRPr="00C948E1">
              <w:rPr>
                <w:rFonts w:ascii="Arial" w:hAnsi="Arial" w:cs="Arial"/>
                <w:color w:val="000000"/>
              </w:rPr>
              <w:t xml:space="preserve">. ЗДТГ-2017 </w:t>
            </w:r>
            <w:proofErr w:type="spellStart"/>
            <w:r w:rsidRPr="00C948E1">
              <w:rPr>
                <w:rFonts w:ascii="Arial" w:hAnsi="Arial" w:cs="Arial"/>
                <w:color w:val="000000"/>
              </w:rPr>
              <w:t>оны</w:t>
            </w:r>
            <w:proofErr w:type="spellEnd"/>
            <w:r w:rsidRPr="00C948E1">
              <w:rPr>
                <w:rFonts w:ascii="Arial" w:hAnsi="Arial" w:cs="Arial"/>
                <w:color w:val="000000"/>
              </w:rPr>
              <w:t xml:space="preserve"> 1 </w:t>
            </w:r>
            <w:proofErr w:type="spellStart"/>
            <w:r w:rsidRPr="00C948E1">
              <w:rPr>
                <w:rFonts w:ascii="Arial" w:hAnsi="Arial" w:cs="Arial"/>
                <w:color w:val="000000"/>
              </w:rPr>
              <w:t>сараас</w:t>
            </w:r>
            <w:proofErr w:type="spellEnd"/>
            <w:r w:rsidRPr="00C948E1">
              <w:rPr>
                <w:rFonts w:ascii="Arial" w:hAnsi="Arial" w:cs="Arial"/>
                <w:color w:val="000000"/>
              </w:rPr>
              <w:t xml:space="preserve"> </w:t>
            </w:r>
            <w:proofErr w:type="spellStart"/>
            <w:r w:rsidRPr="00C948E1">
              <w:rPr>
                <w:rFonts w:ascii="Arial" w:hAnsi="Arial" w:cs="Arial"/>
                <w:color w:val="000000"/>
              </w:rPr>
              <w:t>иргэдийг</w:t>
            </w:r>
            <w:proofErr w:type="spellEnd"/>
            <w:r w:rsidRPr="00C948E1">
              <w:rPr>
                <w:rFonts w:ascii="Arial" w:hAnsi="Arial" w:cs="Arial"/>
                <w:color w:val="000000"/>
              </w:rPr>
              <w:t xml:space="preserve"> </w:t>
            </w:r>
            <w:proofErr w:type="spellStart"/>
            <w:r w:rsidRPr="00C948E1">
              <w:rPr>
                <w:rFonts w:ascii="Arial" w:hAnsi="Arial" w:cs="Arial"/>
                <w:color w:val="000000"/>
              </w:rPr>
              <w:t>угтан</w:t>
            </w:r>
            <w:proofErr w:type="spellEnd"/>
            <w:r w:rsidRPr="00C948E1">
              <w:rPr>
                <w:rFonts w:ascii="Arial" w:hAnsi="Arial" w:cs="Arial"/>
                <w:color w:val="000000"/>
              </w:rPr>
              <w:t xml:space="preserve"> </w:t>
            </w:r>
            <w:proofErr w:type="spellStart"/>
            <w:r w:rsidRPr="00C948E1">
              <w:rPr>
                <w:rFonts w:ascii="Arial" w:hAnsi="Arial" w:cs="Arial"/>
                <w:color w:val="000000"/>
              </w:rPr>
              <w:t>үйлчлэх</w:t>
            </w:r>
            <w:proofErr w:type="spellEnd"/>
            <w:r w:rsidRPr="00C948E1">
              <w:rPr>
                <w:rFonts w:ascii="Arial" w:hAnsi="Arial" w:cs="Arial"/>
                <w:color w:val="000000"/>
              </w:rPr>
              <w:t xml:space="preserve"> </w:t>
            </w:r>
            <w:proofErr w:type="spellStart"/>
            <w:r w:rsidRPr="00C948E1">
              <w:rPr>
                <w:rFonts w:ascii="Arial" w:hAnsi="Arial" w:cs="Arial"/>
                <w:color w:val="000000"/>
              </w:rPr>
              <w:t>үйлчилгээний</w:t>
            </w:r>
            <w:proofErr w:type="spellEnd"/>
            <w:r w:rsidRPr="00C948E1">
              <w:rPr>
                <w:rFonts w:ascii="Arial" w:hAnsi="Arial" w:cs="Arial"/>
                <w:color w:val="000000"/>
              </w:rPr>
              <w:t xml:space="preserve"> </w:t>
            </w:r>
            <w:proofErr w:type="spellStart"/>
            <w:r w:rsidRPr="00C948E1">
              <w:rPr>
                <w:rFonts w:ascii="Arial" w:hAnsi="Arial" w:cs="Arial"/>
                <w:color w:val="000000"/>
              </w:rPr>
              <w:t>хуваарь</w:t>
            </w:r>
            <w:proofErr w:type="spellEnd"/>
            <w:r w:rsidRPr="00C948E1">
              <w:rPr>
                <w:rFonts w:ascii="Arial" w:hAnsi="Arial" w:cs="Arial"/>
                <w:color w:val="000000"/>
              </w:rPr>
              <w:t xml:space="preserve"> </w:t>
            </w:r>
            <w:proofErr w:type="spellStart"/>
            <w:r w:rsidRPr="00C948E1">
              <w:rPr>
                <w:rFonts w:ascii="Arial" w:hAnsi="Arial" w:cs="Arial"/>
                <w:color w:val="000000"/>
              </w:rPr>
              <w:t>гарган</w:t>
            </w:r>
            <w:proofErr w:type="spellEnd"/>
            <w:r w:rsidRPr="00C948E1">
              <w:rPr>
                <w:rFonts w:ascii="Arial" w:hAnsi="Arial" w:cs="Arial"/>
                <w:color w:val="000000"/>
              </w:rPr>
              <w:t xml:space="preserve"> </w:t>
            </w:r>
            <w:proofErr w:type="spellStart"/>
            <w:r w:rsidRPr="00C948E1">
              <w:rPr>
                <w:rFonts w:ascii="Arial" w:hAnsi="Arial" w:cs="Arial"/>
                <w:color w:val="000000"/>
              </w:rPr>
              <w:t>төрийн</w:t>
            </w:r>
            <w:proofErr w:type="spellEnd"/>
            <w:r w:rsidRPr="00C948E1">
              <w:rPr>
                <w:rFonts w:ascii="Arial" w:hAnsi="Arial" w:cs="Arial"/>
                <w:color w:val="000000"/>
              </w:rPr>
              <w:t xml:space="preserve"> </w:t>
            </w:r>
            <w:proofErr w:type="spellStart"/>
            <w:r w:rsidRPr="00C948E1">
              <w:rPr>
                <w:rFonts w:ascii="Arial" w:hAnsi="Arial" w:cs="Arial"/>
                <w:color w:val="000000"/>
              </w:rPr>
              <w:t>үйлчилгээ</w:t>
            </w:r>
            <w:proofErr w:type="spellEnd"/>
            <w:r w:rsidRPr="00C948E1">
              <w:rPr>
                <w:rFonts w:ascii="Arial" w:hAnsi="Arial" w:cs="Arial"/>
                <w:color w:val="000000"/>
              </w:rPr>
              <w:t xml:space="preserve"> </w:t>
            </w:r>
            <w:proofErr w:type="spellStart"/>
            <w:r w:rsidRPr="00C948E1">
              <w:rPr>
                <w:rFonts w:ascii="Arial" w:hAnsi="Arial" w:cs="Arial"/>
                <w:color w:val="000000"/>
              </w:rPr>
              <w:t>авах</w:t>
            </w:r>
            <w:proofErr w:type="spellEnd"/>
            <w:r w:rsidRPr="00C948E1">
              <w:rPr>
                <w:rFonts w:ascii="Arial" w:hAnsi="Arial" w:cs="Arial"/>
                <w:color w:val="000000"/>
              </w:rPr>
              <w:t xml:space="preserve"> </w:t>
            </w:r>
            <w:proofErr w:type="spellStart"/>
            <w:r w:rsidRPr="00C948E1">
              <w:rPr>
                <w:rFonts w:ascii="Arial" w:hAnsi="Arial" w:cs="Arial"/>
                <w:color w:val="000000"/>
              </w:rPr>
              <w:t>иргэдэд</w:t>
            </w:r>
            <w:proofErr w:type="spellEnd"/>
            <w:r w:rsidRPr="00C948E1">
              <w:rPr>
                <w:rFonts w:ascii="Arial" w:hAnsi="Arial" w:cs="Arial"/>
                <w:color w:val="000000"/>
              </w:rPr>
              <w:t xml:space="preserve"> </w:t>
            </w:r>
            <w:proofErr w:type="spellStart"/>
            <w:r w:rsidRPr="00C948E1">
              <w:rPr>
                <w:rFonts w:ascii="Arial" w:hAnsi="Arial" w:cs="Arial"/>
                <w:color w:val="000000"/>
              </w:rPr>
              <w:t>туслах</w:t>
            </w:r>
            <w:proofErr w:type="spellEnd"/>
            <w:r w:rsidRPr="00C948E1">
              <w:rPr>
                <w:rFonts w:ascii="Arial" w:hAnsi="Arial" w:cs="Arial"/>
                <w:color w:val="000000"/>
              </w:rPr>
              <w:t xml:space="preserve">, </w:t>
            </w:r>
            <w:proofErr w:type="spellStart"/>
            <w:r w:rsidRPr="00C948E1">
              <w:rPr>
                <w:rFonts w:ascii="Arial" w:hAnsi="Arial" w:cs="Arial"/>
                <w:color w:val="000000"/>
              </w:rPr>
              <w:t>санал</w:t>
            </w:r>
            <w:proofErr w:type="spellEnd"/>
            <w:r w:rsidRPr="00C948E1">
              <w:rPr>
                <w:rFonts w:ascii="Arial" w:hAnsi="Arial" w:cs="Arial"/>
                <w:color w:val="000000"/>
              </w:rPr>
              <w:t xml:space="preserve"> </w:t>
            </w:r>
            <w:proofErr w:type="spellStart"/>
            <w:r w:rsidRPr="00C948E1">
              <w:rPr>
                <w:rFonts w:ascii="Arial" w:hAnsi="Arial" w:cs="Arial"/>
                <w:color w:val="000000"/>
              </w:rPr>
              <w:t>хүсэлтийг</w:t>
            </w:r>
            <w:proofErr w:type="spellEnd"/>
            <w:r w:rsidRPr="00C948E1">
              <w:rPr>
                <w:rFonts w:ascii="Arial" w:hAnsi="Arial" w:cs="Arial"/>
                <w:color w:val="000000"/>
              </w:rPr>
              <w:t xml:space="preserve"> </w:t>
            </w:r>
            <w:proofErr w:type="spellStart"/>
            <w:r w:rsidRPr="00C948E1">
              <w:rPr>
                <w:rFonts w:ascii="Arial" w:hAnsi="Arial" w:cs="Arial"/>
                <w:color w:val="000000"/>
              </w:rPr>
              <w:t>уламжлах</w:t>
            </w:r>
            <w:proofErr w:type="spellEnd"/>
            <w:r w:rsidRPr="00C948E1">
              <w:rPr>
                <w:rFonts w:ascii="Arial" w:hAnsi="Arial" w:cs="Arial"/>
                <w:color w:val="000000"/>
              </w:rPr>
              <w:t xml:space="preserve"> </w:t>
            </w:r>
            <w:proofErr w:type="spellStart"/>
            <w:r w:rsidRPr="00C948E1">
              <w:rPr>
                <w:rFonts w:ascii="Arial" w:hAnsi="Arial" w:cs="Arial"/>
                <w:color w:val="000000"/>
              </w:rPr>
              <w:t>ажил</w:t>
            </w:r>
            <w:proofErr w:type="spellEnd"/>
            <w:r w:rsidRPr="00C948E1">
              <w:rPr>
                <w:rFonts w:ascii="Arial" w:hAnsi="Arial" w:cs="Arial"/>
                <w:color w:val="000000"/>
              </w:rPr>
              <w:t xml:space="preserve"> </w:t>
            </w:r>
            <w:proofErr w:type="spellStart"/>
            <w:r w:rsidRPr="00C948E1">
              <w:rPr>
                <w:rFonts w:ascii="Arial" w:hAnsi="Arial" w:cs="Arial"/>
                <w:color w:val="000000"/>
              </w:rPr>
              <w:t>хийж</w:t>
            </w:r>
            <w:proofErr w:type="spellEnd"/>
            <w:r w:rsidRPr="00C948E1">
              <w:rPr>
                <w:rFonts w:ascii="Arial" w:hAnsi="Arial" w:cs="Arial"/>
                <w:color w:val="000000"/>
              </w:rPr>
              <w:t xml:space="preserve"> </w:t>
            </w:r>
            <w:proofErr w:type="spellStart"/>
            <w:r w:rsidRPr="00C948E1">
              <w:rPr>
                <w:rFonts w:ascii="Arial" w:hAnsi="Arial" w:cs="Arial"/>
                <w:color w:val="000000"/>
              </w:rPr>
              <w:t>хэрэгжүүлж</w:t>
            </w:r>
            <w:proofErr w:type="spellEnd"/>
            <w:r w:rsidRPr="00C948E1">
              <w:rPr>
                <w:rFonts w:ascii="Arial" w:hAnsi="Arial" w:cs="Arial"/>
                <w:color w:val="000000"/>
              </w:rPr>
              <w:t xml:space="preserve"> </w:t>
            </w:r>
            <w:proofErr w:type="spellStart"/>
            <w:r w:rsidRPr="00C948E1">
              <w:rPr>
                <w:rFonts w:ascii="Arial" w:hAnsi="Arial" w:cs="Arial"/>
                <w:color w:val="000000"/>
              </w:rPr>
              <w:t>байна</w:t>
            </w:r>
            <w:proofErr w:type="spellEnd"/>
            <w:r w:rsidRPr="00C948E1">
              <w:rPr>
                <w:rFonts w:ascii="Arial" w:hAnsi="Arial" w:cs="Arial"/>
                <w:color w:val="000000"/>
              </w:rPr>
              <w:t xml:space="preserve">. </w:t>
            </w:r>
            <w:proofErr w:type="spellStart"/>
            <w:r w:rsidRPr="00C948E1">
              <w:rPr>
                <w:rFonts w:ascii="Arial" w:hAnsi="Arial" w:cs="Arial"/>
                <w:color w:val="000000"/>
              </w:rPr>
              <w:t>Иргэдийн</w:t>
            </w:r>
            <w:proofErr w:type="spellEnd"/>
            <w:r w:rsidRPr="00C948E1">
              <w:rPr>
                <w:rFonts w:ascii="Arial" w:hAnsi="Arial" w:cs="Arial"/>
                <w:color w:val="000000"/>
              </w:rPr>
              <w:t xml:space="preserve"> </w:t>
            </w:r>
            <w:proofErr w:type="spellStart"/>
            <w:r w:rsidRPr="00C948E1">
              <w:rPr>
                <w:rFonts w:ascii="Arial" w:hAnsi="Arial" w:cs="Arial"/>
                <w:color w:val="000000"/>
              </w:rPr>
              <w:t>санал</w:t>
            </w:r>
            <w:proofErr w:type="spellEnd"/>
            <w:r w:rsidRPr="00C948E1">
              <w:rPr>
                <w:rFonts w:ascii="Arial" w:hAnsi="Arial" w:cs="Arial"/>
                <w:color w:val="000000"/>
              </w:rPr>
              <w:t xml:space="preserve"> </w:t>
            </w:r>
            <w:proofErr w:type="spellStart"/>
            <w:r w:rsidRPr="00C948E1">
              <w:rPr>
                <w:rFonts w:ascii="Arial" w:hAnsi="Arial" w:cs="Arial"/>
                <w:color w:val="000000"/>
              </w:rPr>
              <w:t>авах</w:t>
            </w:r>
            <w:proofErr w:type="spellEnd"/>
            <w:r w:rsidRPr="00C948E1">
              <w:rPr>
                <w:rFonts w:ascii="Arial" w:hAnsi="Arial" w:cs="Arial"/>
                <w:color w:val="000000"/>
              </w:rPr>
              <w:t xml:space="preserve"> </w:t>
            </w:r>
            <w:proofErr w:type="spellStart"/>
            <w:proofErr w:type="gramStart"/>
            <w:r w:rsidRPr="00C948E1">
              <w:rPr>
                <w:rFonts w:ascii="Arial" w:hAnsi="Arial" w:cs="Arial"/>
                <w:color w:val="000000"/>
              </w:rPr>
              <w:t>хайрцгийг</w:t>
            </w:r>
            <w:proofErr w:type="spellEnd"/>
            <w:r w:rsidRPr="00C948E1">
              <w:rPr>
                <w:rFonts w:ascii="Arial" w:hAnsi="Arial" w:cs="Arial"/>
                <w:color w:val="000000"/>
              </w:rPr>
              <w:t xml:space="preserve">  ЗДТГ</w:t>
            </w:r>
            <w:proofErr w:type="gramEnd"/>
            <w:r w:rsidRPr="00C948E1">
              <w:rPr>
                <w:rFonts w:ascii="Arial" w:hAnsi="Arial" w:cs="Arial"/>
                <w:color w:val="000000"/>
              </w:rPr>
              <w:t xml:space="preserve"> </w:t>
            </w:r>
            <w:proofErr w:type="spellStart"/>
            <w:r w:rsidRPr="00C948E1">
              <w:rPr>
                <w:rFonts w:ascii="Arial" w:hAnsi="Arial" w:cs="Arial"/>
                <w:color w:val="000000"/>
              </w:rPr>
              <w:t>угтах</w:t>
            </w:r>
            <w:proofErr w:type="spellEnd"/>
            <w:r w:rsidRPr="00C948E1">
              <w:rPr>
                <w:rFonts w:ascii="Arial" w:hAnsi="Arial" w:cs="Arial"/>
                <w:color w:val="000000"/>
              </w:rPr>
              <w:t xml:space="preserve"> </w:t>
            </w:r>
            <w:proofErr w:type="spellStart"/>
            <w:r w:rsidRPr="00C948E1">
              <w:rPr>
                <w:rFonts w:ascii="Arial" w:hAnsi="Arial" w:cs="Arial"/>
                <w:color w:val="000000"/>
              </w:rPr>
              <w:t>үйлчилгээнд</w:t>
            </w:r>
            <w:proofErr w:type="spellEnd"/>
            <w:r w:rsidRPr="00C948E1">
              <w:rPr>
                <w:rFonts w:ascii="Arial" w:hAnsi="Arial" w:cs="Arial"/>
                <w:color w:val="000000"/>
              </w:rPr>
              <w:t xml:space="preserve"> </w:t>
            </w:r>
            <w:proofErr w:type="spellStart"/>
            <w:r w:rsidRPr="00C948E1">
              <w:rPr>
                <w:rFonts w:ascii="Arial" w:hAnsi="Arial" w:cs="Arial"/>
                <w:color w:val="000000"/>
              </w:rPr>
              <w:t>ашиглаж</w:t>
            </w:r>
            <w:proofErr w:type="spellEnd"/>
            <w:r w:rsidRPr="00C948E1">
              <w:rPr>
                <w:rFonts w:ascii="Arial" w:hAnsi="Arial" w:cs="Arial"/>
                <w:color w:val="000000"/>
              </w:rPr>
              <w:t xml:space="preserve"> </w:t>
            </w:r>
            <w:proofErr w:type="spellStart"/>
            <w:r w:rsidRPr="00C948E1">
              <w:rPr>
                <w:rFonts w:ascii="Arial" w:hAnsi="Arial" w:cs="Arial"/>
                <w:color w:val="000000"/>
              </w:rPr>
              <w:t>байна</w:t>
            </w:r>
            <w:proofErr w:type="spellEnd"/>
            <w:r w:rsidRPr="00C948E1">
              <w:rPr>
                <w:rFonts w:ascii="Arial" w:hAnsi="Arial" w:cs="Arial"/>
                <w:color w:val="000000"/>
              </w:rPr>
              <w:t>.</w:t>
            </w:r>
          </w:p>
        </w:tc>
        <w:tc>
          <w:tcPr>
            <w:tcW w:w="709" w:type="dxa"/>
            <w:tcBorders>
              <w:top w:val="nil"/>
              <w:left w:val="nil"/>
              <w:bottom w:val="single" w:sz="4" w:space="0" w:color="auto"/>
              <w:right w:val="single" w:sz="4" w:space="0" w:color="auto"/>
            </w:tcBorders>
            <w:shd w:val="clear" w:color="auto" w:fill="auto"/>
            <w:vAlign w:val="center"/>
          </w:tcPr>
          <w:p w:rsidR="00A3612A" w:rsidRPr="00C948E1" w:rsidRDefault="00A3612A" w:rsidP="00137DD8">
            <w:pPr>
              <w:spacing w:line="240" w:lineRule="auto"/>
              <w:jc w:val="both"/>
              <w:rPr>
                <w:rFonts w:ascii="Arial" w:hAnsi="Arial" w:cs="Arial"/>
                <w:color w:val="000000"/>
              </w:rPr>
            </w:pPr>
            <w:r w:rsidRPr="00C948E1">
              <w:rPr>
                <w:rFonts w:ascii="Arial" w:hAnsi="Arial" w:cs="Arial"/>
                <w:color w:val="000000"/>
                <w:lang w:val="mn-MN"/>
              </w:rPr>
              <w:t>70</w:t>
            </w:r>
          </w:p>
        </w:tc>
      </w:tr>
      <w:tr w:rsidR="00A3612A" w:rsidRPr="00C948E1" w:rsidTr="00137DD8">
        <w:tc>
          <w:tcPr>
            <w:tcW w:w="708" w:type="dxa"/>
            <w:tcBorders>
              <w:bottom w:val="single" w:sz="4" w:space="0" w:color="auto"/>
            </w:tcBorders>
            <w:vAlign w:val="center"/>
          </w:tcPr>
          <w:p w:rsidR="00A3612A" w:rsidRPr="00C948E1" w:rsidRDefault="00A3612A" w:rsidP="00137DD8">
            <w:pPr>
              <w:spacing w:after="200" w:line="240" w:lineRule="auto"/>
              <w:jc w:val="both"/>
              <w:rPr>
                <w:rFonts w:ascii="Arial" w:eastAsia="Calibri" w:hAnsi="Arial" w:cs="Arial"/>
                <w:lang w:val="mn-MN"/>
              </w:rPr>
            </w:pPr>
            <w:r>
              <w:rPr>
                <w:rFonts w:ascii="Arial" w:eastAsia="Calibri" w:hAnsi="Arial" w:cs="Arial"/>
                <w:lang w:val="mn-MN"/>
              </w:rPr>
              <w:t>6</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3612A" w:rsidRPr="00C948E1" w:rsidRDefault="00A3612A" w:rsidP="00137DD8">
            <w:pPr>
              <w:spacing w:line="240" w:lineRule="auto"/>
              <w:jc w:val="both"/>
              <w:rPr>
                <w:rFonts w:ascii="Arial" w:hAnsi="Arial" w:cs="Arial"/>
                <w:lang w:val="mn-MN"/>
              </w:rPr>
            </w:pPr>
            <w:r w:rsidRPr="00C948E1">
              <w:rPr>
                <w:rFonts w:ascii="Arial" w:hAnsi="Arial" w:cs="Arial"/>
                <w:lang w:val="mn-MN"/>
              </w:rPr>
              <w:t>2.5 Иргэдээс төрийн захиргааны  байгууллага, албан тушаалтанд хандаж ирүүлсэн өргөдөл, гомдлыг хууль тогтоомжийн хүрээнд судлан бүрэн эрхийн хүрээнд шийдвэрлэх, хуулийн хугацаанд иргэдэд хариу өгч хэвших, шийдвэрлэлтийн талаархи тайланг хуульд заасан хугацаанд ирүүлж байх</w:t>
            </w:r>
          </w:p>
          <w:p w:rsidR="00A3612A" w:rsidRPr="00C948E1" w:rsidRDefault="00A3612A" w:rsidP="00137DD8">
            <w:pPr>
              <w:spacing w:line="240" w:lineRule="auto"/>
              <w:jc w:val="both"/>
              <w:rPr>
                <w:rFonts w:ascii="Arial" w:eastAsia="Times New Roman" w:hAnsi="Arial" w:cs="Arial"/>
                <w:color w:val="000000"/>
              </w:rPr>
            </w:pPr>
          </w:p>
        </w:tc>
        <w:tc>
          <w:tcPr>
            <w:tcW w:w="4819" w:type="dxa"/>
            <w:gridSpan w:val="3"/>
            <w:tcBorders>
              <w:top w:val="single" w:sz="4" w:space="0" w:color="auto"/>
              <w:left w:val="single" w:sz="4" w:space="0" w:color="auto"/>
              <w:bottom w:val="single" w:sz="4" w:space="0" w:color="auto"/>
              <w:right w:val="single" w:sz="4" w:space="0" w:color="auto"/>
            </w:tcBorders>
          </w:tcPr>
          <w:p w:rsidR="00A3612A" w:rsidRPr="00323DF7" w:rsidRDefault="00A3612A" w:rsidP="00137DD8">
            <w:pPr>
              <w:jc w:val="both"/>
              <w:rPr>
                <w:rFonts w:ascii="Arial" w:eastAsia="Arial" w:hAnsi="Arial" w:cs="Arial"/>
                <w:lang w:val="mn-MN"/>
              </w:rPr>
            </w:pPr>
            <w:r>
              <w:rPr>
                <w:rFonts w:ascii="Arial" w:eastAsia="Arial" w:hAnsi="Arial" w:cs="Arial"/>
                <w:lang w:val="mn-MN"/>
              </w:rPr>
              <w:t xml:space="preserve">2017 онд иргэдээс ирүүлсэн санал хүсэлтийг ажлын цаг харгалзахгүйгээр хүлээн авч, удирдлагад танилцуулж, асуудал хариуцсан  албан тушаалтанд хяналтын картаар хяналт тавьж ажилласан. Иргэдэд чирэгдэлгүй хөнгөн шуурхайн үйлчилсэн. </w:t>
            </w:r>
            <w:r w:rsidRPr="00E20364">
              <w:rPr>
                <w:rFonts w:ascii="Arial" w:eastAsia="Arial" w:hAnsi="Arial" w:cs="Arial"/>
                <w:lang w:val="mn-MN"/>
              </w:rPr>
              <w:t>Улирал бүрийн эцэст СӨГ-ийн мэдээг нэгтгэн</w:t>
            </w:r>
            <w:r>
              <w:rPr>
                <w:rFonts w:ascii="Arial" w:eastAsia="Arial" w:hAnsi="Arial" w:cs="Arial"/>
                <w:lang w:val="mn-MN"/>
              </w:rPr>
              <w:t xml:space="preserve"> тайланг</w:t>
            </w:r>
            <w:r w:rsidRPr="00E20364">
              <w:rPr>
                <w:rFonts w:ascii="Arial" w:eastAsia="Arial" w:hAnsi="Arial" w:cs="Arial"/>
                <w:lang w:val="mn-MN"/>
              </w:rPr>
              <w:t xml:space="preserve"> холбогдох байгууллагад цахимаар болон цаасаар </w:t>
            </w:r>
            <w:r>
              <w:rPr>
                <w:rFonts w:ascii="Arial" w:eastAsia="Arial" w:hAnsi="Arial" w:cs="Arial"/>
                <w:lang w:val="mn-MN"/>
              </w:rPr>
              <w:t xml:space="preserve">хугацаанд нь </w:t>
            </w:r>
            <w:r w:rsidRPr="00E20364">
              <w:rPr>
                <w:rFonts w:ascii="Arial" w:eastAsia="Arial" w:hAnsi="Arial" w:cs="Arial"/>
                <w:lang w:val="mn-MN"/>
              </w:rPr>
              <w:t>хүргүүл</w:t>
            </w:r>
            <w:r>
              <w:rPr>
                <w:rFonts w:ascii="Arial" w:eastAsia="Arial" w:hAnsi="Arial" w:cs="Arial"/>
                <w:lang w:val="mn-MN"/>
              </w:rPr>
              <w:t>ж ажилласан</w:t>
            </w:r>
            <w:r w:rsidRPr="00E20364">
              <w:rPr>
                <w:rFonts w:ascii="Arial" w:eastAsia="Arial" w:hAnsi="Arial" w:cs="Arial"/>
                <w:lang w:val="mn-MN"/>
              </w:rPr>
              <w:t>.</w:t>
            </w:r>
            <w:r>
              <w:rPr>
                <w:rFonts w:ascii="Arial" w:eastAsia="Arial" w:hAnsi="Arial" w:cs="Arial"/>
                <w:lang w:val="mn-MN"/>
              </w:rPr>
              <w:t xml:space="preserve"> 2017 онд нийт 444 санал хүсэлтийг хуулийн хугацаанд нь шийдвэрлэн, иргэдэд  хариуг цаасаар болон биеэр уулзаж харилцан ажилласан. Гомдол байхгүй. </w:t>
            </w:r>
            <w:r w:rsidRPr="00E20364">
              <w:rPr>
                <w:rFonts w:ascii="Arial" w:eastAsia="Arial" w:hAnsi="Arial" w:cs="Arial"/>
                <w:lang w:val="mn-MN"/>
              </w:rPr>
              <w:t xml:space="preserve"> </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A3612A" w:rsidRPr="0085657C" w:rsidRDefault="00A3612A" w:rsidP="00137DD8">
            <w:pPr>
              <w:spacing w:line="240" w:lineRule="auto"/>
              <w:jc w:val="both"/>
              <w:rPr>
                <w:rFonts w:ascii="Arial" w:hAnsi="Arial" w:cs="Arial"/>
                <w:lang w:val="mn-MN"/>
              </w:rPr>
            </w:pPr>
            <w:r>
              <w:rPr>
                <w:rFonts w:ascii="Arial" w:hAnsi="Arial" w:cs="Arial"/>
                <w:lang w:val="mn-MN"/>
              </w:rPr>
              <w:t>100</w:t>
            </w:r>
          </w:p>
        </w:tc>
      </w:tr>
      <w:tr w:rsidR="00A3612A" w:rsidRPr="00C948E1" w:rsidTr="00137DD8">
        <w:tc>
          <w:tcPr>
            <w:tcW w:w="708" w:type="dxa"/>
            <w:tcBorders>
              <w:top w:val="single" w:sz="4" w:space="0" w:color="auto"/>
              <w:bottom w:val="single" w:sz="4" w:space="0" w:color="auto"/>
            </w:tcBorders>
            <w:vAlign w:val="center"/>
          </w:tcPr>
          <w:p w:rsidR="00A3612A" w:rsidRPr="00C948E1" w:rsidRDefault="00A3612A" w:rsidP="00137DD8">
            <w:pPr>
              <w:spacing w:after="200" w:line="240" w:lineRule="auto"/>
              <w:jc w:val="both"/>
              <w:rPr>
                <w:rFonts w:ascii="Arial" w:eastAsia="Calibri" w:hAnsi="Arial" w:cs="Arial"/>
                <w:lang w:val="mn-MN"/>
              </w:rPr>
            </w:pPr>
            <w:r>
              <w:rPr>
                <w:rFonts w:ascii="Arial" w:eastAsia="Calibri" w:hAnsi="Arial" w:cs="Arial"/>
                <w:lang w:val="mn-MN"/>
              </w:rPr>
              <w:t>7</w:t>
            </w:r>
          </w:p>
        </w:tc>
        <w:tc>
          <w:tcPr>
            <w:tcW w:w="3686" w:type="dxa"/>
            <w:gridSpan w:val="2"/>
            <w:tcBorders>
              <w:top w:val="single" w:sz="4" w:space="0" w:color="auto"/>
              <w:left w:val="nil"/>
              <w:bottom w:val="single" w:sz="4" w:space="0" w:color="auto"/>
              <w:right w:val="single" w:sz="4" w:space="0" w:color="auto"/>
            </w:tcBorders>
            <w:shd w:val="clear" w:color="auto" w:fill="auto"/>
            <w:vAlign w:val="bottom"/>
          </w:tcPr>
          <w:p w:rsidR="00A3612A" w:rsidRPr="00470CCD" w:rsidRDefault="00A3612A" w:rsidP="00137DD8">
            <w:pPr>
              <w:spacing w:line="240" w:lineRule="auto"/>
              <w:jc w:val="both"/>
              <w:rPr>
                <w:rFonts w:ascii="Arial" w:hAnsi="Arial" w:cs="Arial"/>
                <w:lang w:val="mn-MN"/>
              </w:rPr>
            </w:pPr>
            <w:r w:rsidRPr="00C948E1">
              <w:rPr>
                <w:rFonts w:ascii="Arial" w:hAnsi="Arial" w:cs="Arial"/>
                <w:lang w:val="mn-MN"/>
              </w:rPr>
              <w:t>2.6 Бүртгэл хяналтанд байх эрх зүйн актын жагсаалтыг гарган хэрэгжилтийг хагас бүтэн жилээр ЗГ-ын 2013 оны 322 дүгээр тогтоолын 6-р хавсралтын дагуу Төрийн захиргаа удирдлагын хэлтэст тооцон ирүүлж байх</w:t>
            </w:r>
          </w:p>
        </w:tc>
        <w:tc>
          <w:tcPr>
            <w:tcW w:w="4819" w:type="dxa"/>
            <w:gridSpan w:val="3"/>
            <w:tcBorders>
              <w:top w:val="single" w:sz="4" w:space="0" w:color="auto"/>
              <w:bottom w:val="single" w:sz="4" w:space="0" w:color="auto"/>
              <w:right w:val="single" w:sz="4" w:space="0" w:color="auto"/>
            </w:tcBorders>
            <w:vAlign w:val="center"/>
          </w:tcPr>
          <w:p w:rsidR="00A3612A" w:rsidRPr="00C948E1" w:rsidRDefault="00A3612A" w:rsidP="00137DD8">
            <w:pPr>
              <w:spacing w:line="240" w:lineRule="auto"/>
              <w:jc w:val="both"/>
              <w:rPr>
                <w:rFonts w:ascii="Arial" w:hAnsi="Arial" w:cs="Arial"/>
              </w:rPr>
            </w:pPr>
            <w:r w:rsidRPr="00C948E1">
              <w:rPr>
                <w:rFonts w:ascii="Arial" w:hAnsi="Arial" w:cs="Arial"/>
                <w:lang w:val="mn-MN"/>
              </w:rPr>
              <w:t>Эрх зүйн актын  хэрэгжилтийг хагас бүтэн жилээр ЗГ-ын 2013 оны 322-р тогтоолоор батлагдсан заавар журмын 6-р   хавсралтын дагуу тооцоход  86.5 хувийн хэрэгжилттэй явуулав.Нийт 73 тогтоол шийдвэрийн 132 заатыг гаргалаа.</w:t>
            </w:r>
          </w:p>
          <w:p w:rsidR="00A3612A" w:rsidRPr="00C948E1" w:rsidRDefault="00A3612A" w:rsidP="00137DD8">
            <w:pPr>
              <w:spacing w:line="240" w:lineRule="auto"/>
              <w:jc w:val="both"/>
              <w:rPr>
                <w:rFonts w:ascii="Arial" w:hAnsi="Arial" w:cs="Arial"/>
                <w:color w:val="00000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3612A" w:rsidRPr="00C948E1" w:rsidRDefault="00A3612A" w:rsidP="00137DD8">
            <w:pPr>
              <w:spacing w:line="240" w:lineRule="auto"/>
              <w:jc w:val="both"/>
              <w:rPr>
                <w:rFonts w:ascii="Arial" w:hAnsi="Arial" w:cs="Arial"/>
                <w:color w:val="000000"/>
              </w:rPr>
            </w:pPr>
            <w:r w:rsidRPr="00C948E1">
              <w:rPr>
                <w:rFonts w:ascii="Arial" w:hAnsi="Arial" w:cs="Arial"/>
                <w:color w:val="000000"/>
                <w:lang w:val="mn-MN"/>
              </w:rPr>
              <w:t>100</w:t>
            </w:r>
          </w:p>
        </w:tc>
      </w:tr>
      <w:tr w:rsidR="00A3612A" w:rsidRPr="00C948E1" w:rsidTr="00137DD8">
        <w:tc>
          <w:tcPr>
            <w:tcW w:w="708" w:type="dxa"/>
            <w:tcBorders>
              <w:top w:val="single" w:sz="4" w:space="0" w:color="auto"/>
              <w:bottom w:val="single" w:sz="4" w:space="0" w:color="auto"/>
              <w:right w:val="single" w:sz="4" w:space="0" w:color="auto"/>
            </w:tcBorders>
            <w:vAlign w:val="center"/>
          </w:tcPr>
          <w:p w:rsidR="00A3612A" w:rsidRPr="00C948E1" w:rsidRDefault="00A3612A" w:rsidP="00137DD8">
            <w:pPr>
              <w:spacing w:after="200" w:line="240" w:lineRule="auto"/>
              <w:jc w:val="both"/>
              <w:rPr>
                <w:rFonts w:ascii="Arial" w:eastAsia="Calibri" w:hAnsi="Arial" w:cs="Arial"/>
                <w:lang w:val="mn-MN"/>
              </w:rPr>
            </w:pPr>
            <w:r>
              <w:rPr>
                <w:rFonts w:ascii="Arial" w:eastAsia="Calibri" w:hAnsi="Arial" w:cs="Arial"/>
                <w:lang w:val="mn-MN"/>
              </w:rPr>
              <w:t>8</w:t>
            </w:r>
          </w:p>
        </w:tc>
        <w:tc>
          <w:tcPr>
            <w:tcW w:w="3686" w:type="dxa"/>
            <w:gridSpan w:val="2"/>
            <w:tcBorders>
              <w:top w:val="single" w:sz="4" w:space="0" w:color="auto"/>
              <w:left w:val="nil"/>
              <w:bottom w:val="single" w:sz="4" w:space="0" w:color="auto"/>
              <w:right w:val="single" w:sz="4" w:space="0" w:color="auto"/>
            </w:tcBorders>
            <w:shd w:val="clear" w:color="auto" w:fill="auto"/>
            <w:vAlign w:val="center"/>
          </w:tcPr>
          <w:p w:rsidR="00A3612A" w:rsidRPr="00C948E1" w:rsidRDefault="00A3612A" w:rsidP="00137DD8">
            <w:pPr>
              <w:spacing w:line="240" w:lineRule="auto"/>
              <w:jc w:val="both"/>
              <w:rPr>
                <w:rFonts w:ascii="Arial" w:hAnsi="Arial" w:cs="Arial"/>
                <w:lang w:val="mn-MN"/>
              </w:rPr>
            </w:pPr>
            <w:r w:rsidRPr="00C948E1">
              <w:rPr>
                <w:rFonts w:ascii="Arial" w:hAnsi="Arial" w:cs="Arial"/>
                <w:lang w:val="mn-MN"/>
              </w:rPr>
              <w:t>2.7. Сумын гамшгаас хамгаалах төлөвлөгөөг тодотгон, санг нэмэгдүүлж, гамшгаас урьдчлан сэргийлэх, тэмцэх чиглэлээр бүтээлч ажил хийсэн байх</w:t>
            </w:r>
          </w:p>
          <w:p w:rsidR="00A3612A" w:rsidRPr="00C948E1" w:rsidRDefault="00A3612A" w:rsidP="00137DD8">
            <w:pPr>
              <w:spacing w:line="240" w:lineRule="auto"/>
              <w:jc w:val="both"/>
              <w:rPr>
                <w:rFonts w:ascii="Arial" w:eastAsia="Times New Roman" w:hAnsi="Arial" w:cs="Arial"/>
                <w:color w:val="000000"/>
              </w:rPr>
            </w:pPr>
          </w:p>
        </w:tc>
        <w:tc>
          <w:tcPr>
            <w:tcW w:w="4819" w:type="dxa"/>
            <w:gridSpan w:val="3"/>
            <w:tcBorders>
              <w:top w:val="single" w:sz="4" w:space="0" w:color="auto"/>
              <w:right w:val="single" w:sz="4" w:space="0" w:color="auto"/>
            </w:tcBorders>
            <w:vAlign w:val="center"/>
          </w:tcPr>
          <w:p w:rsidR="00A3612A" w:rsidRPr="00C948E1" w:rsidRDefault="00A3612A" w:rsidP="00137DD8">
            <w:pPr>
              <w:spacing w:line="240" w:lineRule="auto"/>
              <w:jc w:val="both"/>
              <w:rPr>
                <w:rFonts w:ascii="Arial" w:hAnsi="Arial" w:cs="Arial"/>
                <w:color w:val="000000"/>
              </w:rPr>
            </w:pPr>
            <w:proofErr w:type="spellStart"/>
            <w:r w:rsidRPr="00C948E1">
              <w:rPr>
                <w:rFonts w:ascii="Arial" w:hAnsi="Arial" w:cs="Arial"/>
                <w:color w:val="000000"/>
              </w:rPr>
              <w:t>Гамшгийн</w:t>
            </w:r>
            <w:proofErr w:type="spellEnd"/>
            <w:r w:rsidRPr="00C948E1">
              <w:rPr>
                <w:rFonts w:ascii="Arial" w:hAnsi="Arial" w:cs="Arial"/>
                <w:color w:val="000000"/>
              </w:rPr>
              <w:t xml:space="preserve"> </w:t>
            </w:r>
            <w:proofErr w:type="spellStart"/>
            <w:r w:rsidRPr="00C948E1">
              <w:rPr>
                <w:rFonts w:ascii="Arial" w:hAnsi="Arial" w:cs="Arial"/>
                <w:color w:val="000000"/>
              </w:rPr>
              <w:t>бэлэн</w:t>
            </w:r>
            <w:proofErr w:type="spellEnd"/>
            <w:r w:rsidRPr="00C948E1">
              <w:rPr>
                <w:rFonts w:ascii="Arial" w:hAnsi="Arial" w:cs="Arial"/>
                <w:color w:val="000000"/>
              </w:rPr>
              <w:t xml:space="preserve"> </w:t>
            </w:r>
            <w:proofErr w:type="spellStart"/>
            <w:r w:rsidRPr="00C948E1">
              <w:rPr>
                <w:rFonts w:ascii="Arial" w:hAnsi="Arial" w:cs="Arial"/>
                <w:color w:val="000000"/>
              </w:rPr>
              <w:t>байдлын</w:t>
            </w:r>
            <w:proofErr w:type="spellEnd"/>
            <w:r w:rsidRPr="00C948E1">
              <w:rPr>
                <w:rFonts w:ascii="Arial" w:hAnsi="Arial" w:cs="Arial"/>
                <w:color w:val="000000"/>
              </w:rPr>
              <w:t xml:space="preserve"> </w:t>
            </w:r>
            <w:proofErr w:type="spellStart"/>
            <w:r w:rsidRPr="00C948E1">
              <w:rPr>
                <w:rFonts w:ascii="Arial" w:hAnsi="Arial" w:cs="Arial"/>
                <w:color w:val="000000"/>
              </w:rPr>
              <w:t>төлөвлөгөөг</w:t>
            </w:r>
            <w:proofErr w:type="spellEnd"/>
            <w:r w:rsidRPr="00C948E1">
              <w:rPr>
                <w:rFonts w:ascii="Arial" w:hAnsi="Arial" w:cs="Arial"/>
                <w:color w:val="000000"/>
              </w:rPr>
              <w:t xml:space="preserve"> </w:t>
            </w:r>
            <w:proofErr w:type="spellStart"/>
            <w:r w:rsidRPr="00C948E1">
              <w:rPr>
                <w:rFonts w:ascii="Arial" w:hAnsi="Arial" w:cs="Arial"/>
                <w:color w:val="000000"/>
              </w:rPr>
              <w:t>сум</w:t>
            </w:r>
            <w:proofErr w:type="spellEnd"/>
            <w:r w:rsidRPr="00C948E1">
              <w:rPr>
                <w:rFonts w:ascii="Arial" w:hAnsi="Arial" w:cs="Arial"/>
                <w:color w:val="000000"/>
              </w:rPr>
              <w:t xml:space="preserve">, </w:t>
            </w:r>
            <w:proofErr w:type="spellStart"/>
            <w:r w:rsidRPr="00C948E1">
              <w:rPr>
                <w:rFonts w:ascii="Arial" w:hAnsi="Arial" w:cs="Arial"/>
                <w:color w:val="000000"/>
              </w:rPr>
              <w:t>байгууллага</w:t>
            </w:r>
            <w:proofErr w:type="spellEnd"/>
            <w:r w:rsidRPr="00C948E1">
              <w:rPr>
                <w:rFonts w:ascii="Arial" w:hAnsi="Arial" w:cs="Arial"/>
                <w:color w:val="000000"/>
              </w:rPr>
              <w:t xml:space="preserve">, </w:t>
            </w:r>
            <w:proofErr w:type="spellStart"/>
            <w:r w:rsidRPr="00C948E1">
              <w:rPr>
                <w:rFonts w:ascii="Arial" w:hAnsi="Arial" w:cs="Arial"/>
                <w:color w:val="000000"/>
              </w:rPr>
              <w:t>багийн</w:t>
            </w:r>
            <w:proofErr w:type="spellEnd"/>
            <w:r w:rsidRPr="00C948E1">
              <w:rPr>
                <w:rFonts w:ascii="Arial" w:hAnsi="Arial" w:cs="Arial"/>
                <w:color w:val="000000"/>
              </w:rPr>
              <w:t xml:space="preserve"> </w:t>
            </w:r>
            <w:proofErr w:type="spellStart"/>
            <w:r w:rsidRPr="00C948E1">
              <w:rPr>
                <w:rFonts w:ascii="Arial" w:hAnsi="Arial" w:cs="Arial"/>
                <w:color w:val="000000"/>
              </w:rPr>
              <w:t>түвшинд</w:t>
            </w:r>
            <w:proofErr w:type="spellEnd"/>
            <w:r w:rsidRPr="00C948E1">
              <w:rPr>
                <w:rFonts w:ascii="Arial" w:hAnsi="Arial" w:cs="Arial"/>
                <w:color w:val="000000"/>
              </w:rPr>
              <w:t xml:space="preserve"> </w:t>
            </w:r>
            <w:proofErr w:type="spellStart"/>
            <w:r w:rsidRPr="00C948E1">
              <w:rPr>
                <w:rFonts w:ascii="Arial" w:hAnsi="Arial" w:cs="Arial"/>
                <w:color w:val="000000"/>
              </w:rPr>
              <w:t>тодотгон</w:t>
            </w:r>
            <w:proofErr w:type="spellEnd"/>
            <w:r w:rsidRPr="00C948E1">
              <w:rPr>
                <w:rFonts w:ascii="Arial" w:hAnsi="Arial" w:cs="Arial"/>
                <w:color w:val="000000"/>
              </w:rPr>
              <w:t xml:space="preserve"> </w:t>
            </w:r>
            <w:proofErr w:type="spellStart"/>
            <w:r w:rsidRPr="00C948E1">
              <w:rPr>
                <w:rFonts w:ascii="Arial" w:hAnsi="Arial" w:cs="Arial"/>
                <w:color w:val="000000"/>
              </w:rPr>
              <w:t>боловсруулж</w:t>
            </w:r>
            <w:proofErr w:type="spellEnd"/>
            <w:r w:rsidRPr="00C948E1">
              <w:rPr>
                <w:rFonts w:ascii="Arial" w:hAnsi="Arial" w:cs="Arial"/>
                <w:color w:val="000000"/>
              </w:rPr>
              <w:t xml:space="preserve"> </w:t>
            </w:r>
            <w:proofErr w:type="spellStart"/>
            <w:r w:rsidRPr="00C948E1">
              <w:rPr>
                <w:rFonts w:ascii="Arial" w:hAnsi="Arial" w:cs="Arial"/>
                <w:color w:val="000000"/>
              </w:rPr>
              <w:t>Засаг</w:t>
            </w:r>
            <w:proofErr w:type="spellEnd"/>
            <w:r w:rsidRPr="00C948E1">
              <w:rPr>
                <w:rFonts w:ascii="Arial" w:hAnsi="Arial" w:cs="Arial"/>
                <w:color w:val="000000"/>
              </w:rPr>
              <w:t xml:space="preserve"> </w:t>
            </w:r>
            <w:proofErr w:type="spellStart"/>
            <w:r w:rsidRPr="00C948E1">
              <w:rPr>
                <w:rFonts w:ascii="Arial" w:hAnsi="Arial" w:cs="Arial"/>
                <w:color w:val="000000"/>
              </w:rPr>
              <w:t>даргаар</w:t>
            </w:r>
            <w:proofErr w:type="spellEnd"/>
            <w:r w:rsidRPr="00C948E1">
              <w:rPr>
                <w:rFonts w:ascii="Arial" w:hAnsi="Arial" w:cs="Arial"/>
                <w:color w:val="000000"/>
              </w:rPr>
              <w:t xml:space="preserve"> </w:t>
            </w:r>
            <w:proofErr w:type="spellStart"/>
            <w:r w:rsidRPr="00C948E1">
              <w:rPr>
                <w:rFonts w:ascii="Arial" w:hAnsi="Arial" w:cs="Arial"/>
                <w:color w:val="000000"/>
              </w:rPr>
              <w:t>батлуулан</w:t>
            </w:r>
            <w:proofErr w:type="spellEnd"/>
            <w:r w:rsidRPr="00C948E1">
              <w:rPr>
                <w:rFonts w:ascii="Arial" w:hAnsi="Arial" w:cs="Arial"/>
                <w:color w:val="000000"/>
              </w:rPr>
              <w:t xml:space="preserve"> </w:t>
            </w:r>
            <w:proofErr w:type="spellStart"/>
            <w:r w:rsidRPr="00C948E1">
              <w:rPr>
                <w:rFonts w:ascii="Arial" w:hAnsi="Arial" w:cs="Arial"/>
                <w:color w:val="000000"/>
              </w:rPr>
              <w:t>жилийн</w:t>
            </w:r>
            <w:proofErr w:type="spellEnd"/>
            <w:r w:rsidRPr="00C948E1">
              <w:rPr>
                <w:rFonts w:ascii="Arial" w:hAnsi="Arial" w:cs="Arial"/>
                <w:color w:val="000000"/>
              </w:rPr>
              <w:t xml:space="preserve"> </w:t>
            </w:r>
            <w:proofErr w:type="spellStart"/>
            <w:r w:rsidRPr="00C948E1">
              <w:rPr>
                <w:rFonts w:ascii="Arial" w:hAnsi="Arial" w:cs="Arial"/>
                <w:color w:val="000000"/>
              </w:rPr>
              <w:t>хэрэгжилт</w:t>
            </w:r>
            <w:proofErr w:type="spellEnd"/>
            <w:r w:rsidRPr="00C948E1">
              <w:rPr>
                <w:rFonts w:ascii="Arial" w:hAnsi="Arial" w:cs="Arial"/>
                <w:color w:val="000000"/>
              </w:rPr>
              <w:t xml:space="preserve">, </w:t>
            </w:r>
            <w:proofErr w:type="spellStart"/>
            <w:r w:rsidRPr="00C948E1">
              <w:rPr>
                <w:rFonts w:ascii="Arial" w:hAnsi="Arial" w:cs="Arial"/>
                <w:color w:val="000000"/>
              </w:rPr>
              <w:t>биелэлтийг</w:t>
            </w:r>
            <w:proofErr w:type="spellEnd"/>
            <w:r w:rsidRPr="00C948E1">
              <w:rPr>
                <w:rFonts w:ascii="Arial" w:hAnsi="Arial" w:cs="Arial"/>
                <w:color w:val="000000"/>
              </w:rPr>
              <w:t xml:space="preserve"> </w:t>
            </w:r>
            <w:proofErr w:type="spellStart"/>
            <w:r w:rsidRPr="00C948E1">
              <w:rPr>
                <w:rFonts w:ascii="Arial" w:hAnsi="Arial" w:cs="Arial"/>
                <w:color w:val="000000"/>
              </w:rPr>
              <w:t>тооцон</w:t>
            </w:r>
            <w:proofErr w:type="spellEnd"/>
            <w:r w:rsidRPr="00C948E1">
              <w:rPr>
                <w:rFonts w:ascii="Arial" w:hAnsi="Arial" w:cs="Arial"/>
                <w:color w:val="000000"/>
              </w:rPr>
              <w:t xml:space="preserve"> </w:t>
            </w:r>
            <w:proofErr w:type="spellStart"/>
            <w:r w:rsidRPr="00C948E1">
              <w:rPr>
                <w:rFonts w:ascii="Arial" w:hAnsi="Arial" w:cs="Arial"/>
                <w:color w:val="000000"/>
              </w:rPr>
              <w:t>ажиллаж</w:t>
            </w:r>
            <w:proofErr w:type="spellEnd"/>
            <w:r w:rsidRPr="00C948E1">
              <w:rPr>
                <w:rFonts w:ascii="Arial" w:hAnsi="Arial" w:cs="Arial"/>
                <w:color w:val="000000"/>
              </w:rPr>
              <w:t xml:space="preserve"> </w:t>
            </w:r>
            <w:proofErr w:type="spellStart"/>
            <w:r w:rsidRPr="00C948E1">
              <w:rPr>
                <w:rFonts w:ascii="Arial" w:hAnsi="Arial" w:cs="Arial"/>
                <w:color w:val="000000"/>
              </w:rPr>
              <w:t>байна</w:t>
            </w:r>
            <w:proofErr w:type="spellEnd"/>
            <w:r w:rsidRPr="00C948E1">
              <w:rPr>
                <w:rFonts w:ascii="Arial" w:hAnsi="Arial" w:cs="Arial"/>
                <w:color w:val="000000"/>
              </w:rPr>
              <w:t xml:space="preserve">. 2017 </w:t>
            </w:r>
            <w:proofErr w:type="spellStart"/>
            <w:r w:rsidRPr="00C948E1">
              <w:rPr>
                <w:rFonts w:ascii="Arial" w:hAnsi="Arial" w:cs="Arial"/>
                <w:color w:val="000000"/>
              </w:rPr>
              <w:t>оны</w:t>
            </w:r>
            <w:proofErr w:type="spellEnd"/>
            <w:r w:rsidRPr="00C948E1">
              <w:rPr>
                <w:rFonts w:ascii="Arial" w:hAnsi="Arial" w:cs="Arial"/>
                <w:color w:val="000000"/>
              </w:rPr>
              <w:t xml:space="preserve"> 10 </w:t>
            </w:r>
            <w:proofErr w:type="spellStart"/>
            <w:r w:rsidRPr="00C948E1">
              <w:rPr>
                <w:rFonts w:ascii="Arial" w:hAnsi="Arial" w:cs="Arial"/>
                <w:color w:val="000000"/>
              </w:rPr>
              <w:t>сарын</w:t>
            </w:r>
            <w:proofErr w:type="spellEnd"/>
            <w:r w:rsidRPr="00C948E1">
              <w:rPr>
                <w:rFonts w:ascii="Arial" w:hAnsi="Arial" w:cs="Arial"/>
                <w:color w:val="000000"/>
              </w:rPr>
              <w:t xml:space="preserve"> 17-18 </w:t>
            </w:r>
            <w:proofErr w:type="spellStart"/>
            <w:r w:rsidRPr="00C948E1">
              <w:rPr>
                <w:rFonts w:ascii="Arial" w:hAnsi="Arial" w:cs="Arial"/>
                <w:color w:val="000000"/>
              </w:rPr>
              <w:t>өдрүүдэд</w:t>
            </w:r>
            <w:proofErr w:type="spellEnd"/>
            <w:r w:rsidRPr="00C948E1">
              <w:rPr>
                <w:rFonts w:ascii="Arial" w:hAnsi="Arial" w:cs="Arial"/>
                <w:color w:val="000000"/>
              </w:rPr>
              <w:t xml:space="preserve"> </w:t>
            </w:r>
            <w:proofErr w:type="spellStart"/>
            <w:r w:rsidRPr="00C948E1">
              <w:rPr>
                <w:rFonts w:ascii="Arial" w:hAnsi="Arial" w:cs="Arial"/>
                <w:color w:val="000000"/>
              </w:rPr>
              <w:t>гамшгийн</w:t>
            </w:r>
            <w:proofErr w:type="spellEnd"/>
            <w:r w:rsidRPr="00C948E1">
              <w:rPr>
                <w:rFonts w:ascii="Arial" w:hAnsi="Arial" w:cs="Arial"/>
                <w:color w:val="000000"/>
              </w:rPr>
              <w:t xml:space="preserve"> </w:t>
            </w:r>
            <w:proofErr w:type="spellStart"/>
            <w:r w:rsidRPr="00C948E1">
              <w:rPr>
                <w:rFonts w:ascii="Arial" w:hAnsi="Arial" w:cs="Arial"/>
                <w:color w:val="000000"/>
              </w:rPr>
              <w:t>бэлэн</w:t>
            </w:r>
            <w:proofErr w:type="spellEnd"/>
            <w:r w:rsidRPr="00C948E1">
              <w:rPr>
                <w:rFonts w:ascii="Arial" w:hAnsi="Arial" w:cs="Arial"/>
                <w:color w:val="000000"/>
              </w:rPr>
              <w:t xml:space="preserve"> </w:t>
            </w:r>
            <w:proofErr w:type="spellStart"/>
            <w:r w:rsidRPr="00C948E1">
              <w:rPr>
                <w:rFonts w:ascii="Arial" w:hAnsi="Arial" w:cs="Arial"/>
                <w:color w:val="000000"/>
              </w:rPr>
              <w:t>байдлын</w:t>
            </w:r>
            <w:proofErr w:type="spellEnd"/>
            <w:r w:rsidRPr="00C948E1">
              <w:rPr>
                <w:rFonts w:ascii="Arial" w:hAnsi="Arial" w:cs="Arial"/>
                <w:color w:val="000000"/>
              </w:rPr>
              <w:t xml:space="preserve"> </w:t>
            </w:r>
            <w:proofErr w:type="spellStart"/>
            <w:r w:rsidRPr="00C948E1">
              <w:rPr>
                <w:rFonts w:ascii="Arial" w:hAnsi="Arial" w:cs="Arial"/>
                <w:color w:val="000000"/>
              </w:rPr>
              <w:t>үзлэгийг</w:t>
            </w:r>
            <w:proofErr w:type="spellEnd"/>
            <w:r w:rsidRPr="00C948E1">
              <w:rPr>
                <w:rFonts w:ascii="Arial" w:hAnsi="Arial" w:cs="Arial"/>
                <w:color w:val="000000"/>
              </w:rPr>
              <w:t xml:space="preserve"> ОБГ-</w:t>
            </w:r>
            <w:proofErr w:type="spellStart"/>
            <w:r w:rsidRPr="00C948E1">
              <w:rPr>
                <w:rFonts w:ascii="Arial" w:hAnsi="Arial" w:cs="Arial"/>
                <w:color w:val="000000"/>
              </w:rPr>
              <w:t>аас</w:t>
            </w:r>
            <w:proofErr w:type="spellEnd"/>
            <w:r w:rsidRPr="00C948E1">
              <w:rPr>
                <w:rFonts w:ascii="Arial" w:hAnsi="Arial" w:cs="Arial"/>
                <w:color w:val="000000"/>
              </w:rPr>
              <w:t xml:space="preserve"> </w:t>
            </w:r>
            <w:proofErr w:type="spellStart"/>
            <w:r w:rsidRPr="00C948E1">
              <w:rPr>
                <w:rFonts w:ascii="Arial" w:hAnsi="Arial" w:cs="Arial"/>
                <w:color w:val="000000"/>
              </w:rPr>
              <w:t>зохион</w:t>
            </w:r>
            <w:proofErr w:type="spellEnd"/>
            <w:r w:rsidRPr="00C948E1">
              <w:rPr>
                <w:rFonts w:ascii="Arial" w:hAnsi="Arial" w:cs="Arial"/>
                <w:color w:val="000000"/>
              </w:rPr>
              <w:t xml:space="preserve"> </w:t>
            </w:r>
            <w:proofErr w:type="spellStart"/>
            <w:r w:rsidRPr="00C948E1">
              <w:rPr>
                <w:rFonts w:ascii="Arial" w:hAnsi="Arial" w:cs="Arial"/>
                <w:color w:val="000000"/>
              </w:rPr>
              <w:t>байгуулж</w:t>
            </w:r>
            <w:proofErr w:type="spellEnd"/>
            <w:r w:rsidRPr="00C948E1">
              <w:rPr>
                <w:rFonts w:ascii="Arial" w:hAnsi="Arial" w:cs="Arial"/>
                <w:color w:val="000000"/>
              </w:rPr>
              <w:t xml:space="preserve"> </w:t>
            </w:r>
            <w:proofErr w:type="spellStart"/>
            <w:r w:rsidRPr="00C948E1">
              <w:rPr>
                <w:rFonts w:ascii="Arial" w:hAnsi="Arial" w:cs="Arial"/>
                <w:color w:val="000000"/>
              </w:rPr>
              <w:t>төлөвлгөөг</w:t>
            </w:r>
            <w:proofErr w:type="spellEnd"/>
            <w:r w:rsidRPr="00C948E1">
              <w:rPr>
                <w:rFonts w:ascii="Arial" w:hAnsi="Arial" w:cs="Arial"/>
                <w:color w:val="000000"/>
              </w:rPr>
              <w:t xml:space="preserve"> </w:t>
            </w:r>
            <w:proofErr w:type="spellStart"/>
            <w:r w:rsidRPr="00C948E1">
              <w:rPr>
                <w:rFonts w:ascii="Arial" w:hAnsi="Arial" w:cs="Arial"/>
                <w:color w:val="000000"/>
              </w:rPr>
              <w:t>тодотгох</w:t>
            </w:r>
            <w:proofErr w:type="spellEnd"/>
            <w:r w:rsidRPr="00C948E1">
              <w:rPr>
                <w:rFonts w:ascii="Arial" w:hAnsi="Arial" w:cs="Arial"/>
                <w:color w:val="000000"/>
              </w:rPr>
              <w:t xml:space="preserve">, </w:t>
            </w:r>
            <w:proofErr w:type="spellStart"/>
            <w:r w:rsidRPr="00C948E1">
              <w:rPr>
                <w:rFonts w:ascii="Arial" w:hAnsi="Arial" w:cs="Arial"/>
                <w:color w:val="000000"/>
              </w:rPr>
              <w:t>бэлэн</w:t>
            </w:r>
            <w:proofErr w:type="spellEnd"/>
            <w:r w:rsidRPr="00C948E1">
              <w:rPr>
                <w:rFonts w:ascii="Arial" w:hAnsi="Arial" w:cs="Arial"/>
                <w:color w:val="000000"/>
              </w:rPr>
              <w:t xml:space="preserve"> </w:t>
            </w:r>
            <w:proofErr w:type="spellStart"/>
            <w:r w:rsidRPr="00C948E1">
              <w:rPr>
                <w:rFonts w:ascii="Arial" w:hAnsi="Arial" w:cs="Arial"/>
                <w:color w:val="000000"/>
              </w:rPr>
              <w:t>байдлын</w:t>
            </w:r>
            <w:proofErr w:type="spellEnd"/>
            <w:r w:rsidRPr="00C948E1">
              <w:rPr>
                <w:rFonts w:ascii="Arial" w:hAnsi="Arial" w:cs="Arial"/>
                <w:color w:val="000000"/>
              </w:rPr>
              <w:t xml:space="preserve"> </w:t>
            </w:r>
            <w:proofErr w:type="spellStart"/>
            <w:r w:rsidRPr="00C948E1">
              <w:rPr>
                <w:rFonts w:ascii="Arial" w:hAnsi="Arial" w:cs="Arial"/>
                <w:color w:val="000000"/>
              </w:rPr>
              <w:t>үзлэг</w:t>
            </w:r>
            <w:proofErr w:type="spellEnd"/>
            <w:r w:rsidRPr="00C948E1">
              <w:rPr>
                <w:rFonts w:ascii="Arial" w:hAnsi="Arial" w:cs="Arial"/>
                <w:color w:val="000000"/>
              </w:rPr>
              <w:t xml:space="preserve"> </w:t>
            </w:r>
            <w:proofErr w:type="spellStart"/>
            <w:r w:rsidRPr="00C948E1">
              <w:rPr>
                <w:rFonts w:ascii="Arial" w:hAnsi="Arial" w:cs="Arial"/>
                <w:color w:val="000000"/>
              </w:rPr>
              <w:t>хийж</w:t>
            </w:r>
            <w:proofErr w:type="spellEnd"/>
            <w:r w:rsidRPr="00C948E1">
              <w:rPr>
                <w:rFonts w:ascii="Arial" w:hAnsi="Arial" w:cs="Arial"/>
                <w:color w:val="000000"/>
              </w:rPr>
              <w:t xml:space="preserve"> </w:t>
            </w:r>
            <w:proofErr w:type="spellStart"/>
            <w:r w:rsidRPr="00C948E1">
              <w:rPr>
                <w:rFonts w:ascii="Arial" w:hAnsi="Arial" w:cs="Arial"/>
                <w:color w:val="000000"/>
              </w:rPr>
              <w:t>зөвлөмж</w:t>
            </w:r>
            <w:proofErr w:type="spellEnd"/>
            <w:r w:rsidRPr="00C948E1">
              <w:rPr>
                <w:rFonts w:ascii="Arial" w:hAnsi="Arial" w:cs="Arial"/>
                <w:color w:val="000000"/>
              </w:rPr>
              <w:t xml:space="preserve"> </w:t>
            </w:r>
            <w:proofErr w:type="spellStart"/>
            <w:r w:rsidRPr="00C948E1">
              <w:rPr>
                <w:rFonts w:ascii="Arial" w:hAnsi="Arial" w:cs="Arial"/>
                <w:color w:val="000000"/>
              </w:rPr>
              <w:t>өгч</w:t>
            </w:r>
            <w:proofErr w:type="spellEnd"/>
            <w:r w:rsidRPr="00C948E1">
              <w:rPr>
                <w:rFonts w:ascii="Arial" w:hAnsi="Arial" w:cs="Arial"/>
                <w:color w:val="000000"/>
              </w:rPr>
              <w:t xml:space="preserve"> </w:t>
            </w:r>
            <w:proofErr w:type="spellStart"/>
            <w:r w:rsidRPr="00C948E1">
              <w:rPr>
                <w:rFonts w:ascii="Arial" w:hAnsi="Arial" w:cs="Arial"/>
                <w:color w:val="000000"/>
              </w:rPr>
              <w:t>ажиллав</w:t>
            </w:r>
            <w:proofErr w:type="spellEnd"/>
            <w:r w:rsidRPr="00C948E1">
              <w:rPr>
                <w:rFonts w:ascii="Arial" w:hAnsi="Arial" w:cs="Arial"/>
                <w:color w:val="000000"/>
              </w:rPr>
              <w:t xml:space="preserve">. </w:t>
            </w:r>
            <w:proofErr w:type="spellStart"/>
            <w:r w:rsidRPr="00C948E1">
              <w:rPr>
                <w:rFonts w:ascii="Arial" w:hAnsi="Arial" w:cs="Arial"/>
                <w:color w:val="000000"/>
              </w:rPr>
              <w:t>Гамгаас</w:t>
            </w:r>
            <w:proofErr w:type="spellEnd"/>
            <w:r w:rsidRPr="00C948E1">
              <w:rPr>
                <w:rFonts w:ascii="Arial" w:hAnsi="Arial" w:cs="Arial"/>
                <w:color w:val="000000"/>
              </w:rPr>
              <w:t xml:space="preserve"> </w:t>
            </w:r>
            <w:proofErr w:type="spellStart"/>
            <w:r w:rsidRPr="00C948E1">
              <w:rPr>
                <w:rFonts w:ascii="Arial" w:hAnsi="Arial" w:cs="Arial"/>
                <w:color w:val="000000"/>
              </w:rPr>
              <w:t>хамгаалах</w:t>
            </w:r>
            <w:proofErr w:type="spellEnd"/>
            <w:r w:rsidRPr="00C948E1">
              <w:rPr>
                <w:rFonts w:ascii="Arial" w:hAnsi="Arial" w:cs="Arial"/>
                <w:color w:val="000000"/>
              </w:rPr>
              <w:t xml:space="preserve"> </w:t>
            </w:r>
            <w:proofErr w:type="spellStart"/>
            <w:r w:rsidRPr="00C948E1">
              <w:rPr>
                <w:rFonts w:ascii="Arial" w:hAnsi="Arial" w:cs="Arial"/>
                <w:color w:val="000000"/>
              </w:rPr>
              <w:lastRenderedPageBreak/>
              <w:t>санд</w:t>
            </w:r>
            <w:proofErr w:type="spellEnd"/>
            <w:r w:rsidRPr="00C948E1">
              <w:rPr>
                <w:rFonts w:ascii="Arial" w:hAnsi="Arial" w:cs="Arial"/>
                <w:color w:val="000000"/>
              </w:rPr>
              <w:t xml:space="preserve"> </w:t>
            </w:r>
            <w:proofErr w:type="spellStart"/>
            <w:r w:rsidRPr="00C948E1">
              <w:rPr>
                <w:rFonts w:ascii="Arial" w:hAnsi="Arial" w:cs="Arial"/>
                <w:color w:val="000000"/>
              </w:rPr>
              <w:t>хөрөнгө</w:t>
            </w:r>
            <w:proofErr w:type="spellEnd"/>
            <w:r w:rsidRPr="00C948E1">
              <w:rPr>
                <w:rFonts w:ascii="Arial" w:hAnsi="Arial" w:cs="Arial"/>
                <w:color w:val="000000"/>
              </w:rPr>
              <w:t xml:space="preserve"> </w:t>
            </w:r>
            <w:proofErr w:type="spellStart"/>
            <w:r w:rsidRPr="00C948E1">
              <w:rPr>
                <w:rFonts w:ascii="Arial" w:hAnsi="Arial" w:cs="Arial"/>
                <w:color w:val="000000"/>
              </w:rPr>
              <w:t>тодотгох</w:t>
            </w:r>
            <w:proofErr w:type="spellEnd"/>
            <w:r w:rsidRPr="00C948E1">
              <w:rPr>
                <w:rFonts w:ascii="Arial" w:hAnsi="Arial" w:cs="Arial"/>
                <w:color w:val="000000"/>
              </w:rPr>
              <w:t xml:space="preserve"> </w:t>
            </w:r>
            <w:proofErr w:type="spellStart"/>
            <w:r w:rsidRPr="00C948E1">
              <w:rPr>
                <w:rFonts w:ascii="Arial" w:hAnsi="Arial" w:cs="Arial"/>
                <w:color w:val="000000"/>
              </w:rPr>
              <w:t>талаар</w:t>
            </w:r>
            <w:proofErr w:type="spellEnd"/>
            <w:r w:rsidRPr="00C948E1">
              <w:rPr>
                <w:rFonts w:ascii="Arial" w:hAnsi="Arial" w:cs="Arial"/>
                <w:color w:val="000000"/>
              </w:rPr>
              <w:t xml:space="preserve"> </w:t>
            </w:r>
            <w:proofErr w:type="spellStart"/>
            <w:r w:rsidRPr="00C948E1">
              <w:rPr>
                <w:rFonts w:ascii="Arial" w:hAnsi="Arial" w:cs="Arial"/>
                <w:color w:val="000000"/>
              </w:rPr>
              <w:t>аймгийн</w:t>
            </w:r>
            <w:proofErr w:type="spellEnd"/>
            <w:r w:rsidRPr="00C948E1">
              <w:rPr>
                <w:rFonts w:ascii="Arial" w:hAnsi="Arial" w:cs="Arial"/>
                <w:color w:val="000000"/>
              </w:rPr>
              <w:t xml:space="preserve"> </w:t>
            </w:r>
            <w:proofErr w:type="spellStart"/>
            <w:r w:rsidRPr="00C948E1">
              <w:rPr>
                <w:rFonts w:ascii="Arial" w:hAnsi="Arial" w:cs="Arial"/>
                <w:color w:val="000000"/>
              </w:rPr>
              <w:t>төрийн</w:t>
            </w:r>
            <w:proofErr w:type="spellEnd"/>
            <w:r w:rsidRPr="00C948E1">
              <w:rPr>
                <w:rFonts w:ascii="Arial" w:hAnsi="Arial" w:cs="Arial"/>
                <w:color w:val="000000"/>
              </w:rPr>
              <w:t xml:space="preserve"> </w:t>
            </w:r>
            <w:proofErr w:type="spellStart"/>
            <w:r w:rsidRPr="00C948E1">
              <w:rPr>
                <w:rFonts w:ascii="Arial" w:hAnsi="Arial" w:cs="Arial"/>
                <w:color w:val="000000"/>
              </w:rPr>
              <w:t>санд</w:t>
            </w:r>
            <w:proofErr w:type="spellEnd"/>
            <w:r w:rsidRPr="00C948E1">
              <w:rPr>
                <w:rFonts w:ascii="Arial" w:hAnsi="Arial" w:cs="Arial"/>
                <w:color w:val="000000"/>
              </w:rPr>
              <w:t xml:space="preserve"> </w:t>
            </w:r>
            <w:proofErr w:type="spellStart"/>
            <w:r w:rsidRPr="00C948E1">
              <w:rPr>
                <w:rFonts w:ascii="Arial" w:hAnsi="Arial" w:cs="Arial"/>
                <w:color w:val="000000"/>
              </w:rPr>
              <w:t>хүсэлт</w:t>
            </w:r>
            <w:proofErr w:type="spellEnd"/>
            <w:r w:rsidRPr="00C948E1">
              <w:rPr>
                <w:rFonts w:ascii="Arial" w:hAnsi="Arial" w:cs="Arial"/>
                <w:color w:val="000000"/>
              </w:rPr>
              <w:t xml:space="preserve"> </w:t>
            </w:r>
            <w:proofErr w:type="spellStart"/>
            <w:r w:rsidRPr="00C948E1">
              <w:rPr>
                <w:rFonts w:ascii="Arial" w:hAnsi="Arial" w:cs="Arial"/>
                <w:color w:val="000000"/>
              </w:rPr>
              <w:t>явуулсан</w:t>
            </w:r>
            <w:proofErr w:type="spellEnd"/>
            <w:r w:rsidRPr="00C948E1">
              <w:rPr>
                <w:rFonts w:ascii="Arial" w:hAnsi="Arial" w:cs="Arial"/>
                <w:color w:val="000000"/>
              </w:rPr>
              <w:t>.</w:t>
            </w:r>
          </w:p>
          <w:p w:rsidR="00A3612A" w:rsidRPr="00C948E1" w:rsidRDefault="00A3612A" w:rsidP="00137DD8">
            <w:pPr>
              <w:spacing w:line="240" w:lineRule="auto"/>
              <w:jc w:val="both"/>
              <w:rPr>
                <w:rFonts w:ascii="Arial" w:hAnsi="Arial" w:cs="Arial"/>
                <w:color w:val="000000"/>
              </w:rPr>
            </w:pPr>
            <w:proofErr w:type="spellStart"/>
            <w:r w:rsidRPr="00C948E1">
              <w:rPr>
                <w:rFonts w:ascii="Arial" w:hAnsi="Arial" w:cs="Arial"/>
                <w:color w:val="000000"/>
              </w:rPr>
              <w:t>Мэргэжил</w:t>
            </w:r>
            <w:proofErr w:type="spellEnd"/>
            <w:r w:rsidRPr="00C948E1">
              <w:rPr>
                <w:rFonts w:ascii="Arial" w:hAnsi="Arial" w:cs="Arial"/>
                <w:color w:val="000000"/>
              </w:rPr>
              <w:t xml:space="preserve"> </w:t>
            </w:r>
            <w:proofErr w:type="spellStart"/>
            <w:r w:rsidRPr="00C948E1">
              <w:rPr>
                <w:rFonts w:ascii="Arial" w:hAnsi="Arial" w:cs="Arial"/>
                <w:color w:val="000000"/>
              </w:rPr>
              <w:t>анги</w:t>
            </w:r>
            <w:proofErr w:type="spellEnd"/>
            <w:r w:rsidRPr="00C948E1">
              <w:rPr>
                <w:rFonts w:ascii="Arial" w:hAnsi="Arial" w:cs="Arial"/>
                <w:color w:val="000000"/>
              </w:rPr>
              <w:t xml:space="preserve">, </w:t>
            </w:r>
            <w:proofErr w:type="spellStart"/>
            <w:r w:rsidRPr="00C948E1">
              <w:rPr>
                <w:rFonts w:ascii="Arial" w:hAnsi="Arial" w:cs="Arial"/>
                <w:color w:val="000000"/>
              </w:rPr>
              <w:t>команд</w:t>
            </w:r>
            <w:proofErr w:type="spellEnd"/>
            <w:r w:rsidRPr="00C948E1">
              <w:rPr>
                <w:rFonts w:ascii="Arial" w:hAnsi="Arial" w:cs="Arial"/>
                <w:color w:val="000000"/>
              </w:rPr>
              <w:t xml:space="preserve"> </w:t>
            </w:r>
            <w:proofErr w:type="spellStart"/>
            <w:r w:rsidRPr="00C948E1">
              <w:rPr>
                <w:rFonts w:ascii="Arial" w:hAnsi="Arial" w:cs="Arial"/>
                <w:color w:val="000000"/>
              </w:rPr>
              <w:t>штабын</w:t>
            </w:r>
            <w:proofErr w:type="spellEnd"/>
            <w:r w:rsidRPr="00C948E1">
              <w:rPr>
                <w:rFonts w:ascii="Arial" w:hAnsi="Arial" w:cs="Arial"/>
                <w:color w:val="000000"/>
              </w:rPr>
              <w:t xml:space="preserve"> </w:t>
            </w:r>
            <w:proofErr w:type="spellStart"/>
            <w:r w:rsidRPr="00C948E1">
              <w:rPr>
                <w:rFonts w:ascii="Arial" w:hAnsi="Arial" w:cs="Arial"/>
                <w:color w:val="000000"/>
              </w:rPr>
              <w:t>бүрэлдэхүүнийг</w:t>
            </w:r>
            <w:proofErr w:type="spellEnd"/>
            <w:r w:rsidRPr="00C948E1">
              <w:rPr>
                <w:rFonts w:ascii="Arial" w:hAnsi="Arial" w:cs="Arial"/>
                <w:color w:val="000000"/>
              </w:rPr>
              <w:t xml:space="preserve"> 2016 </w:t>
            </w:r>
            <w:proofErr w:type="spellStart"/>
            <w:r w:rsidRPr="00C948E1">
              <w:rPr>
                <w:rFonts w:ascii="Arial" w:hAnsi="Arial" w:cs="Arial"/>
                <w:color w:val="000000"/>
              </w:rPr>
              <w:t>оны</w:t>
            </w:r>
            <w:proofErr w:type="spellEnd"/>
            <w:r w:rsidRPr="00C948E1">
              <w:rPr>
                <w:rFonts w:ascii="Arial" w:hAnsi="Arial" w:cs="Arial"/>
                <w:color w:val="000000"/>
              </w:rPr>
              <w:t xml:space="preserve"> 12 </w:t>
            </w:r>
            <w:proofErr w:type="spellStart"/>
            <w:r w:rsidRPr="00C948E1">
              <w:rPr>
                <w:rFonts w:ascii="Arial" w:hAnsi="Arial" w:cs="Arial"/>
                <w:color w:val="000000"/>
              </w:rPr>
              <w:t>сард</w:t>
            </w:r>
            <w:proofErr w:type="spellEnd"/>
            <w:r w:rsidRPr="00C948E1">
              <w:rPr>
                <w:rFonts w:ascii="Arial" w:hAnsi="Arial" w:cs="Arial"/>
                <w:color w:val="000000"/>
              </w:rPr>
              <w:t xml:space="preserve"> </w:t>
            </w:r>
            <w:proofErr w:type="spellStart"/>
            <w:r w:rsidRPr="00C948E1">
              <w:rPr>
                <w:rFonts w:ascii="Arial" w:hAnsi="Arial" w:cs="Arial"/>
                <w:color w:val="000000"/>
              </w:rPr>
              <w:t>тодотгон</w:t>
            </w:r>
            <w:proofErr w:type="spellEnd"/>
            <w:r w:rsidRPr="00C948E1">
              <w:rPr>
                <w:rFonts w:ascii="Arial" w:hAnsi="Arial" w:cs="Arial"/>
                <w:color w:val="000000"/>
              </w:rPr>
              <w:t xml:space="preserve"> </w:t>
            </w:r>
            <w:proofErr w:type="spellStart"/>
            <w:r w:rsidRPr="00C948E1">
              <w:rPr>
                <w:rFonts w:ascii="Arial" w:hAnsi="Arial" w:cs="Arial"/>
                <w:color w:val="000000"/>
              </w:rPr>
              <w:t>шинэчлэж</w:t>
            </w:r>
            <w:proofErr w:type="spellEnd"/>
            <w:r w:rsidRPr="00C948E1">
              <w:rPr>
                <w:rFonts w:ascii="Arial" w:hAnsi="Arial" w:cs="Arial"/>
                <w:color w:val="000000"/>
              </w:rPr>
              <w:t xml:space="preserve"> </w:t>
            </w:r>
            <w:proofErr w:type="spellStart"/>
            <w:r w:rsidRPr="00C948E1">
              <w:rPr>
                <w:rFonts w:ascii="Arial" w:hAnsi="Arial" w:cs="Arial"/>
                <w:color w:val="000000"/>
              </w:rPr>
              <w:t>захирамж</w:t>
            </w:r>
            <w:proofErr w:type="spellEnd"/>
            <w:r w:rsidRPr="00C948E1">
              <w:rPr>
                <w:rFonts w:ascii="Arial" w:hAnsi="Arial" w:cs="Arial"/>
                <w:color w:val="000000"/>
              </w:rPr>
              <w:t xml:space="preserve"> </w:t>
            </w:r>
            <w:proofErr w:type="spellStart"/>
            <w:r w:rsidRPr="00C948E1">
              <w:rPr>
                <w:rFonts w:ascii="Arial" w:hAnsi="Arial" w:cs="Arial"/>
                <w:color w:val="000000"/>
              </w:rPr>
              <w:t>гаргав</w:t>
            </w:r>
            <w:proofErr w:type="spellEnd"/>
            <w:r w:rsidRPr="00C948E1">
              <w:rPr>
                <w:rFonts w:ascii="Arial" w:hAnsi="Arial" w:cs="Arial"/>
                <w:color w:val="000000"/>
              </w:rPr>
              <w:t xml:space="preserve">. </w:t>
            </w:r>
            <w:proofErr w:type="spellStart"/>
            <w:r w:rsidRPr="00C948E1">
              <w:rPr>
                <w:rFonts w:ascii="Arial" w:hAnsi="Arial" w:cs="Arial"/>
                <w:color w:val="000000"/>
              </w:rPr>
              <w:t>Бие</w:t>
            </w:r>
            <w:proofErr w:type="spellEnd"/>
            <w:r w:rsidRPr="00C948E1">
              <w:rPr>
                <w:rFonts w:ascii="Arial" w:hAnsi="Arial" w:cs="Arial"/>
                <w:color w:val="000000"/>
              </w:rPr>
              <w:t xml:space="preserve"> </w:t>
            </w:r>
            <w:proofErr w:type="spellStart"/>
            <w:r w:rsidRPr="00C948E1">
              <w:rPr>
                <w:rFonts w:ascii="Arial" w:hAnsi="Arial" w:cs="Arial"/>
                <w:color w:val="000000"/>
              </w:rPr>
              <w:t>бүрэлдахүүний</w:t>
            </w:r>
            <w:proofErr w:type="spellEnd"/>
            <w:r w:rsidRPr="00C948E1">
              <w:rPr>
                <w:rFonts w:ascii="Arial" w:hAnsi="Arial" w:cs="Arial"/>
                <w:color w:val="000000"/>
              </w:rPr>
              <w:t xml:space="preserve"> </w:t>
            </w:r>
            <w:proofErr w:type="spellStart"/>
            <w:r w:rsidRPr="00C948E1">
              <w:rPr>
                <w:rFonts w:ascii="Arial" w:hAnsi="Arial" w:cs="Arial"/>
                <w:color w:val="000000"/>
              </w:rPr>
              <w:t>бэлэн</w:t>
            </w:r>
            <w:proofErr w:type="spellEnd"/>
            <w:r w:rsidRPr="00C948E1">
              <w:rPr>
                <w:rFonts w:ascii="Arial" w:hAnsi="Arial" w:cs="Arial"/>
                <w:color w:val="000000"/>
              </w:rPr>
              <w:t xml:space="preserve"> </w:t>
            </w:r>
            <w:proofErr w:type="spellStart"/>
            <w:r w:rsidRPr="00C948E1">
              <w:rPr>
                <w:rFonts w:ascii="Arial" w:hAnsi="Arial" w:cs="Arial"/>
                <w:color w:val="000000"/>
              </w:rPr>
              <w:t>байдлыг</w:t>
            </w:r>
            <w:proofErr w:type="spellEnd"/>
            <w:r w:rsidRPr="00C948E1">
              <w:rPr>
                <w:rFonts w:ascii="Arial" w:hAnsi="Arial" w:cs="Arial"/>
                <w:color w:val="000000"/>
              </w:rPr>
              <w:t xml:space="preserve"> </w:t>
            </w:r>
            <w:proofErr w:type="spellStart"/>
            <w:r w:rsidRPr="00C948E1">
              <w:rPr>
                <w:rFonts w:ascii="Arial" w:hAnsi="Arial" w:cs="Arial"/>
                <w:color w:val="000000"/>
              </w:rPr>
              <w:t>дуут</w:t>
            </w:r>
            <w:proofErr w:type="spellEnd"/>
            <w:r w:rsidRPr="00C948E1">
              <w:rPr>
                <w:rFonts w:ascii="Arial" w:hAnsi="Arial" w:cs="Arial"/>
                <w:color w:val="000000"/>
              </w:rPr>
              <w:t xml:space="preserve"> </w:t>
            </w:r>
            <w:proofErr w:type="spellStart"/>
            <w:r w:rsidRPr="00C948E1">
              <w:rPr>
                <w:rFonts w:ascii="Arial" w:hAnsi="Arial" w:cs="Arial"/>
                <w:color w:val="000000"/>
              </w:rPr>
              <w:t>дохиогоор</w:t>
            </w:r>
            <w:proofErr w:type="spellEnd"/>
            <w:r w:rsidRPr="00C948E1">
              <w:rPr>
                <w:rFonts w:ascii="Arial" w:hAnsi="Arial" w:cs="Arial"/>
                <w:color w:val="000000"/>
              </w:rPr>
              <w:t xml:space="preserve"> </w:t>
            </w:r>
            <w:proofErr w:type="spellStart"/>
            <w:r w:rsidRPr="00C948E1">
              <w:rPr>
                <w:rFonts w:ascii="Arial" w:hAnsi="Arial" w:cs="Arial"/>
                <w:color w:val="000000"/>
              </w:rPr>
              <w:t>цуглуулан</w:t>
            </w:r>
            <w:proofErr w:type="spellEnd"/>
            <w:r w:rsidRPr="00C948E1">
              <w:rPr>
                <w:rFonts w:ascii="Arial" w:hAnsi="Arial" w:cs="Arial"/>
                <w:color w:val="000000"/>
              </w:rPr>
              <w:t xml:space="preserve"> 2 </w:t>
            </w:r>
            <w:proofErr w:type="spellStart"/>
            <w:r w:rsidRPr="00C948E1">
              <w:rPr>
                <w:rFonts w:ascii="Arial" w:hAnsi="Arial" w:cs="Arial"/>
                <w:color w:val="000000"/>
              </w:rPr>
              <w:t>шалгасан</w:t>
            </w:r>
            <w:proofErr w:type="spellEnd"/>
            <w:r w:rsidRPr="00C948E1">
              <w:rPr>
                <w:rFonts w:ascii="Arial" w:hAnsi="Arial" w:cs="Arial"/>
                <w:color w:val="000000"/>
              </w:rPr>
              <w:t xml:space="preserve">. </w:t>
            </w:r>
            <w:proofErr w:type="spellStart"/>
            <w:r w:rsidRPr="00C948E1">
              <w:rPr>
                <w:rFonts w:ascii="Arial" w:hAnsi="Arial" w:cs="Arial"/>
                <w:color w:val="000000"/>
              </w:rPr>
              <w:t>Холбогдох</w:t>
            </w:r>
            <w:proofErr w:type="spellEnd"/>
            <w:r w:rsidRPr="00C948E1">
              <w:rPr>
                <w:rFonts w:ascii="Arial" w:hAnsi="Arial" w:cs="Arial"/>
                <w:color w:val="000000"/>
              </w:rPr>
              <w:t xml:space="preserve"> </w:t>
            </w:r>
            <w:proofErr w:type="spellStart"/>
            <w:r w:rsidRPr="00C948E1">
              <w:rPr>
                <w:rFonts w:ascii="Arial" w:hAnsi="Arial" w:cs="Arial"/>
                <w:color w:val="000000"/>
              </w:rPr>
              <w:t>хууль</w:t>
            </w:r>
            <w:proofErr w:type="spellEnd"/>
            <w:r w:rsidRPr="00C948E1">
              <w:rPr>
                <w:rFonts w:ascii="Arial" w:hAnsi="Arial" w:cs="Arial"/>
                <w:color w:val="000000"/>
              </w:rPr>
              <w:t xml:space="preserve"> </w:t>
            </w:r>
            <w:proofErr w:type="spellStart"/>
            <w:r w:rsidRPr="00C948E1">
              <w:rPr>
                <w:rFonts w:ascii="Arial" w:hAnsi="Arial" w:cs="Arial"/>
                <w:color w:val="000000"/>
              </w:rPr>
              <w:t>тогтоомжийг</w:t>
            </w:r>
            <w:proofErr w:type="spellEnd"/>
            <w:r w:rsidRPr="00C948E1">
              <w:rPr>
                <w:rFonts w:ascii="Arial" w:hAnsi="Arial" w:cs="Arial"/>
                <w:color w:val="000000"/>
              </w:rPr>
              <w:t xml:space="preserve"> </w:t>
            </w:r>
            <w:proofErr w:type="spellStart"/>
            <w:r w:rsidRPr="00C948E1">
              <w:rPr>
                <w:rFonts w:ascii="Arial" w:hAnsi="Arial" w:cs="Arial"/>
                <w:color w:val="000000"/>
              </w:rPr>
              <w:t>судлуулав</w:t>
            </w:r>
            <w:proofErr w:type="spellEnd"/>
            <w:r w:rsidRPr="00C948E1">
              <w:rPr>
                <w:rFonts w:ascii="Arial" w:hAnsi="Arial" w:cs="Arial"/>
                <w:color w:val="000000"/>
              </w:rPr>
              <w:t xml:space="preserve">. </w:t>
            </w:r>
          </w:p>
          <w:p w:rsidR="00A3612A" w:rsidRPr="00CC46F2" w:rsidRDefault="00A3612A" w:rsidP="00137DD8">
            <w:pPr>
              <w:spacing w:line="240" w:lineRule="auto"/>
              <w:jc w:val="both"/>
              <w:rPr>
                <w:rFonts w:ascii="Arial" w:hAnsi="Arial" w:cs="Arial"/>
                <w:color w:val="000000"/>
                <w:lang w:val="mn-MN"/>
              </w:rPr>
            </w:pPr>
            <w:proofErr w:type="spellStart"/>
            <w:r w:rsidRPr="00C948E1">
              <w:rPr>
                <w:rFonts w:ascii="Arial" w:hAnsi="Arial" w:cs="Arial"/>
                <w:color w:val="000000"/>
              </w:rPr>
              <w:t>Зөөврийн</w:t>
            </w:r>
            <w:proofErr w:type="spellEnd"/>
            <w:r w:rsidRPr="00C948E1">
              <w:rPr>
                <w:rFonts w:ascii="Arial" w:hAnsi="Arial" w:cs="Arial"/>
                <w:color w:val="000000"/>
              </w:rPr>
              <w:t xml:space="preserve"> </w:t>
            </w:r>
            <w:proofErr w:type="spellStart"/>
            <w:r w:rsidRPr="00C948E1">
              <w:rPr>
                <w:rFonts w:ascii="Arial" w:hAnsi="Arial" w:cs="Arial"/>
                <w:color w:val="000000"/>
              </w:rPr>
              <w:t>гал</w:t>
            </w:r>
            <w:proofErr w:type="spellEnd"/>
            <w:r w:rsidRPr="00C948E1">
              <w:rPr>
                <w:rFonts w:ascii="Arial" w:hAnsi="Arial" w:cs="Arial"/>
                <w:color w:val="000000"/>
              </w:rPr>
              <w:t xml:space="preserve"> </w:t>
            </w:r>
            <w:proofErr w:type="spellStart"/>
            <w:r w:rsidRPr="00C948E1">
              <w:rPr>
                <w:rFonts w:ascii="Arial" w:hAnsi="Arial" w:cs="Arial"/>
                <w:color w:val="000000"/>
              </w:rPr>
              <w:t>сөнөөх</w:t>
            </w:r>
            <w:proofErr w:type="spellEnd"/>
            <w:r w:rsidRPr="00C948E1">
              <w:rPr>
                <w:rFonts w:ascii="Arial" w:hAnsi="Arial" w:cs="Arial"/>
                <w:color w:val="000000"/>
              </w:rPr>
              <w:t xml:space="preserve"> </w:t>
            </w:r>
            <w:proofErr w:type="spellStart"/>
            <w:r w:rsidRPr="00C948E1">
              <w:rPr>
                <w:rFonts w:ascii="Arial" w:hAnsi="Arial" w:cs="Arial"/>
                <w:color w:val="000000"/>
              </w:rPr>
              <w:t>хэрэгсэлийг</w:t>
            </w:r>
            <w:proofErr w:type="spellEnd"/>
            <w:r w:rsidRPr="00C948E1">
              <w:rPr>
                <w:rFonts w:ascii="Arial" w:hAnsi="Arial" w:cs="Arial"/>
                <w:color w:val="000000"/>
              </w:rPr>
              <w:t xml:space="preserve"> </w:t>
            </w:r>
            <w:proofErr w:type="spellStart"/>
            <w:r w:rsidRPr="00C948E1">
              <w:rPr>
                <w:rFonts w:ascii="Arial" w:hAnsi="Arial" w:cs="Arial"/>
                <w:color w:val="000000"/>
              </w:rPr>
              <w:t>судлан</w:t>
            </w:r>
            <w:proofErr w:type="spellEnd"/>
            <w:r w:rsidRPr="00C948E1">
              <w:rPr>
                <w:rFonts w:ascii="Arial" w:hAnsi="Arial" w:cs="Arial"/>
                <w:color w:val="000000"/>
              </w:rPr>
              <w:t xml:space="preserve"> </w:t>
            </w:r>
            <w:proofErr w:type="spellStart"/>
            <w:r w:rsidRPr="00C948E1">
              <w:rPr>
                <w:rFonts w:ascii="Arial" w:hAnsi="Arial" w:cs="Arial"/>
                <w:color w:val="000000"/>
              </w:rPr>
              <w:t>зураг</w:t>
            </w:r>
            <w:proofErr w:type="spellEnd"/>
            <w:r w:rsidRPr="00C948E1">
              <w:rPr>
                <w:rFonts w:ascii="Arial" w:hAnsi="Arial" w:cs="Arial"/>
                <w:color w:val="000000"/>
              </w:rPr>
              <w:t xml:space="preserve"> </w:t>
            </w:r>
            <w:proofErr w:type="spellStart"/>
            <w:r w:rsidRPr="00C948E1">
              <w:rPr>
                <w:rFonts w:ascii="Arial" w:hAnsi="Arial" w:cs="Arial"/>
                <w:color w:val="000000"/>
              </w:rPr>
              <w:t>эскиз</w:t>
            </w:r>
            <w:proofErr w:type="spellEnd"/>
            <w:r w:rsidRPr="00C948E1">
              <w:rPr>
                <w:rFonts w:ascii="Arial" w:hAnsi="Arial" w:cs="Arial"/>
                <w:color w:val="000000"/>
              </w:rPr>
              <w:t xml:space="preserve"> </w:t>
            </w:r>
            <w:proofErr w:type="spellStart"/>
            <w:r w:rsidRPr="00C948E1">
              <w:rPr>
                <w:rFonts w:ascii="Arial" w:hAnsi="Arial" w:cs="Arial"/>
                <w:color w:val="000000"/>
              </w:rPr>
              <w:t>гарган</w:t>
            </w:r>
            <w:proofErr w:type="spellEnd"/>
            <w:r w:rsidRPr="00C948E1">
              <w:rPr>
                <w:rFonts w:ascii="Arial" w:hAnsi="Arial" w:cs="Arial"/>
                <w:color w:val="000000"/>
              </w:rPr>
              <w:t xml:space="preserve">  </w:t>
            </w:r>
            <w:proofErr w:type="spellStart"/>
            <w:r w:rsidRPr="00C948E1">
              <w:rPr>
                <w:rFonts w:ascii="Arial" w:hAnsi="Arial" w:cs="Arial"/>
                <w:color w:val="000000"/>
              </w:rPr>
              <w:t>хийлгэх</w:t>
            </w:r>
            <w:proofErr w:type="spellEnd"/>
            <w:r w:rsidRPr="00C948E1">
              <w:rPr>
                <w:rFonts w:ascii="Arial" w:hAnsi="Arial" w:cs="Arial"/>
                <w:color w:val="000000"/>
              </w:rPr>
              <w:t xml:space="preserve"> </w:t>
            </w:r>
            <w:proofErr w:type="spellStart"/>
            <w:r w:rsidRPr="00C948E1">
              <w:rPr>
                <w:rFonts w:ascii="Arial" w:hAnsi="Arial" w:cs="Arial"/>
                <w:color w:val="000000"/>
              </w:rPr>
              <w:t>захиалга</w:t>
            </w:r>
            <w:proofErr w:type="spellEnd"/>
            <w:r w:rsidRPr="00C948E1">
              <w:rPr>
                <w:rFonts w:ascii="Arial" w:hAnsi="Arial" w:cs="Arial"/>
                <w:color w:val="000000"/>
              </w:rPr>
              <w:t xml:space="preserve"> </w:t>
            </w:r>
            <w:proofErr w:type="spellStart"/>
            <w:r w:rsidRPr="00C948E1">
              <w:rPr>
                <w:rFonts w:ascii="Arial" w:hAnsi="Arial" w:cs="Arial"/>
                <w:color w:val="000000"/>
              </w:rPr>
              <w:t>өгсөн</w:t>
            </w:r>
            <w:proofErr w:type="spellEnd"/>
            <w:r w:rsidRPr="00C948E1">
              <w:rPr>
                <w:rFonts w:ascii="Arial" w:hAnsi="Arial" w:cs="Arial"/>
                <w:color w:val="00000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rsidR="00A3612A" w:rsidRPr="00C948E1" w:rsidRDefault="00A3612A" w:rsidP="00137DD8">
            <w:pPr>
              <w:spacing w:line="240" w:lineRule="auto"/>
              <w:jc w:val="both"/>
              <w:rPr>
                <w:rFonts w:ascii="Arial" w:eastAsia="Times New Roman" w:hAnsi="Arial" w:cs="Arial"/>
                <w:color w:val="000000"/>
                <w:lang w:val="mn-MN"/>
              </w:rPr>
            </w:pPr>
            <w:r w:rsidRPr="00C948E1">
              <w:rPr>
                <w:rFonts w:ascii="Arial" w:hAnsi="Arial" w:cs="Arial"/>
                <w:color w:val="000000"/>
                <w:lang w:val="mn-MN"/>
              </w:rPr>
              <w:lastRenderedPageBreak/>
              <w:t>90</w:t>
            </w:r>
          </w:p>
        </w:tc>
      </w:tr>
      <w:tr w:rsidR="00A3612A" w:rsidRPr="00C948E1" w:rsidTr="00137DD8">
        <w:trPr>
          <w:trHeight w:val="416"/>
        </w:trPr>
        <w:tc>
          <w:tcPr>
            <w:tcW w:w="708" w:type="dxa"/>
            <w:tcBorders>
              <w:top w:val="nil"/>
              <w:right w:val="single" w:sz="4" w:space="0" w:color="auto"/>
            </w:tcBorders>
            <w:vAlign w:val="center"/>
          </w:tcPr>
          <w:p w:rsidR="00A3612A" w:rsidRPr="00C948E1" w:rsidRDefault="00A3612A" w:rsidP="00137DD8">
            <w:pPr>
              <w:spacing w:after="200" w:line="240" w:lineRule="auto"/>
              <w:jc w:val="both"/>
              <w:rPr>
                <w:rFonts w:ascii="Arial" w:eastAsia="Calibri" w:hAnsi="Arial" w:cs="Arial"/>
                <w:lang w:val="mn-MN"/>
              </w:rPr>
            </w:pPr>
            <w:r>
              <w:rPr>
                <w:rFonts w:ascii="Arial" w:eastAsia="Calibri" w:hAnsi="Arial" w:cs="Arial"/>
                <w:lang w:val="mn-MN"/>
              </w:rPr>
              <w:lastRenderedPageBreak/>
              <w:t>9</w:t>
            </w:r>
          </w:p>
        </w:tc>
        <w:tc>
          <w:tcPr>
            <w:tcW w:w="3686" w:type="dxa"/>
            <w:gridSpan w:val="2"/>
            <w:tcBorders>
              <w:top w:val="nil"/>
              <w:left w:val="nil"/>
              <w:bottom w:val="single" w:sz="4" w:space="0" w:color="auto"/>
              <w:right w:val="single" w:sz="4" w:space="0" w:color="auto"/>
            </w:tcBorders>
            <w:shd w:val="clear" w:color="000000" w:fill="FFFFFF"/>
            <w:vAlign w:val="bottom"/>
          </w:tcPr>
          <w:p w:rsidR="00A3612A" w:rsidRPr="00C948E1" w:rsidRDefault="00A3612A" w:rsidP="00137DD8">
            <w:pPr>
              <w:spacing w:line="240" w:lineRule="auto"/>
              <w:jc w:val="both"/>
              <w:rPr>
                <w:rFonts w:ascii="Arial" w:hAnsi="Arial" w:cs="Arial"/>
                <w:lang w:val="mn-MN"/>
              </w:rPr>
            </w:pPr>
            <w:r w:rsidRPr="00C948E1">
              <w:rPr>
                <w:rFonts w:ascii="Arial" w:hAnsi="Arial" w:cs="Arial"/>
                <w:lang w:val="mn-MN"/>
              </w:rPr>
              <w:t>2.8. Аюулаас урьдчилан сэргийлэх АСЦогцолборын хэрэглэгчдийг нэмэгдүүлэх, толгой харуулын мэдээ дамжуулалтыг сайжруулах, тогтмолжуулах</w:t>
            </w:r>
          </w:p>
          <w:p w:rsidR="00A3612A" w:rsidRPr="00C948E1" w:rsidRDefault="00A3612A" w:rsidP="00137DD8">
            <w:pPr>
              <w:spacing w:line="240" w:lineRule="auto"/>
              <w:jc w:val="both"/>
              <w:rPr>
                <w:rFonts w:ascii="Arial" w:hAnsi="Arial" w:cs="Arial"/>
                <w:lang w:val="mn-MN"/>
              </w:rPr>
            </w:pPr>
          </w:p>
          <w:p w:rsidR="00A3612A" w:rsidRPr="00C948E1" w:rsidRDefault="00A3612A" w:rsidP="00137DD8">
            <w:pPr>
              <w:spacing w:line="240" w:lineRule="auto"/>
              <w:jc w:val="both"/>
              <w:rPr>
                <w:rFonts w:ascii="Arial" w:eastAsia="Times New Roman" w:hAnsi="Arial" w:cs="Arial"/>
                <w:color w:val="000000"/>
              </w:rPr>
            </w:pPr>
          </w:p>
        </w:tc>
        <w:tc>
          <w:tcPr>
            <w:tcW w:w="4819" w:type="dxa"/>
            <w:gridSpan w:val="3"/>
            <w:tcBorders>
              <w:top w:val="nil"/>
              <w:bottom w:val="single" w:sz="4" w:space="0" w:color="auto"/>
              <w:right w:val="single" w:sz="4" w:space="0" w:color="auto"/>
            </w:tcBorders>
            <w:vAlign w:val="center"/>
          </w:tcPr>
          <w:p w:rsidR="00A3612A" w:rsidRDefault="00A3612A" w:rsidP="00137DD8">
            <w:pPr>
              <w:spacing w:line="240" w:lineRule="auto"/>
              <w:jc w:val="both"/>
              <w:rPr>
                <w:rFonts w:ascii="Arial" w:hAnsi="Arial" w:cs="Arial"/>
                <w:color w:val="000000"/>
                <w:sz w:val="21"/>
                <w:szCs w:val="21"/>
                <w:lang w:val="mn-MN"/>
              </w:rPr>
            </w:pPr>
          </w:p>
          <w:p w:rsidR="00A3612A" w:rsidRPr="00402439" w:rsidRDefault="00A3612A" w:rsidP="00137DD8">
            <w:pPr>
              <w:spacing w:line="240" w:lineRule="auto"/>
              <w:jc w:val="both"/>
              <w:rPr>
                <w:rFonts w:ascii="Arial" w:hAnsi="Arial" w:cs="Arial"/>
                <w:color w:val="000000"/>
                <w:sz w:val="21"/>
                <w:szCs w:val="21"/>
                <w:lang w:val="mn-MN"/>
              </w:rPr>
            </w:pPr>
            <w:r w:rsidRPr="00402439">
              <w:rPr>
                <w:rFonts w:ascii="Arial" w:hAnsi="Arial" w:cs="Arial"/>
                <w:color w:val="000000"/>
                <w:sz w:val="21"/>
                <w:szCs w:val="21"/>
              </w:rPr>
              <w:t>УИХ-</w:t>
            </w:r>
            <w:proofErr w:type="spellStart"/>
            <w:r w:rsidRPr="00402439">
              <w:rPr>
                <w:rFonts w:ascii="Arial" w:hAnsi="Arial" w:cs="Arial"/>
                <w:color w:val="000000"/>
                <w:sz w:val="21"/>
                <w:szCs w:val="21"/>
              </w:rPr>
              <w:t>ын</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гишүүн</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асан</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Тогтох</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төсөл</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хөтөлбөрийн</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шугамаар</w:t>
            </w:r>
            <w:proofErr w:type="spellEnd"/>
            <w:r w:rsidRPr="00402439">
              <w:rPr>
                <w:rFonts w:ascii="Arial" w:hAnsi="Arial" w:cs="Arial"/>
                <w:color w:val="000000"/>
                <w:sz w:val="21"/>
                <w:szCs w:val="21"/>
              </w:rPr>
              <w:t xml:space="preserve"> 10 </w:t>
            </w:r>
            <w:proofErr w:type="spellStart"/>
            <w:r w:rsidRPr="00402439">
              <w:rPr>
                <w:rFonts w:ascii="Arial" w:hAnsi="Arial" w:cs="Arial"/>
                <w:color w:val="000000"/>
                <w:sz w:val="21"/>
                <w:szCs w:val="21"/>
              </w:rPr>
              <w:t>өрхийг</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радиожуулж</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өгсөн</w:t>
            </w:r>
            <w:proofErr w:type="spellEnd"/>
            <w:r w:rsidRPr="00402439">
              <w:rPr>
                <w:rFonts w:ascii="Arial" w:hAnsi="Arial" w:cs="Arial"/>
                <w:color w:val="000000"/>
                <w:sz w:val="21"/>
                <w:szCs w:val="21"/>
              </w:rPr>
              <w:t>.</w:t>
            </w:r>
            <w:r w:rsidRPr="00402439">
              <w:rPr>
                <w:rFonts w:ascii="Arial" w:hAnsi="Arial" w:cs="Arial"/>
                <w:color w:val="000000"/>
                <w:sz w:val="21"/>
                <w:szCs w:val="21"/>
                <w:lang w:val="mn-MN"/>
              </w:rPr>
              <w:t xml:space="preserve"> То</w:t>
            </w:r>
            <w:r>
              <w:rPr>
                <w:rFonts w:ascii="Arial" w:hAnsi="Arial" w:cs="Arial"/>
                <w:color w:val="000000"/>
                <w:sz w:val="21"/>
                <w:szCs w:val="21"/>
                <w:lang w:val="mn-MN"/>
              </w:rPr>
              <w:t>л</w:t>
            </w:r>
            <w:r w:rsidRPr="00402439">
              <w:rPr>
                <w:rFonts w:ascii="Arial" w:hAnsi="Arial" w:cs="Arial"/>
                <w:color w:val="000000"/>
                <w:sz w:val="21"/>
                <w:szCs w:val="21"/>
                <w:lang w:val="mn-MN"/>
              </w:rPr>
              <w:t>гойн сэргийлэх харуулийн айл өрхүүд радиогоо ашиглаж мэдээлэл өгдөг.</w:t>
            </w:r>
          </w:p>
          <w:p w:rsidR="00A3612A" w:rsidRDefault="00A3612A" w:rsidP="00137DD8">
            <w:pPr>
              <w:spacing w:line="240" w:lineRule="auto"/>
              <w:jc w:val="both"/>
              <w:rPr>
                <w:rFonts w:ascii="Arial" w:hAnsi="Arial" w:cs="Arial"/>
                <w:color w:val="000000"/>
                <w:sz w:val="21"/>
                <w:szCs w:val="21"/>
                <w:lang w:val="mn-MN"/>
              </w:rPr>
            </w:pPr>
            <w:r w:rsidRPr="00402439">
              <w:rPr>
                <w:rFonts w:ascii="Arial" w:hAnsi="Arial" w:cs="Arial"/>
                <w:color w:val="000000"/>
                <w:sz w:val="21"/>
                <w:szCs w:val="21"/>
              </w:rPr>
              <w:t xml:space="preserve">2017 </w:t>
            </w:r>
            <w:proofErr w:type="spellStart"/>
            <w:r w:rsidRPr="00402439">
              <w:rPr>
                <w:rFonts w:ascii="Arial" w:hAnsi="Arial" w:cs="Arial"/>
                <w:color w:val="000000"/>
                <w:sz w:val="21"/>
                <w:szCs w:val="21"/>
              </w:rPr>
              <w:t>оны</w:t>
            </w:r>
            <w:proofErr w:type="spellEnd"/>
            <w:r w:rsidRPr="00402439">
              <w:rPr>
                <w:rFonts w:ascii="Arial" w:hAnsi="Arial" w:cs="Arial"/>
                <w:color w:val="000000"/>
                <w:sz w:val="21"/>
                <w:szCs w:val="21"/>
              </w:rPr>
              <w:t xml:space="preserve"> 1 </w:t>
            </w:r>
            <w:proofErr w:type="spellStart"/>
            <w:r w:rsidRPr="00402439">
              <w:rPr>
                <w:rFonts w:ascii="Arial" w:hAnsi="Arial" w:cs="Arial"/>
                <w:color w:val="000000"/>
                <w:sz w:val="21"/>
                <w:szCs w:val="21"/>
              </w:rPr>
              <w:t>сард</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бүх</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багийн</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ЗДарга</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нараар</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бүх</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малчдын</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үүрэн</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утасны</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судалгааг</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шинэчлүүлэн</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авч</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албан</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ажилд</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болон</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цаг</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уурын</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мэдээ</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мессежээр</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хүргэхэд</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ашиглаж</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байна</w:t>
            </w:r>
            <w:proofErr w:type="spellEnd"/>
            <w:r w:rsidRPr="00402439">
              <w:rPr>
                <w:rFonts w:ascii="Arial" w:hAnsi="Arial" w:cs="Arial"/>
                <w:color w:val="000000"/>
                <w:sz w:val="21"/>
                <w:szCs w:val="21"/>
              </w:rPr>
              <w:t xml:space="preserve">. 550 </w:t>
            </w:r>
            <w:proofErr w:type="spellStart"/>
            <w:r w:rsidRPr="00402439">
              <w:rPr>
                <w:rFonts w:ascii="Arial" w:hAnsi="Arial" w:cs="Arial"/>
                <w:color w:val="000000"/>
                <w:sz w:val="21"/>
                <w:szCs w:val="21"/>
              </w:rPr>
              <w:t>гаруй</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малчдын</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утасны</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лавлах</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байна</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Цаг</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уурын</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ажилтны</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мессеж</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багцын</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үйлчилгээг</w:t>
            </w:r>
            <w:proofErr w:type="spellEnd"/>
            <w:r w:rsidRPr="00402439">
              <w:rPr>
                <w:rFonts w:ascii="Arial" w:hAnsi="Arial" w:cs="Arial"/>
                <w:color w:val="000000"/>
                <w:sz w:val="21"/>
                <w:szCs w:val="21"/>
              </w:rPr>
              <w:t xml:space="preserve"> 100 </w:t>
            </w:r>
            <w:proofErr w:type="spellStart"/>
            <w:r w:rsidRPr="00402439">
              <w:rPr>
                <w:rFonts w:ascii="Arial" w:hAnsi="Arial" w:cs="Arial"/>
                <w:color w:val="000000"/>
                <w:sz w:val="21"/>
                <w:szCs w:val="21"/>
              </w:rPr>
              <w:t>мянган</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төгрөгөөр</w:t>
            </w:r>
            <w:proofErr w:type="spellEnd"/>
            <w:r w:rsidRPr="00402439">
              <w:rPr>
                <w:rFonts w:ascii="Arial" w:hAnsi="Arial" w:cs="Arial"/>
                <w:color w:val="000000"/>
                <w:sz w:val="21"/>
                <w:szCs w:val="21"/>
              </w:rPr>
              <w:t xml:space="preserve"> 2 </w:t>
            </w:r>
            <w:proofErr w:type="spellStart"/>
            <w:r w:rsidRPr="00402439">
              <w:rPr>
                <w:rFonts w:ascii="Arial" w:hAnsi="Arial" w:cs="Arial"/>
                <w:color w:val="000000"/>
                <w:sz w:val="21"/>
                <w:szCs w:val="21"/>
              </w:rPr>
              <w:t>удаа</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сунгаж</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цаг</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агаарын</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мэдээ</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цаг</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үеийн</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ажлын</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зар</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мэдээ</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хүргэж</w:t>
            </w:r>
            <w:proofErr w:type="spellEnd"/>
            <w:r w:rsidRPr="00402439">
              <w:rPr>
                <w:rFonts w:ascii="Arial" w:hAnsi="Arial" w:cs="Arial"/>
                <w:color w:val="000000"/>
                <w:sz w:val="21"/>
                <w:szCs w:val="21"/>
              </w:rPr>
              <w:t xml:space="preserve"> </w:t>
            </w:r>
            <w:proofErr w:type="spellStart"/>
            <w:r w:rsidRPr="00402439">
              <w:rPr>
                <w:rFonts w:ascii="Arial" w:hAnsi="Arial" w:cs="Arial"/>
                <w:color w:val="000000"/>
                <w:sz w:val="21"/>
                <w:szCs w:val="21"/>
              </w:rPr>
              <w:t>байна</w:t>
            </w:r>
            <w:proofErr w:type="spellEnd"/>
            <w:r w:rsidRPr="00402439">
              <w:rPr>
                <w:rFonts w:ascii="Arial" w:hAnsi="Arial" w:cs="Arial"/>
                <w:color w:val="000000"/>
                <w:sz w:val="21"/>
                <w:szCs w:val="21"/>
              </w:rPr>
              <w:t>.</w:t>
            </w:r>
          </w:p>
          <w:p w:rsidR="00A3612A" w:rsidRPr="00402439" w:rsidRDefault="00A3612A" w:rsidP="00137DD8">
            <w:pPr>
              <w:spacing w:line="240" w:lineRule="auto"/>
              <w:jc w:val="both"/>
              <w:rPr>
                <w:rFonts w:ascii="Arial" w:hAnsi="Arial" w:cs="Arial"/>
                <w:color w:val="000000"/>
                <w:sz w:val="21"/>
                <w:szCs w:val="21"/>
                <w:lang w:val="mn-MN"/>
              </w:rPr>
            </w:pPr>
          </w:p>
        </w:tc>
        <w:tc>
          <w:tcPr>
            <w:tcW w:w="709" w:type="dxa"/>
            <w:tcBorders>
              <w:top w:val="nil"/>
              <w:left w:val="nil"/>
              <w:bottom w:val="single" w:sz="4" w:space="0" w:color="auto"/>
              <w:right w:val="single" w:sz="4" w:space="0" w:color="auto"/>
            </w:tcBorders>
            <w:shd w:val="clear" w:color="000000" w:fill="FFFFFF"/>
            <w:vAlign w:val="center"/>
          </w:tcPr>
          <w:p w:rsidR="00A3612A" w:rsidRPr="00C948E1" w:rsidRDefault="00A3612A" w:rsidP="00137DD8">
            <w:pPr>
              <w:spacing w:line="240" w:lineRule="auto"/>
              <w:jc w:val="both"/>
              <w:rPr>
                <w:rFonts w:ascii="Arial" w:hAnsi="Arial" w:cs="Arial"/>
                <w:color w:val="000000"/>
              </w:rPr>
            </w:pPr>
            <w:r w:rsidRPr="00C948E1">
              <w:rPr>
                <w:rFonts w:ascii="Arial" w:hAnsi="Arial" w:cs="Arial"/>
                <w:color w:val="000000"/>
                <w:lang w:val="mn-MN"/>
              </w:rPr>
              <w:t>100</w:t>
            </w:r>
          </w:p>
        </w:tc>
      </w:tr>
      <w:tr w:rsidR="00A3612A" w:rsidRPr="00C948E1" w:rsidTr="00137DD8">
        <w:tc>
          <w:tcPr>
            <w:tcW w:w="9922" w:type="dxa"/>
            <w:gridSpan w:val="7"/>
            <w:tcBorders>
              <w:right w:val="single" w:sz="4" w:space="0" w:color="auto"/>
            </w:tcBorders>
            <w:vAlign w:val="center"/>
          </w:tcPr>
          <w:p w:rsidR="00A3612A" w:rsidRPr="00F06980" w:rsidRDefault="00A3612A" w:rsidP="00137DD8">
            <w:pPr>
              <w:spacing w:line="240" w:lineRule="auto"/>
              <w:jc w:val="both"/>
              <w:rPr>
                <w:rFonts w:ascii="Arial" w:hAnsi="Arial" w:cs="Arial"/>
                <w:b/>
                <w:color w:val="000000"/>
                <w:lang w:val="mn-MN"/>
              </w:rPr>
            </w:pPr>
            <w:r w:rsidRPr="00F06980">
              <w:rPr>
                <w:rFonts w:ascii="Arial" w:hAnsi="Arial" w:cs="Arial"/>
                <w:b/>
                <w:color w:val="000000"/>
                <w:lang w:val="mn-MN"/>
              </w:rPr>
              <w:t xml:space="preserve">Хөтөлбөр-3 </w:t>
            </w:r>
            <w:r>
              <w:rPr>
                <w:rFonts w:ascii="Arial" w:hAnsi="Arial" w:cs="Arial"/>
                <w:b/>
                <w:color w:val="000000"/>
                <w:lang w:val="mn-MN"/>
              </w:rPr>
              <w:t xml:space="preserve"> </w:t>
            </w:r>
            <w:r w:rsidRPr="00F06980">
              <w:rPr>
                <w:rFonts w:ascii="Arial" w:hAnsi="Arial" w:cs="Arial"/>
                <w:b/>
                <w:color w:val="000000"/>
                <w:lang w:val="mn-MN"/>
              </w:rPr>
              <w:t>Батлан хамгаалах бодлогыг орон нутагт хэрэгжүүлэх</w:t>
            </w:r>
          </w:p>
        </w:tc>
      </w:tr>
      <w:tr w:rsidR="00A3612A" w:rsidRPr="00C948E1" w:rsidTr="00137DD8">
        <w:tc>
          <w:tcPr>
            <w:tcW w:w="850" w:type="dxa"/>
            <w:gridSpan w:val="2"/>
          </w:tcPr>
          <w:p w:rsidR="00A3612A" w:rsidRPr="00C948E1" w:rsidRDefault="00A3612A" w:rsidP="00137DD8">
            <w:pPr>
              <w:spacing w:line="240" w:lineRule="auto"/>
              <w:jc w:val="both"/>
              <w:rPr>
                <w:rFonts w:ascii="Arial" w:eastAsia="Times New Roman" w:hAnsi="Arial" w:cs="Arial"/>
                <w:lang w:val="mn-MN"/>
              </w:rPr>
            </w:pPr>
            <w:r>
              <w:rPr>
                <w:rFonts w:ascii="Arial" w:eastAsia="Times New Roman" w:hAnsi="Arial" w:cs="Arial"/>
                <w:lang w:val="mn-MN"/>
              </w:rPr>
              <w:t>10</w:t>
            </w:r>
          </w:p>
        </w:tc>
        <w:tc>
          <w:tcPr>
            <w:tcW w:w="3544" w:type="dxa"/>
            <w:tcBorders>
              <w:top w:val="single" w:sz="4" w:space="0" w:color="auto"/>
              <w:right w:val="single" w:sz="4" w:space="0" w:color="auto"/>
            </w:tcBorders>
          </w:tcPr>
          <w:p w:rsidR="00A3612A" w:rsidRPr="00C948E1" w:rsidRDefault="00A3612A" w:rsidP="00137DD8">
            <w:pPr>
              <w:spacing w:line="240" w:lineRule="auto"/>
              <w:jc w:val="both"/>
              <w:rPr>
                <w:rFonts w:ascii="Arial" w:hAnsi="Arial" w:cs="Arial"/>
                <w:lang w:val="mn-MN"/>
              </w:rPr>
            </w:pPr>
            <w:r w:rsidRPr="00C948E1">
              <w:rPr>
                <w:rFonts w:ascii="Arial" w:hAnsi="Arial" w:cs="Arial"/>
                <w:lang w:val="mn-MN"/>
              </w:rPr>
              <w:t>Дайчилгааны төлөвлөгөөг хэрэгжүүлэх бодит нөхцлийг бүрдүүлэх, тайван ба дайны үед хүн амын зайлшгүй хэрэгцээнд шаардагдах гол нэр төрлийн материал хэрэгсэлийн нөөцийг бүрдүүлж, түүнийг шинэчлэх, нөхөн сэлбэх, хадгалалт хамгаалалтыг зохион байгуулахбиелэлтэнд хяналт тавих /Батлан хамгаалах тухай хуулийн 17,1,5, 17,1,7, Дайчилгааны тухай хуулийн 16-дугаар зүйл/</w:t>
            </w:r>
          </w:p>
        </w:tc>
        <w:tc>
          <w:tcPr>
            <w:tcW w:w="4819" w:type="dxa"/>
            <w:gridSpan w:val="3"/>
            <w:tcBorders>
              <w:top w:val="single" w:sz="4" w:space="0" w:color="auto"/>
              <w:left w:val="single" w:sz="4" w:space="0" w:color="auto"/>
              <w:right w:val="single" w:sz="4" w:space="0" w:color="auto"/>
            </w:tcBorders>
          </w:tcPr>
          <w:p w:rsidR="00A3612A" w:rsidRPr="00C948E1" w:rsidRDefault="00A3612A" w:rsidP="00137DD8">
            <w:pPr>
              <w:spacing w:line="240" w:lineRule="auto"/>
              <w:jc w:val="both"/>
              <w:rPr>
                <w:rFonts w:ascii="Arial" w:hAnsi="Arial" w:cs="Arial"/>
                <w:lang w:val="mn-MN"/>
              </w:rPr>
            </w:pPr>
          </w:p>
          <w:p w:rsidR="00A3612A" w:rsidRPr="00C948E1" w:rsidRDefault="00A3612A" w:rsidP="00137DD8">
            <w:pPr>
              <w:spacing w:line="240" w:lineRule="auto"/>
              <w:jc w:val="both"/>
              <w:rPr>
                <w:rFonts w:ascii="Arial" w:hAnsi="Arial" w:cs="Arial"/>
                <w:color w:val="000000"/>
                <w:lang w:val="mn-MN"/>
              </w:rPr>
            </w:pPr>
            <w:r w:rsidRPr="00C948E1">
              <w:rPr>
                <w:rFonts w:ascii="Arial" w:hAnsi="Arial" w:cs="Arial"/>
                <w:color w:val="000000"/>
                <w:lang w:val="mn-MN"/>
              </w:rPr>
              <w:t>Дайчилгааны төлөвлөгөөг жил бүр цэргийн штабтай хамтран гарган тодотгож байна. 2017 онд дайчилгаагаар 4 иргэнийг Өмнөговьд 14 хоногийн сургалтанд хамруулсан. Дайчилгааны нөөц хэрэгсэлийн тооцоог тодотгон баталгаажуулав.</w:t>
            </w:r>
          </w:p>
        </w:tc>
        <w:tc>
          <w:tcPr>
            <w:tcW w:w="709" w:type="dxa"/>
            <w:tcBorders>
              <w:top w:val="single" w:sz="4" w:space="0" w:color="auto"/>
            </w:tcBorders>
            <w:vAlign w:val="center"/>
          </w:tcPr>
          <w:p w:rsidR="00A3612A" w:rsidRPr="00C948E1" w:rsidRDefault="00A3612A" w:rsidP="00137DD8">
            <w:pPr>
              <w:spacing w:line="240" w:lineRule="auto"/>
              <w:jc w:val="both"/>
              <w:rPr>
                <w:rFonts w:ascii="Arial" w:hAnsi="Arial" w:cs="Arial"/>
                <w:color w:val="000000"/>
              </w:rPr>
            </w:pPr>
            <w:r w:rsidRPr="00C948E1">
              <w:rPr>
                <w:rFonts w:ascii="Arial" w:hAnsi="Arial" w:cs="Arial"/>
                <w:color w:val="000000"/>
                <w:lang w:val="mn-MN"/>
              </w:rPr>
              <w:t>90</w:t>
            </w:r>
          </w:p>
        </w:tc>
      </w:tr>
      <w:tr w:rsidR="00A3612A" w:rsidRPr="00C948E1" w:rsidTr="00137DD8">
        <w:tc>
          <w:tcPr>
            <w:tcW w:w="850" w:type="dxa"/>
            <w:gridSpan w:val="2"/>
          </w:tcPr>
          <w:p w:rsidR="00A3612A" w:rsidRPr="00C948E1" w:rsidRDefault="00A3612A" w:rsidP="00137DD8">
            <w:pPr>
              <w:spacing w:line="240" w:lineRule="auto"/>
              <w:jc w:val="both"/>
              <w:rPr>
                <w:rFonts w:ascii="Arial" w:eastAsia="Times New Roman" w:hAnsi="Arial" w:cs="Arial"/>
                <w:lang w:val="mn-MN"/>
              </w:rPr>
            </w:pPr>
            <w:r>
              <w:rPr>
                <w:rFonts w:ascii="Arial" w:eastAsia="Times New Roman" w:hAnsi="Arial" w:cs="Arial"/>
                <w:lang w:val="mn-MN"/>
              </w:rPr>
              <w:t>11</w:t>
            </w:r>
          </w:p>
        </w:tc>
        <w:tc>
          <w:tcPr>
            <w:tcW w:w="3544" w:type="dxa"/>
            <w:vAlign w:val="center"/>
          </w:tcPr>
          <w:p w:rsidR="00A3612A" w:rsidRPr="00C948E1" w:rsidRDefault="00A3612A" w:rsidP="00137DD8">
            <w:pPr>
              <w:spacing w:after="200" w:line="240" w:lineRule="auto"/>
              <w:jc w:val="both"/>
              <w:rPr>
                <w:rFonts w:ascii="Arial" w:hAnsi="Arial" w:cs="Arial"/>
                <w:lang w:val="mn-MN"/>
              </w:rPr>
            </w:pPr>
            <w:r w:rsidRPr="00C948E1">
              <w:rPr>
                <w:rFonts w:ascii="Arial" w:hAnsi="Arial" w:cs="Arial"/>
                <w:lang w:val="mn-MN"/>
              </w:rPr>
              <w:t xml:space="preserve">Цэргийн шинэчилсэн тоо бүртгэлийг зохион байгуулан явуулах, хөтлөх /Батлан хамгаалах тухай хуулийн 17,1, Цэргийн албаны тухай хуулийн </w:t>
            </w:r>
            <w:r w:rsidRPr="00C948E1">
              <w:rPr>
                <w:rFonts w:ascii="Arial" w:hAnsi="Arial" w:cs="Arial"/>
                <w:lang w:val="mn-MN"/>
              </w:rPr>
              <w:lastRenderedPageBreak/>
              <w:t xml:space="preserve">34 -дугаар зүйл/ </w:t>
            </w:r>
          </w:p>
        </w:tc>
        <w:tc>
          <w:tcPr>
            <w:tcW w:w="4819" w:type="dxa"/>
            <w:gridSpan w:val="3"/>
            <w:tcBorders>
              <w:right w:val="single" w:sz="4" w:space="0" w:color="auto"/>
            </w:tcBorders>
            <w:vAlign w:val="center"/>
          </w:tcPr>
          <w:p w:rsidR="00A3612A" w:rsidRPr="00C948E1" w:rsidRDefault="00A3612A" w:rsidP="00137DD8">
            <w:pPr>
              <w:spacing w:line="240" w:lineRule="auto"/>
              <w:jc w:val="both"/>
              <w:rPr>
                <w:rFonts w:ascii="Arial" w:hAnsi="Arial" w:cs="Arial"/>
                <w:lang w:val="mn-MN"/>
              </w:rPr>
            </w:pPr>
            <w:r w:rsidRPr="00C948E1">
              <w:rPr>
                <w:rFonts w:ascii="Arial" w:hAnsi="Arial" w:cs="Arial"/>
                <w:lang w:val="mn-MN"/>
              </w:rPr>
              <w:lastRenderedPageBreak/>
              <w:t xml:space="preserve">Цэргийн шинэчилсэн тоо бүртгэлийг хуулийн хугацаанд нь  явуулж бүх бүртгэлийг хөтлөн аймгийн цэргийн штабт дараа оны 01-р сарын 10-ны дотор хүргүүлж байна. Энэ тухай жил бүрийн бүртгэлд  </w:t>
            </w:r>
            <w:r w:rsidRPr="00C948E1">
              <w:rPr>
                <w:rFonts w:ascii="Arial" w:hAnsi="Arial" w:cs="Arial"/>
                <w:lang w:val="mn-MN"/>
              </w:rPr>
              <w:lastRenderedPageBreak/>
              <w:t>илтгэх хуудас бичиж хүргүүлдэг. Цэрэг татлагаар түрүү онд хүндэтгэн үзэх шалтгаангүй ороогүй 1 залууд торгуулийн арга хамжээ авсан.</w:t>
            </w:r>
          </w:p>
          <w:p w:rsidR="00A3612A" w:rsidRPr="00CC46F2" w:rsidRDefault="00A3612A" w:rsidP="00137DD8">
            <w:pPr>
              <w:spacing w:line="240" w:lineRule="auto"/>
              <w:jc w:val="both"/>
              <w:rPr>
                <w:rFonts w:ascii="Arial" w:hAnsi="Arial" w:cs="Arial"/>
                <w:color w:val="000000"/>
                <w:lang w:val="mn-MN"/>
              </w:rPr>
            </w:pPr>
            <w:proofErr w:type="spellStart"/>
            <w:r w:rsidRPr="00C948E1">
              <w:rPr>
                <w:rFonts w:ascii="Arial" w:hAnsi="Arial" w:cs="Arial"/>
                <w:color w:val="000000"/>
              </w:rPr>
              <w:t>Цэргийн</w:t>
            </w:r>
            <w:proofErr w:type="spellEnd"/>
            <w:r w:rsidRPr="00C948E1">
              <w:rPr>
                <w:rFonts w:ascii="Arial" w:hAnsi="Arial" w:cs="Arial"/>
                <w:color w:val="000000"/>
              </w:rPr>
              <w:t xml:space="preserve"> </w:t>
            </w:r>
            <w:proofErr w:type="spellStart"/>
            <w:r w:rsidRPr="00C948E1">
              <w:rPr>
                <w:rFonts w:ascii="Arial" w:hAnsi="Arial" w:cs="Arial"/>
                <w:color w:val="000000"/>
              </w:rPr>
              <w:t>штабтай</w:t>
            </w:r>
            <w:proofErr w:type="spellEnd"/>
            <w:r w:rsidRPr="00C948E1">
              <w:rPr>
                <w:rFonts w:ascii="Arial" w:hAnsi="Arial" w:cs="Arial"/>
                <w:color w:val="000000"/>
              </w:rPr>
              <w:t xml:space="preserve"> </w:t>
            </w:r>
            <w:proofErr w:type="spellStart"/>
            <w:r w:rsidRPr="00C948E1">
              <w:rPr>
                <w:rFonts w:ascii="Arial" w:hAnsi="Arial" w:cs="Arial"/>
                <w:color w:val="000000"/>
              </w:rPr>
              <w:t>хамтран</w:t>
            </w:r>
            <w:proofErr w:type="spellEnd"/>
            <w:r w:rsidRPr="00C948E1">
              <w:rPr>
                <w:rFonts w:ascii="Arial" w:hAnsi="Arial" w:cs="Arial"/>
                <w:color w:val="000000"/>
              </w:rPr>
              <w:t xml:space="preserve"> 35 </w:t>
            </w:r>
            <w:proofErr w:type="spellStart"/>
            <w:r w:rsidRPr="00C948E1">
              <w:rPr>
                <w:rFonts w:ascii="Arial" w:hAnsi="Arial" w:cs="Arial"/>
                <w:color w:val="000000"/>
              </w:rPr>
              <w:t>иргэний</w:t>
            </w:r>
            <w:proofErr w:type="spellEnd"/>
            <w:r w:rsidRPr="00C948E1">
              <w:rPr>
                <w:rFonts w:ascii="Arial" w:hAnsi="Arial" w:cs="Arial"/>
                <w:color w:val="000000"/>
              </w:rPr>
              <w:t xml:space="preserve"> </w:t>
            </w:r>
            <w:proofErr w:type="spellStart"/>
            <w:r w:rsidRPr="00C948E1">
              <w:rPr>
                <w:rFonts w:ascii="Arial" w:hAnsi="Arial" w:cs="Arial"/>
                <w:color w:val="000000"/>
              </w:rPr>
              <w:t>судалгааг</w:t>
            </w:r>
            <w:proofErr w:type="spellEnd"/>
            <w:r w:rsidRPr="00C948E1">
              <w:rPr>
                <w:rFonts w:ascii="Arial" w:hAnsi="Arial" w:cs="Arial"/>
                <w:color w:val="000000"/>
              </w:rPr>
              <w:t xml:space="preserve"> </w:t>
            </w:r>
            <w:proofErr w:type="spellStart"/>
            <w:r w:rsidRPr="00C948E1">
              <w:rPr>
                <w:rFonts w:ascii="Arial" w:hAnsi="Arial" w:cs="Arial"/>
                <w:color w:val="000000"/>
              </w:rPr>
              <w:t>гарган</w:t>
            </w:r>
            <w:proofErr w:type="spellEnd"/>
            <w:r w:rsidRPr="00C948E1">
              <w:rPr>
                <w:rFonts w:ascii="Arial" w:hAnsi="Arial" w:cs="Arial"/>
                <w:color w:val="000000"/>
              </w:rPr>
              <w:t xml:space="preserve"> </w:t>
            </w:r>
            <w:proofErr w:type="spellStart"/>
            <w:r w:rsidRPr="00C948E1">
              <w:rPr>
                <w:rFonts w:ascii="Arial" w:hAnsi="Arial" w:cs="Arial"/>
                <w:color w:val="000000"/>
              </w:rPr>
              <w:t>мөнгөн</w:t>
            </w:r>
            <w:proofErr w:type="spellEnd"/>
            <w:r w:rsidRPr="00C948E1">
              <w:rPr>
                <w:rFonts w:ascii="Arial" w:hAnsi="Arial" w:cs="Arial"/>
                <w:color w:val="000000"/>
              </w:rPr>
              <w:t xml:space="preserve"> </w:t>
            </w:r>
            <w:proofErr w:type="spellStart"/>
            <w:r w:rsidRPr="00C948E1">
              <w:rPr>
                <w:rFonts w:ascii="Arial" w:hAnsi="Arial" w:cs="Arial"/>
                <w:color w:val="000000"/>
              </w:rPr>
              <w:t>төлбөр</w:t>
            </w:r>
            <w:proofErr w:type="spellEnd"/>
            <w:r w:rsidRPr="00C948E1">
              <w:rPr>
                <w:rFonts w:ascii="Arial" w:hAnsi="Arial" w:cs="Arial"/>
                <w:color w:val="000000"/>
              </w:rPr>
              <w:t xml:space="preserve"> </w:t>
            </w:r>
            <w:proofErr w:type="spellStart"/>
            <w:r w:rsidRPr="00C948E1">
              <w:rPr>
                <w:rFonts w:ascii="Arial" w:hAnsi="Arial" w:cs="Arial"/>
                <w:color w:val="000000"/>
              </w:rPr>
              <w:t>төлөх</w:t>
            </w:r>
            <w:proofErr w:type="spellEnd"/>
            <w:r w:rsidRPr="00C948E1">
              <w:rPr>
                <w:rFonts w:ascii="Arial" w:hAnsi="Arial" w:cs="Arial"/>
                <w:color w:val="000000"/>
              </w:rPr>
              <w:t xml:space="preserve"> </w:t>
            </w:r>
            <w:proofErr w:type="spellStart"/>
            <w:r w:rsidRPr="00C948E1">
              <w:rPr>
                <w:rFonts w:ascii="Arial" w:hAnsi="Arial" w:cs="Arial"/>
                <w:color w:val="000000"/>
              </w:rPr>
              <w:t>талаар</w:t>
            </w:r>
            <w:proofErr w:type="spellEnd"/>
            <w:r w:rsidRPr="00C948E1">
              <w:rPr>
                <w:rFonts w:ascii="Arial" w:hAnsi="Arial" w:cs="Arial"/>
                <w:color w:val="000000"/>
              </w:rPr>
              <w:t xml:space="preserve"> БЗД-</w:t>
            </w:r>
            <w:proofErr w:type="spellStart"/>
            <w:r w:rsidRPr="00C948E1">
              <w:rPr>
                <w:rFonts w:ascii="Arial" w:hAnsi="Arial" w:cs="Arial"/>
                <w:color w:val="000000"/>
              </w:rPr>
              <w:t>нараар</w:t>
            </w:r>
            <w:proofErr w:type="spellEnd"/>
            <w:r w:rsidRPr="00C948E1">
              <w:rPr>
                <w:rFonts w:ascii="Arial" w:hAnsi="Arial" w:cs="Arial"/>
                <w:color w:val="000000"/>
              </w:rPr>
              <w:t xml:space="preserve"> </w:t>
            </w:r>
            <w:proofErr w:type="spellStart"/>
            <w:r w:rsidRPr="00C948E1">
              <w:rPr>
                <w:rFonts w:ascii="Arial" w:hAnsi="Arial" w:cs="Arial"/>
                <w:color w:val="000000"/>
              </w:rPr>
              <w:t>уламжлуулан</w:t>
            </w:r>
            <w:proofErr w:type="spellEnd"/>
            <w:r w:rsidRPr="00C948E1">
              <w:rPr>
                <w:rFonts w:ascii="Arial" w:hAnsi="Arial" w:cs="Arial"/>
                <w:color w:val="000000"/>
              </w:rPr>
              <w:t xml:space="preserve"> </w:t>
            </w:r>
            <w:proofErr w:type="spellStart"/>
            <w:r w:rsidRPr="00C948E1">
              <w:rPr>
                <w:rFonts w:ascii="Arial" w:hAnsi="Arial" w:cs="Arial"/>
                <w:color w:val="000000"/>
              </w:rPr>
              <w:t>мэдэгдсэн</w:t>
            </w:r>
            <w:proofErr w:type="spellEnd"/>
            <w:r w:rsidRPr="00C948E1">
              <w:rPr>
                <w:rFonts w:ascii="Arial" w:hAnsi="Arial" w:cs="Arial"/>
                <w:color w:val="000000"/>
              </w:rPr>
              <w:t xml:space="preserve"> 2 </w:t>
            </w:r>
            <w:proofErr w:type="spellStart"/>
            <w:r w:rsidRPr="00C948E1">
              <w:rPr>
                <w:rFonts w:ascii="Arial" w:hAnsi="Arial" w:cs="Arial"/>
                <w:color w:val="000000"/>
              </w:rPr>
              <w:t>хүн</w:t>
            </w:r>
            <w:proofErr w:type="spellEnd"/>
            <w:r w:rsidRPr="00C948E1">
              <w:rPr>
                <w:rFonts w:ascii="Arial" w:hAnsi="Arial" w:cs="Arial"/>
                <w:color w:val="000000"/>
              </w:rPr>
              <w:t xml:space="preserve"> </w:t>
            </w:r>
            <w:proofErr w:type="spellStart"/>
            <w:r w:rsidRPr="00C948E1">
              <w:rPr>
                <w:rFonts w:ascii="Arial" w:hAnsi="Arial" w:cs="Arial"/>
                <w:color w:val="000000"/>
              </w:rPr>
              <w:t>төлбөр</w:t>
            </w:r>
            <w:proofErr w:type="spellEnd"/>
            <w:r w:rsidRPr="00C948E1">
              <w:rPr>
                <w:rFonts w:ascii="Arial" w:hAnsi="Arial" w:cs="Arial"/>
                <w:color w:val="000000"/>
              </w:rPr>
              <w:t xml:space="preserve"> </w:t>
            </w:r>
            <w:proofErr w:type="spellStart"/>
            <w:r w:rsidRPr="00C948E1">
              <w:rPr>
                <w:rFonts w:ascii="Arial" w:hAnsi="Arial" w:cs="Arial"/>
                <w:color w:val="000000"/>
              </w:rPr>
              <w:t>төлсөн</w:t>
            </w:r>
            <w:proofErr w:type="spellEnd"/>
            <w:r w:rsidRPr="00C948E1">
              <w:rPr>
                <w:rFonts w:ascii="Arial" w:hAnsi="Arial" w:cs="Arial"/>
                <w:color w:val="000000"/>
              </w:rPr>
              <w:t xml:space="preserve">. 10 </w:t>
            </w:r>
            <w:proofErr w:type="spellStart"/>
            <w:r w:rsidRPr="00C948E1">
              <w:rPr>
                <w:rFonts w:ascii="Arial" w:hAnsi="Arial" w:cs="Arial"/>
                <w:color w:val="000000"/>
              </w:rPr>
              <w:t>сарын</w:t>
            </w:r>
            <w:proofErr w:type="spellEnd"/>
            <w:r w:rsidRPr="00C948E1">
              <w:rPr>
                <w:rFonts w:ascii="Arial" w:hAnsi="Arial" w:cs="Arial"/>
                <w:color w:val="000000"/>
              </w:rPr>
              <w:t xml:space="preserve"> </w:t>
            </w:r>
            <w:proofErr w:type="spellStart"/>
            <w:r w:rsidRPr="00C948E1">
              <w:rPr>
                <w:rFonts w:ascii="Arial" w:hAnsi="Arial" w:cs="Arial"/>
                <w:color w:val="000000"/>
              </w:rPr>
              <w:t>байдлаар</w:t>
            </w:r>
            <w:proofErr w:type="spellEnd"/>
            <w:r w:rsidRPr="00C948E1">
              <w:rPr>
                <w:rFonts w:ascii="Arial" w:hAnsi="Arial" w:cs="Arial"/>
                <w:color w:val="000000"/>
              </w:rPr>
              <w:t xml:space="preserve"> </w:t>
            </w:r>
            <w:proofErr w:type="spellStart"/>
            <w:r w:rsidRPr="00C948E1">
              <w:rPr>
                <w:rFonts w:ascii="Arial" w:hAnsi="Arial" w:cs="Arial"/>
                <w:color w:val="000000"/>
              </w:rPr>
              <w:t>аймгийн</w:t>
            </w:r>
            <w:proofErr w:type="spellEnd"/>
            <w:r w:rsidRPr="00C948E1">
              <w:rPr>
                <w:rFonts w:ascii="Arial" w:hAnsi="Arial" w:cs="Arial"/>
                <w:color w:val="000000"/>
              </w:rPr>
              <w:t xml:space="preserve"> </w:t>
            </w:r>
            <w:proofErr w:type="spellStart"/>
            <w:r w:rsidRPr="00C948E1">
              <w:rPr>
                <w:rFonts w:ascii="Arial" w:hAnsi="Arial" w:cs="Arial"/>
                <w:color w:val="000000"/>
              </w:rPr>
              <w:t>Цэргийн</w:t>
            </w:r>
            <w:proofErr w:type="spellEnd"/>
            <w:r w:rsidRPr="00C948E1">
              <w:rPr>
                <w:rFonts w:ascii="Arial" w:hAnsi="Arial" w:cs="Arial"/>
                <w:color w:val="000000"/>
              </w:rPr>
              <w:t xml:space="preserve"> </w:t>
            </w:r>
            <w:proofErr w:type="spellStart"/>
            <w:r w:rsidRPr="00C948E1">
              <w:rPr>
                <w:rFonts w:ascii="Arial" w:hAnsi="Arial" w:cs="Arial"/>
                <w:color w:val="000000"/>
              </w:rPr>
              <w:t>хэлтэсээс</w:t>
            </w:r>
            <w:proofErr w:type="spellEnd"/>
            <w:r w:rsidRPr="00C948E1">
              <w:rPr>
                <w:rFonts w:ascii="Arial" w:hAnsi="Arial" w:cs="Arial"/>
                <w:color w:val="000000"/>
              </w:rPr>
              <w:t xml:space="preserve"> 32 </w:t>
            </w:r>
            <w:proofErr w:type="spellStart"/>
            <w:r w:rsidRPr="00C948E1">
              <w:rPr>
                <w:rFonts w:ascii="Arial" w:hAnsi="Arial" w:cs="Arial"/>
                <w:color w:val="000000"/>
              </w:rPr>
              <w:t>иргэнд</w:t>
            </w:r>
            <w:proofErr w:type="spellEnd"/>
            <w:r w:rsidRPr="00C948E1">
              <w:rPr>
                <w:rFonts w:ascii="Arial" w:hAnsi="Arial" w:cs="Arial"/>
                <w:color w:val="000000"/>
              </w:rPr>
              <w:t xml:space="preserve"> </w:t>
            </w:r>
            <w:proofErr w:type="spellStart"/>
            <w:r w:rsidRPr="00C948E1">
              <w:rPr>
                <w:rFonts w:ascii="Arial" w:hAnsi="Arial" w:cs="Arial"/>
                <w:color w:val="000000"/>
              </w:rPr>
              <w:t>зарлан</w:t>
            </w:r>
            <w:proofErr w:type="spellEnd"/>
            <w:r w:rsidRPr="00C948E1">
              <w:rPr>
                <w:rFonts w:ascii="Arial" w:hAnsi="Arial" w:cs="Arial"/>
                <w:color w:val="000000"/>
              </w:rPr>
              <w:t xml:space="preserve"> </w:t>
            </w:r>
            <w:proofErr w:type="spellStart"/>
            <w:r w:rsidRPr="00C948E1">
              <w:rPr>
                <w:rFonts w:ascii="Arial" w:hAnsi="Arial" w:cs="Arial"/>
                <w:color w:val="000000"/>
              </w:rPr>
              <w:t>дуудах</w:t>
            </w:r>
            <w:proofErr w:type="spellEnd"/>
            <w:r w:rsidRPr="00C948E1">
              <w:rPr>
                <w:rFonts w:ascii="Arial" w:hAnsi="Arial" w:cs="Arial"/>
                <w:color w:val="000000"/>
              </w:rPr>
              <w:t xml:space="preserve"> </w:t>
            </w:r>
            <w:proofErr w:type="spellStart"/>
            <w:r w:rsidRPr="00C948E1">
              <w:rPr>
                <w:rFonts w:ascii="Arial" w:hAnsi="Arial" w:cs="Arial"/>
                <w:color w:val="000000"/>
              </w:rPr>
              <w:t>хуудас</w:t>
            </w:r>
            <w:proofErr w:type="spellEnd"/>
            <w:r w:rsidRPr="00C948E1">
              <w:rPr>
                <w:rFonts w:ascii="Arial" w:hAnsi="Arial" w:cs="Arial"/>
                <w:color w:val="000000"/>
              </w:rPr>
              <w:t xml:space="preserve"> </w:t>
            </w:r>
            <w:proofErr w:type="spellStart"/>
            <w:r w:rsidRPr="00C948E1">
              <w:rPr>
                <w:rFonts w:ascii="Arial" w:hAnsi="Arial" w:cs="Arial"/>
                <w:color w:val="000000"/>
              </w:rPr>
              <w:t>өгсөн</w:t>
            </w:r>
            <w:proofErr w:type="spellEnd"/>
            <w:r w:rsidRPr="00C948E1">
              <w:rPr>
                <w:rFonts w:ascii="Arial" w:hAnsi="Arial" w:cs="Arial"/>
                <w:color w:val="000000"/>
              </w:rPr>
              <w:t>.</w:t>
            </w:r>
          </w:p>
        </w:tc>
        <w:tc>
          <w:tcPr>
            <w:tcW w:w="709" w:type="dxa"/>
            <w:vAlign w:val="center"/>
          </w:tcPr>
          <w:p w:rsidR="00A3612A" w:rsidRPr="00C948E1" w:rsidRDefault="00A3612A" w:rsidP="00137DD8">
            <w:pPr>
              <w:spacing w:line="240" w:lineRule="auto"/>
              <w:jc w:val="both"/>
              <w:rPr>
                <w:rFonts w:ascii="Arial" w:hAnsi="Arial" w:cs="Arial"/>
                <w:lang w:val="mn-MN"/>
              </w:rPr>
            </w:pPr>
            <w:r w:rsidRPr="00C948E1">
              <w:rPr>
                <w:rFonts w:ascii="Arial" w:hAnsi="Arial" w:cs="Arial"/>
                <w:lang w:val="mn-MN"/>
              </w:rPr>
              <w:lastRenderedPageBreak/>
              <w:t>90</w:t>
            </w:r>
          </w:p>
        </w:tc>
      </w:tr>
      <w:tr w:rsidR="00A3612A" w:rsidRPr="00C948E1" w:rsidTr="00137DD8">
        <w:tc>
          <w:tcPr>
            <w:tcW w:w="850" w:type="dxa"/>
            <w:gridSpan w:val="2"/>
          </w:tcPr>
          <w:p w:rsidR="00A3612A" w:rsidRPr="00C948E1" w:rsidRDefault="00A3612A" w:rsidP="00137DD8">
            <w:pPr>
              <w:spacing w:line="240" w:lineRule="auto"/>
              <w:jc w:val="both"/>
              <w:rPr>
                <w:rFonts w:ascii="Arial" w:eastAsia="Times New Roman" w:hAnsi="Arial" w:cs="Arial"/>
                <w:lang w:val="mn-MN"/>
              </w:rPr>
            </w:pPr>
            <w:r>
              <w:rPr>
                <w:rFonts w:ascii="Arial" w:eastAsia="Times New Roman" w:hAnsi="Arial" w:cs="Arial"/>
                <w:lang w:val="mn-MN"/>
              </w:rPr>
              <w:lastRenderedPageBreak/>
              <w:t>12</w:t>
            </w:r>
          </w:p>
        </w:tc>
        <w:tc>
          <w:tcPr>
            <w:tcW w:w="3544" w:type="dxa"/>
            <w:vAlign w:val="center"/>
          </w:tcPr>
          <w:p w:rsidR="00A3612A" w:rsidRPr="00C948E1" w:rsidRDefault="00A3612A" w:rsidP="00137DD8">
            <w:pPr>
              <w:spacing w:after="200" w:line="240" w:lineRule="auto"/>
              <w:jc w:val="both"/>
              <w:rPr>
                <w:rFonts w:ascii="Arial" w:hAnsi="Arial" w:cs="Arial"/>
                <w:lang w:val="mn-MN"/>
              </w:rPr>
            </w:pPr>
            <w:r w:rsidRPr="00C948E1">
              <w:rPr>
                <w:rFonts w:ascii="Arial" w:hAnsi="Arial" w:cs="Arial"/>
                <w:lang w:val="mn-MN"/>
              </w:rPr>
              <w:t xml:space="preserve">Цэрэг татах, цэргийн албанд гэрээгээр элсүүлэх ажлыг зохион байгуулах /Батлан хамгаалах тухай хуулийн 17,1, Цэргийн албаны тухай хуулийн 34 -дугаар зүйл/  </w:t>
            </w:r>
          </w:p>
        </w:tc>
        <w:tc>
          <w:tcPr>
            <w:tcW w:w="4819" w:type="dxa"/>
            <w:gridSpan w:val="3"/>
            <w:tcBorders>
              <w:right w:val="single" w:sz="4" w:space="0" w:color="auto"/>
            </w:tcBorders>
            <w:vAlign w:val="center"/>
          </w:tcPr>
          <w:p w:rsidR="00A3612A" w:rsidRPr="00C948E1" w:rsidRDefault="00A3612A" w:rsidP="00137DD8">
            <w:pPr>
              <w:spacing w:after="200" w:line="240" w:lineRule="auto"/>
              <w:jc w:val="both"/>
              <w:rPr>
                <w:rFonts w:ascii="Arial" w:hAnsi="Arial" w:cs="Arial"/>
                <w:lang w:val="mn-MN"/>
              </w:rPr>
            </w:pPr>
            <w:r w:rsidRPr="00C948E1">
              <w:rPr>
                <w:rFonts w:ascii="Arial" w:hAnsi="Arial" w:cs="Arial"/>
                <w:lang w:val="mn-MN"/>
              </w:rPr>
              <w:t>Цэргийн насны ц</w:t>
            </w:r>
            <w:r>
              <w:rPr>
                <w:rFonts w:ascii="Arial" w:hAnsi="Arial" w:cs="Arial"/>
                <w:lang w:val="mn-MN"/>
              </w:rPr>
              <w:t>эрэг татлагад ордог 25 залуучууд</w:t>
            </w:r>
            <w:r w:rsidRPr="00C948E1">
              <w:rPr>
                <w:rFonts w:ascii="Arial" w:hAnsi="Arial" w:cs="Arial"/>
                <w:lang w:val="mn-MN"/>
              </w:rPr>
              <w:t xml:space="preserve">  эрүүл мэндээр тэнцэ</w:t>
            </w:r>
            <w:r>
              <w:rPr>
                <w:rFonts w:ascii="Arial" w:hAnsi="Arial" w:cs="Arial"/>
                <w:lang w:val="mn-MN"/>
              </w:rPr>
              <w:t>эгүй шалтгааны тодорхойлж эмнэл</w:t>
            </w:r>
            <w:r w:rsidRPr="00C948E1">
              <w:rPr>
                <w:rFonts w:ascii="Arial" w:hAnsi="Arial" w:cs="Arial"/>
                <w:lang w:val="mn-MN"/>
              </w:rPr>
              <w:t>гийн эмч нарт өгч эрүүл мэндийн шалт</w:t>
            </w:r>
            <w:r>
              <w:rPr>
                <w:rFonts w:ascii="Arial" w:hAnsi="Arial" w:cs="Arial"/>
                <w:lang w:val="mn-MN"/>
              </w:rPr>
              <w:t>г</w:t>
            </w:r>
            <w:r w:rsidRPr="00C948E1">
              <w:rPr>
                <w:rFonts w:ascii="Arial" w:hAnsi="Arial" w:cs="Arial"/>
                <w:lang w:val="mn-MN"/>
              </w:rPr>
              <w:t>ааныг тодорхойлох сорилтонд оруулсан мөн аймаг, улсын эмнэлэгт үзүүлэх зөвлөмж өгч ажиллаж байна. Бичиг үсгийн боловсрол муутай иргэдийн судалгааг насан туршийн  боловсролын ажилтантай хамтран гаргасан боловсролын түвшин ах</w:t>
            </w:r>
            <w:r>
              <w:rPr>
                <w:rFonts w:ascii="Arial" w:hAnsi="Arial" w:cs="Arial"/>
                <w:lang w:val="mn-MN"/>
              </w:rPr>
              <w:t>и</w:t>
            </w:r>
            <w:r w:rsidRPr="00C948E1">
              <w:rPr>
                <w:rFonts w:ascii="Arial" w:hAnsi="Arial" w:cs="Arial"/>
                <w:lang w:val="mn-MN"/>
              </w:rPr>
              <w:t>улах сургалтын төлөвлөгөөг гаргуулан дэмжин ажиллаж байна 2 удаа түвшин ахиулах сургалт зохион байгуулсан. 2016 оны цэрэг татлагаар татлагад орвол зохих 25 залуучуудаас 24 залууг хамруулсан. Ша</w:t>
            </w:r>
            <w:r>
              <w:rPr>
                <w:rFonts w:ascii="Arial" w:hAnsi="Arial" w:cs="Arial"/>
                <w:lang w:val="mn-MN"/>
              </w:rPr>
              <w:t>л</w:t>
            </w:r>
            <w:r w:rsidRPr="00C948E1">
              <w:rPr>
                <w:rFonts w:ascii="Arial" w:hAnsi="Arial" w:cs="Arial"/>
                <w:lang w:val="mn-MN"/>
              </w:rPr>
              <w:t xml:space="preserve">тгаантай болон суралцдаг залуучуудын материалыг бүрэн гарган цэрэг татлагын товчоонд өгсөн. Цэрэг татлагаар түрүү онд хүндэтгэн үзэх шалтгаангүй ороогүй 1 залууд торгуулийн арга хамжээ авсан. Мөнгөн төлбөр төлөх иргэдийн судалгааг цэргийн хэлтэстэй тулган гаргаж 10 сард 35 иргэнд зарлан дуудах хуудас өгч аймагт цуглуулсан. 12 сарын 01 нд төлөх мөнгөн дүнг тооцон төлүүлэх мэдэгдэл өгсөн.  </w:t>
            </w:r>
          </w:p>
        </w:tc>
        <w:tc>
          <w:tcPr>
            <w:tcW w:w="709" w:type="dxa"/>
            <w:vAlign w:val="center"/>
          </w:tcPr>
          <w:p w:rsidR="00A3612A" w:rsidRPr="00C948E1" w:rsidRDefault="00A3612A" w:rsidP="00137DD8">
            <w:pPr>
              <w:spacing w:after="200" w:line="240" w:lineRule="auto"/>
              <w:jc w:val="both"/>
              <w:rPr>
                <w:rFonts w:ascii="Arial" w:hAnsi="Arial" w:cs="Arial"/>
                <w:lang w:val="mn-MN"/>
              </w:rPr>
            </w:pPr>
            <w:r w:rsidRPr="00C948E1">
              <w:rPr>
                <w:rFonts w:ascii="Arial" w:hAnsi="Arial" w:cs="Arial"/>
                <w:lang w:val="mn-MN"/>
              </w:rPr>
              <w:t>100</w:t>
            </w:r>
          </w:p>
        </w:tc>
      </w:tr>
      <w:tr w:rsidR="00A3612A" w:rsidRPr="00C948E1" w:rsidTr="00137DD8">
        <w:tc>
          <w:tcPr>
            <w:tcW w:w="850" w:type="dxa"/>
            <w:gridSpan w:val="2"/>
          </w:tcPr>
          <w:p w:rsidR="00A3612A" w:rsidRPr="00C948E1" w:rsidRDefault="00A3612A" w:rsidP="00137DD8">
            <w:pPr>
              <w:spacing w:line="240" w:lineRule="auto"/>
              <w:jc w:val="both"/>
              <w:rPr>
                <w:rFonts w:ascii="Arial" w:eastAsia="Times New Roman" w:hAnsi="Arial" w:cs="Arial"/>
                <w:lang w:val="mn-MN"/>
              </w:rPr>
            </w:pPr>
            <w:r>
              <w:rPr>
                <w:rFonts w:ascii="Arial" w:eastAsia="Times New Roman" w:hAnsi="Arial" w:cs="Arial"/>
                <w:lang w:val="mn-MN"/>
              </w:rPr>
              <w:t>13</w:t>
            </w:r>
          </w:p>
        </w:tc>
        <w:tc>
          <w:tcPr>
            <w:tcW w:w="3544" w:type="dxa"/>
            <w:vAlign w:val="center"/>
          </w:tcPr>
          <w:p w:rsidR="00A3612A" w:rsidRPr="00C948E1" w:rsidRDefault="00A3612A" w:rsidP="00137DD8">
            <w:pPr>
              <w:spacing w:after="200" w:line="240" w:lineRule="auto"/>
              <w:jc w:val="both"/>
              <w:rPr>
                <w:rFonts w:ascii="Arial" w:hAnsi="Arial" w:cs="Arial"/>
                <w:lang w:val="mn-MN"/>
              </w:rPr>
            </w:pPr>
            <w:r w:rsidRPr="00C948E1">
              <w:rPr>
                <w:rFonts w:ascii="Arial" w:hAnsi="Arial" w:cs="Arial"/>
                <w:lang w:val="mn-MN"/>
              </w:rPr>
              <w:t>Сум орон нутагтаа цэргийн насны иргэнийг эрүүлжүүлэх, боловсролыг дээшлүүлэх ажил зохион байгуулах /Батлан хамгаалах тухай хуулийн 17,1,12/</w:t>
            </w:r>
          </w:p>
        </w:tc>
        <w:tc>
          <w:tcPr>
            <w:tcW w:w="4819" w:type="dxa"/>
            <w:gridSpan w:val="3"/>
            <w:tcBorders>
              <w:right w:val="single" w:sz="4" w:space="0" w:color="auto"/>
            </w:tcBorders>
            <w:vAlign w:val="center"/>
          </w:tcPr>
          <w:p w:rsidR="00A3612A" w:rsidRPr="00C948E1" w:rsidRDefault="00A3612A" w:rsidP="00137DD8">
            <w:pPr>
              <w:spacing w:after="200" w:line="240" w:lineRule="auto"/>
              <w:jc w:val="both"/>
              <w:rPr>
                <w:rFonts w:ascii="Arial" w:hAnsi="Arial" w:cs="Arial"/>
                <w:lang w:val="mn-MN"/>
              </w:rPr>
            </w:pPr>
            <w:r w:rsidRPr="00C948E1">
              <w:rPr>
                <w:rFonts w:ascii="Arial" w:hAnsi="Arial" w:cs="Arial"/>
                <w:lang w:val="mn-MN"/>
              </w:rPr>
              <w:t>Цэргийн насны цэрэг татлагад ордог 25 залуучуу</w:t>
            </w:r>
            <w:r>
              <w:rPr>
                <w:rFonts w:ascii="Arial" w:hAnsi="Arial" w:cs="Arial"/>
                <w:lang w:val="mn-MN"/>
              </w:rPr>
              <w:t>дын</w:t>
            </w:r>
            <w:r w:rsidRPr="00C948E1">
              <w:rPr>
                <w:rFonts w:ascii="Arial" w:hAnsi="Arial" w:cs="Arial"/>
                <w:lang w:val="mn-MN"/>
              </w:rPr>
              <w:t xml:space="preserve">  эрүүл мэндээр тэнцээгүй шалтгааны</w:t>
            </w:r>
            <w:r>
              <w:rPr>
                <w:rFonts w:ascii="Arial" w:hAnsi="Arial" w:cs="Arial"/>
                <w:lang w:val="mn-MN"/>
              </w:rPr>
              <w:t>г</w:t>
            </w:r>
            <w:r w:rsidRPr="00C948E1">
              <w:rPr>
                <w:rFonts w:ascii="Arial" w:hAnsi="Arial" w:cs="Arial"/>
                <w:lang w:val="mn-MN"/>
              </w:rPr>
              <w:t xml:space="preserve"> тодорхойл</w:t>
            </w:r>
            <w:r>
              <w:rPr>
                <w:rFonts w:ascii="Arial" w:hAnsi="Arial" w:cs="Arial"/>
                <w:lang w:val="mn-MN"/>
              </w:rPr>
              <w:t>ох,</w:t>
            </w:r>
            <w:r w:rsidRPr="00C948E1">
              <w:rPr>
                <w:rFonts w:ascii="Arial" w:hAnsi="Arial" w:cs="Arial"/>
                <w:lang w:val="mn-MN"/>
              </w:rPr>
              <w:t xml:space="preserve"> эмнэлгийн эмч нарт өгч эрүүл мэндийн шалтааныг тодорхойлох сорилтонд оруулсан</w:t>
            </w:r>
            <w:r>
              <w:rPr>
                <w:rFonts w:ascii="Arial" w:hAnsi="Arial" w:cs="Arial"/>
                <w:lang w:val="mn-MN"/>
              </w:rPr>
              <w:t>.М</w:t>
            </w:r>
            <w:r w:rsidRPr="00C948E1">
              <w:rPr>
                <w:rFonts w:ascii="Arial" w:hAnsi="Arial" w:cs="Arial"/>
                <w:lang w:val="mn-MN"/>
              </w:rPr>
              <w:t>өн аймаг, улсын эмнэлэгт үзүүлэх зөвлөмж өгч ажиллаж байна. Бичиг үсгийн боловсрол муутай иргэдийн судалгааг насан туршийн  боловсролын ажилтантай хамтран гаргасан боловсролын түвшин ах</w:t>
            </w:r>
            <w:r>
              <w:rPr>
                <w:rFonts w:ascii="Arial" w:hAnsi="Arial" w:cs="Arial"/>
                <w:lang w:val="mn-MN"/>
              </w:rPr>
              <w:t>и</w:t>
            </w:r>
            <w:r w:rsidRPr="00C948E1">
              <w:rPr>
                <w:rFonts w:ascii="Arial" w:hAnsi="Arial" w:cs="Arial"/>
                <w:lang w:val="mn-MN"/>
              </w:rPr>
              <w:t>улах сургалтын төлөвлөгөөг гаргуулан дэмжин ажиллаж байна 2 удаа түвшин ахиулах сургалт зохион байгуулсан</w:t>
            </w:r>
          </w:p>
        </w:tc>
        <w:tc>
          <w:tcPr>
            <w:tcW w:w="709" w:type="dxa"/>
            <w:vAlign w:val="center"/>
          </w:tcPr>
          <w:p w:rsidR="00A3612A" w:rsidRPr="00C948E1" w:rsidRDefault="00A3612A" w:rsidP="00137DD8">
            <w:pPr>
              <w:spacing w:after="200" w:line="240" w:lineRule="auto"/>
              <w:jc w:val="both"/>
              <w:rPr>
                <w:rFonts w:ascii="Arial" w:hAnsi="Arial" w:cs="Arial"/>
                <w:lang w:val="mn-MN"/>
              </w:rPr>
            </w:pPr>
            <w:r w:rsidRPr="00C948E1">
              <w:rPr>
                <w:rFonts w:ascii="Arial" w:hAnsi="Arial" w:cs="Arial"/>
                <w:lang w:val="mn-MN"/>
              </w:rPr>
              <w:t>90</w:t>
            </w:r>
          </w:p>
        </w:tc>
      </w:tr>
      <w:tr w:rsidR="00A3612A" w:rsidRPr="00C948E1" w:rsidTr="00137DD8">
        <w:tc>
          <w:tcPr>
            <w:tcW w:w="850" w:type="dxa"/>
            <w:gridSpan w:val="2"/>
          </w:tcPr>
          <w:p w:rsidR="00A3612A" w:rsidRPr="00C948E1" w:rsidRDefault="00A3612A" w:rsidP="00137DD8">
            <w:pPr>
              <w:spacing w:line="240" w:lineRule="auto"/>
              <w:jc w:val="both"/>
              <w:rPr>
                <w:rFonts w:ascii="Arial" w:eastAsia="Times New Roman" w:hAnsi="Arial" w:cs="Arial"/>
                <w:lang w:val="mn-MN"/>
              </w:rPr>
            </w:pPr>
            <w:r>
              <w:rPr>
                <w:rFonts w:ascii="Arial" w:eastAsia="Times New Roman" w:hAnsi="Arial" w:cs="Arial"/>
                <w:lang w:val="mn-MN"/>
              </w:rPr>
              <w:lastRenderedPageBreak/>
              <w:t>14</w:t>
            </w:r>
          </w:p>
          <w:p w:rsidR="00A3612A" w:rsidRPr="00C948E1" w:rsidRDefault="00A3612A" w:rsidP="00137DD8">
            <w:pPr>
              <w:spacing w:line="240" w:lineRule="auto"/>
              <w:jc w:val="both"/>
              <w:rPr>
                <w:rFonts w:ascii="Arial" w:eastAsia="Times New Roman" w:hAnsi="Arial" w:cs="Arial"/>
                <w:lang w:val="mn-MN"/>
              </w:rPr>
            </w:pPr>
          </w:p>
        </w:tc>
        <w:tc>
          <w:tcPr>
            <w:tcW w:w="3544" w:type="dxa"/>
            <w:vAlign w:val="center"/>
          </w:tcPr>
          <w:p w:rsidR="00A3612A" w:rsidRPr="00C948E1" w:rsidRDefault="00A3612A" w:rsidP="00137DD8">
            <w:pPr>
              <w:spacing w:after="200" w:line="240" w:lineRule="auto"/>
              <w:jc w:val="both"/>
              <w:rPr>
                <w:rFonts w:ascii="Arial" w:hAnsi="Arial" w:cs="Arial"/>
                <w:lang w:val="mn-MN"/>
              </w:rPr>
            </w:pPr>
            <w:r w:rsidRPr="00C948E1">
              <w:rPr>
                <w:rFonts w:ascii="Arial" w:hAnsi="Arial" w:cs="Arial"/>
                <w:lang w:val="mn-MN"/>
              </w:rPr>
              <w:t>Батлан хамгаалах хууль тогтоомжийн хэрэгжилтийг зохион байгуулах/Батлан хамгаалах тухай хуулийн 17,1,1/</w:t>
            </w:r>
          </w:p>
        </w:tc>
        <w:tc>
          <w:tcPr>
            <w:tcW w:w="4819" w:type="dxa"/>
            <w:gridSpan w:val="3"/>
            <w:tcBorders>
              <w:right w:val="single" w:sz="4" w:space="0" w:color="auto"/>
            </w:tcBorders>
            <w:vAlign w:val="center"/>
          </w:tcPr>
          <w:p w:rsidR="00A3612A" w:rsidRPr="00C948E1" w:rsidRDefault="00A3612A" w:rsidP="00137DD8">
            <w:pPr>
              <w:spacing w:after="200" w:line="240" w:lineRule="auto"/>
              <w:jc w:val="both"/>
              <w:rPr>
                <w:rFonts w:ascii="Arial" w:hAnsi="Arial" w:cs="Arial"/>
                <w:lang w:val="mn-MN"/>
              </w:rPr>
            </w:pPr>
            <w:r w:rsidRPr="00C948E1">
              <w:rPr>
                <w:rFonts w:ascii="Arial" w:hAnsi="Arial" w:cs="Arial"/>
                <w:lang w:val="mn-MN"/>
              </w:rPr>
              <w:t xml:space="preserve">Батлан хамгаалах, Цэрэг, Дайчилгааны багц хуулиудыг 2017 онд судлан сурталчлах хуулийн жагсаалт </w:t>
            </w:r>
            <w:r>
              <w:rPr>
                <w:rFonts w:ascii="Arial" w:hAnsi="Arial" w:cs="Arial"/>
                <w:lang w:val="mn-MN"/>
              </w:rPr>
              <w:t>төлөвлгөөнд оруулан мэдээл</w:t>
            </w:r>
            <w:r w:rsidRPr="00C948E1">
              <w:rPr>
                <w:rFonts w:ascii="Arial" w:hAnsi="Arial" w:cs="Arial"/>
                <w:lang w:val="mn-MN"/>
              </w:rPr>
              <w:t>лийн цагаар болон БИНХ-аар сурталч</w:t>
            </w:r>
            <w:r>
              <w:rPr>
                <w:rFonts w:ascii="Arial" w:hAnsi="Arial" w:cs="Arial"/>
                <w:lang w:val="mn-MN"/>
              </w:rPr>
              <w:t>ил</w:t>
            </w:r>
            <w:r w:rsidRPr="00C948E1">
              <w:rPr>
                <w:rFonts w:ascii="Arial" w:hAnsi="Arial" w:cs="Arial"/>
                <w:lang w:val="mn-MN"/>
              </w:rPr>
              <w:t>сан. Цэрэг, батлан хамгаалах, дайчилгааны мэдээ тайланг цаг хугацаанд нь</w:t>
            </w:r>
            <w:r>
              <w:rPr>
                <w:rFonts w:ascii="Arial" w:hAnsi="Arial" w:cs="Arial"/>
                <w:lang w:val="mn-MN"/>
              </w:rPr>
              <w:t xml:space="preserve"> Цэргийн штабт хүргүүлэн ажилласан</w:t>
            </w:r>
            <w:r w:rsidRPr="00C948E1">
              <w:rPr>
                <w:rFonts w:ascii="Arial" w:hAnsi="Arial" w:cs="Arial"/>
                <w:lang w:val="mn-MN"/>
              </w:rPr>
              <w:t>.</w:t>
            </w:r>
          </w:p>
        </w:tc>
        <w:tc>
          <w:tcPr>
            <w:tcW w:w="709" w:type="dxa"/>
            <w:vAlign w:val="center"/>
          </w:tcPr>
          <w:p w:rsidR="00A3612A" w:rsidRPr="00C948E1" w:rsidRDefault="00A3612A" w:rsidP="00137DD8">
            <w:pPr>
              <w:spacing w:after="200" w:line="240" w:lineRule="auto"/>
              <w:jc w:val="both"/>
              <w:rPr>
                <w:rFonts w:ascii="Arial" w:hAnsi="Arial" w:cs="Arial"/>
                <w:lang w:val="mn-MN"/>
              </w:rPr>
            </w:pPr>
            <w:r w:rsidRPr="00C948E1">
              <w:rPr>
                <w:rFonts w:ascii="Arial" w:hAnsi="Arial" w:cs="Arial"/>
                <w:lang w:val="mn-MN"/>
              </w:rPr>
              <w:t>90</w:t>
            </w:r>
          </w:p>
        </w:tc>
      </w:tr>
      <w:tr w:rsidR="00A3612A" w:rsidRPr="00C948E1" w:rsidTr="00137DD8">
        <w:tc>
          <w:tcPr>
            <w:tcW w:w="850" w:type="dxa"/>
            <w:gridSpan w:val="2"/>
          </w:tcPr>
          <w:p w:rsidR="00A3612A" w:rsidRPr="00C948E1" w:rsidRDefault="00A3612A" w:rsidP="00137DD8">
            <w:pPr>
              <w:spacing w:line="240" w:lineRule="auto"/>
              <w:jc w:val="both"/>
              <w:rPr>
                <w:rFonts w:ascii="Arial" w:eastAsia="Times New Roman" w:hAnsi="Arial" w:cs="Arial"/>
                <w:lang w:val="mn-MN"/>
              </w:rPr>
            </w:pPr>
            <w:r>
              <w:rPr>
                <w:rFonts w:ascii="Arial" w:eastAsia="Times New Roman" w:hAnsi="Arial" w:cs="Arial"/>
                <w:lang w:val="mn-MN"/>
              </w:rPr>
              <w:t>15</w:t>
            </w:r>
          </w:p>
        </w:tc>
        <w:tc>
          <w:tcPr>
            <w:tcW w:w="3544" w:type="dxa"/>
            <w:vAlign w:val="center"/>
          </w:tcPr>
          <w:p w:rsidR="00A3612A" w:rsidRPr="00C948E1" w:rsidRDefault="00A3612A" w:rsidP="00137DD8">
            <w:pPr>
              <w:spacing w:after="200" w:line="240" w:lineRule="auto"/>
              <w:jc w:val="both"/>
              <w:rPr>
                <w:rFonts w:ascii="Arial" w:hAnsi="Arial" w:cs="Arial"/>
                <w:lang w:val="mn-MN"/>
              </w:rPr>
            </w:pPr>
            <w:r w:rsidRPr="00C948E1">
              <w:rPr>
                <w:rFonts w:ascii="Arial" w:hAnsi="Arial" w:cs="Arial"/>
                <w:lang w:val="mn-MN"/>
              </w:rPr>
              <w:t>Батлан хамгаалах асуудал эрхэлсэн төрийн захиргааны төв байгууллагад шаардлагатай мэдээ мэдээлэл, судалгааг гаргаж өгөх/Батлан хамгаалах тухай хуулийн 17,1,9/</w:t>
            </w:r>
          </w:p>
        </w:tc>
        <w:tc>
          <w:tcPr>
            <w:tcW w:w="4819" w:type="dxa"/>
            <w:gridSpan w:val="3"/>
            <w:tcBorders>
              <w:right w:val="single" w:sz="4" w:space="0" w:color="auto"/>
            </w:tcBorders>
            <w:vAlign w:val="center"/>
          </w:tcPr>
          <w:p w:rsidR="00A3612A" w:rsidRPr="00C948E1" w:rsidRDefault="00A3612A" w:rsidP="00137DD8">
            <w:pPr>
              <w:spacing w:after="200" w:line="240" w:lineRule="auto"/>
              <w:jc w:val="both"/>
              <w:rPr>
                <w:rFonts w:ascii="Arial" w:hAnsi="Arial" w:cs="Arial"/>
                <w:lang w:val="mn-MN"/>
              </w:rPr>
            </w:pPr>
            <w:r w:rsidRPr="00C948E1">
              <w:rPr>
                <w:rFonts w:ascii="Arial" w:hAnsi="Arial" w:cs="Arial"/>
                <w:lang w:val="mn-MN"/>
              </w:rPr>
              <w:t>Батлан хамгаалах, Цэрэг, Дайчилгааны багц хуулиудыг 2017 онд судлан сурталчлах хуулийн жагсаалт төлөвлгөөнд оруулан мэдээлэлийн цагаар болон БИНХ-аар сурталчсан. Цэрэг, батлан хамгаалах, дайчилгааны мэдээ тайланг цаг хугацаанд нь Цэргийн штабт хүргүүлэн ажиллав.</w:t>
            </w:r>
          </w:p>
        </w:tc>
        <w:tc>
          <w:tcPr>
            <w:tcW w:w="709" w:type="dxa"/>
            <w:vAlign w:val="center"/>
          </w:tcPr>
          <w:p w:rsidR="00A3612A" w:rsidRPr="00C948E1" w:rsidRDefault="00A3612A" w:rsidP="00137DD8">
            <w:pPr>
              <w:spacing w:after="200" w:line="240" w:lineRule="auto"/>
              <w:jc w:val="both"/>
              <w:rPr>
                <w:rFonts w:ascii="Arial" w:hAnsi="Arial" w:cs="Arial"/>
                <w:lang w:val="mn-MN"/>
              </w:rPr>
            </w:pPr>
            <w:r w:rsidRPr="00C948E1">
              <w:rPr>
                <w:rFonts w:ascii="Arial" w:hAnsi="Arial" w:cs="Arial"/>
                <w:lang w:val="mn-MN"/>
              </w:rPr>
              <w:t>90</w:t>
            </w:r>
          </w:p>
        </w:tc>
      </w:tr>
      <w:tr w:rsidR="00A3612A" w:rsidRPr="00C948E1" w:rsidTr="00137DD8">
        <w:tc>
          <w:tcPr>
            <w:tcW w:w="850" w:type="dxa"/>
            <w:gridSpan w:val="2"/>
          </w:tcPr>
          <w:p w:rsidR="00A3612A" w:rsidRPr="00C948E1" w:rsidRDefault="00A3612A" w:rsidP="00137DD8">
            <w:pPr>
              <w:spacing w:line="240" w:lineRule="auto"/>
              <w:jc w:val="both"/>
              <w:rPr>
                <w:rFonts w:ascii="Arial" w:eastAsia="Times New Roman" w:hAnsi="Arial" w:cs="Arial"/>
                <w:lang w:val="mn-MN"/>
              </w:rPr>
            </w:pPr>
            <w:r>
              <w:rPr>
                <w:rFonts w:ascii="Arial" w:eastAsia="Times New Roman" w:hAnsi="Arial" w:cs="Arial"/>
                <w:lang w:val="mn-MN"/>
              </w:rPr>
              <w:t>16</w:t>
            </w:r>
          </w:p>
        </w:tc>
        <w:tc>
          <w:tcPr>
            <w:tcW w:w="3544" w:type="dxa"/>
            <w:vAlign w:val="center"/>
          </w:tcPr>
          <w:p w:rsidR="00A3612A" w:rsidRPr="00C948E1" w:rsidRDefault="00A3612A" w:rsidP="00137DD8">
            <w:pPr>
              <w:spacing w:after="200" w:line="240" w:lineRule="auto"/>
              <w:jc w:val="both"/>
              <w:rPr>
                <w:rFonts w:ascii="Arial" w:hAnsi="Arial" w:cs="Arial"/>
                <w:lang w:val="mn-MN"/>
              </w:rPr>
            </w:pPr>
            <w:r w:rsidRPr="00C948E1">
              <w:rPr>
                <w:rFonts w:ascii="Arial" w:hAnsi="Arial" w:cs="Arial"/>
                <w:lang w:val="mn-MN"/>
              </w:rPr>
              <w:t xml:space="preserve">Дүйцүүлэн хаалгах ажлыг зохион байгуулах/Батлан хамгаалах тухай хуулийн 17,1, Цэргийн албаны тухай хуулийн 34 -дугаар зүйл/  </w:t>
            </w:r>
          </w:p>
        </w:tc>
        <w:tc>
          <w:tcPr>
            <w:tcW w:w="4819" w:type="dxa"/>
            <w:gridSpan w:val="3"/>
            <w:tcBorders>
              <w:right w:val="single" w:sz="4" w:space="0" w:color="auto"/>
            </w:tcBorders>
            <w:vAlign w:val="center"/>
          </w:tcPr>
          <w:p w:rsidR="00A3612A" w:rsidRPr="00C948E1" w:rsidRDefault="00A3612A" w:rsidP="00137DD8">
            <w:pPr>
              <w:spacing w:line="240" w:lineRule="auto"/>
              <w:jc w:val="both"/>
              <w:rPr>
                <w:rFonts w:ascii="Arial" w:hAnsi="Arial" w:cs="Arial"/>
                <w:color w:val="000000"/>
              </w:rPr>
            </w:pPr>
            <w:proofErr w:type="spellStart"/>
            <w:r w:rsidRPr="00C948E1">
              <w:rPr>
                <w:rFonts w:ascii="Arial" w:hAnsi="Arial" w:cs="Arial"/>
                <w:color w:val="000000"/>
              </w:rPr>
              <w:t>Цэргийн</w:t>
            </w:r>
            <w:proofErr w:type="spellEnd"/>
            <w:r w:rsidRPr="00C948E1">
              <w:rPr>
                <w:rFonts w:ascii="Arial" w:hAnsi="Arial" w:cs="Arial"/>
                <w:color w:val="000000"/>
              </w:rPr>
              <w:t xml:space="preserve"> </w:t>
            </w:r>
            <w:proofErr w:type="spellStart"/>
            <w:r w:rsidRPr="00C948E1">
              <w:rPr>
                <w:rFonts w:ascii="Arial" w:hAnsi="Arial" w:cs="Arial"/>
                <w:color w:val="000000"/>
              </w:rPr>
              <w:t>штабтай</w:t>
            </w:r>
            <w:proofErr w:type="spellEnd"/>
            <w:r w:rsidRPr="00C948E1">
              <w:rPr>
                <w:rFonts w:ascii="Arial" w:hAnsi="Arial" w:cs="Arial"/>
                <w:color w:val="000000"/>
              </w:rPr>
              <w:t xml:space="preserve"> </w:t>
            </w:r>
            <w:proofErr w:type="spellStart"/>
            <w:r w:rsidRPr="00C948E1">
              <w:rPr>
                <w:rFonts w:ascii="Arial" w:hAnsi="Arial" w:cs="Arial"/>
                <w:color w:val="000000"/>
              </w:rPr>
              <w:t>хамтран</w:t>
            </w:r>
            <w:proofErr w:type="spellEnd"/>
            <w:r w:rsidRPr="00C948E1">
              <w:rPr>
                <w:rFonts w:ascii="Arial" w:hAnsi="Arial" w:cs="Arial"/>
                <w:color w:val="000000"/>
              </w:rPr>
              <w:t xml:space="preserve"> 35 </w:t>
            </w:r>
            <w:proofErr w:type="spellStart"/>
            <w:r w:rsidRPr="00C948E1">
              <w:rPr>
                <w:rFonts w:ascii="Arial" w:hAnsi="Arial" w:cs="Arial"/>
                <w:color w:val="000000"/>
              </w:rPr>
              <w:t>иргэний</w:t>
            </w:r>
            <w:proofErr w:type="spellEnd"/>
            <w:r w:rsidRPr="00C948E1">
              <w:rPr>
                <w:rFonts w:ascii="Arial" w:hAnsi="Arial" w:cs="Arial"/>
                <w:color w:val="000000"/>
              </w:rPr>
              <w:t xml:space="preserve"> </w:t>
            </w:r>
            <w:proofErr w:type="spellStart"/>
            <w:r w:rsidRPr="00C948E1">
              <w:rPr>
                <w:rFonts w:ascii="Arial" w:hAnsi="Arial" w:cs="Arial"/>
                <w:color w:val="000000"/>
              </w:rPr>
              <w:t>судалгааг</w:t>
            </w:r>
            <w:proofErr w:type="spellEnd"/>
            <w:r w:rsidRPr="00C948E1">
              <w:rPr>
                <w:rFonts w:ascii="Arial" w:hAnsi="Arial" w:cs="Arial"/>
                <w:color w:val="000000"/>
              </w:rPr>
              <w:t xml:space="preserve"> </w:t>
            </w:r>
            <w:proofErr w:type="spellStart"/>
            <w:r w:rsidRPr="00C948E1">
              <w:rPr>
                <w:rFonts w:ascii="Arial" w:hAnsi="Arial" w:cs="Arial"/>
                <w:color w:val="000000"/>
              </w:rPr>
              <w:t>гарган</w:t>
            </w:r>
            <w:proofErr w:type="spellEnd"/>
            <w:r w:rsidRPr="00C948E1">
              <w:rPr>
                <w:rFonts w:ascii="Arial" w:hAnsi="Arial" w:cs="Arial"/>
                <w:color w:val="000000"/>
              </w:rPr>
              <w:t xml:space="preserve"> </w:t>
            </w:r>
            <w:proofErr w:type="spellStart"/>
            <w:r w:rsidRPr="00C948E1">
              <w:rPr>
                <w:rFonts w:ascii="Arial" w:hAnsi="Arial" w:cs="Arial"/>
                <w:color w:val="000000"/>
              </w:rPr>
              <w:t>мөнгөн</w:t>
            </w:r>
            <w:proofErr w:type="spellEnd"/>
            <w:r w:rsidRPr="00C948E1">
              <w:rPr>
                <w:rFonts w:ascii="Arial" w:hAnsi="Arial" w:cs="Arial"/>
                <w:color w:val="000000"/>
              </w:rPr>
              <w:t xml:space="preserve"> </w:t>
            </w:r>
            <w:proofErr w:type="spellStart"/>
            <w:r w:rsidRPr="00C948E1">
              <w:rPr>
                <w:rFonts w:ascii="Arial" w:hAnsi="Arial" w:cs="Arial"/>
                <w:color w:val="000000"/>
              </w:rPr>
              <w:t>төлбөр</w:t>
            </w:r>
            <w:proofErr w:type="spellEnd"/>
            <w:r w:rsidRPr="00C948E1">
              <w:rPr>
                <w:rFonts w:ascii="Arial" w:hAnsi="Arial" w:cs="Arial"/>
                <w:color w:val="000000"/>
              </w:rPr>
              <w:t xml:space="preserve"> </w:t>
            </w:r>
            <w:proofErr w:type="spellStart"/>
            <w:r w:rsidRPr="00C948E1">
              <w:rPr>
                <w:rFonts w:ascii="Arial" w:hAnsi="Arial" w:cs="Arial"/>
                <w:color w:val="000000"/>
              </w:rPr>
              <w:t>төлөх</w:t>
            </w:r>
            <w:proofErr w:type="spellEnd"/>
            <w:r w:rsidRPr="00C948E1">
              <w:rPr>
                <w:rFonts w:ascii="Arial" w:hAnsi="Arial" w:cs="Arial"/>
                <w:color w:val="000000"/>
              </w:rPr>
              <w:t xml:space="preserve"> </w:t>
            </w:r>
            <w:proofErr w:type="spellStart"/>
            <w:r w:rsidRPr="00C948E1">
              <w:rPr>
                <w:rFonts w:ascii="Arial" w:hAnsi="Arial" w:cs="Arial"/>
                <w:color w:val="000000"/>
              </w:rPr>
              <w:t>талаар</w:t>
            </w:r>
            <w:proofErr w:type="spellEnd"/>
            <w:r w:rsidRPr="00C948E1">
              <w:rPr>
                <w:rFonts w:ascii="Arial" w:hAnsi="Arial" w:cs="Arial"/>
                <w:color w:val="000000"/>
              </w:rPr>
              <w:t xml:space="preserve"> БЗД-</w:t>
            </w:r>
            <w:proofErr w:type="spellStart"/>
            <w:r w:rsidRPr="00C948E1">
              <w:rPr>
                <w:rFonts w:ascii="Arial" w:hAnsi="Arial" w:cs="Arial"/>
                <w:color w:val="000000"/>
              </w:rPr>
              <w:t>нараар</w:t>
            </w:r>
            <w:proofErr w:type="spellEnd"/>
            <w:r w:rsidRPr="00C948E1">
              <w:rPr>
                <w:rFonts w:ascii="Arial" w:hAnsi="Arial" w:cs="Arial"/>
                <w:color w:val="000000"/>
              </w:rPr>
              <w:t xml:space="preserve"> </w:t>
            </w:r>
            <w:proofErr w:type="spellStart"/>
            <w:r w:rsidRPr="00C948E1">
              <w:rPr>
                <w:rFonts w:ascii="Arial" w:hAnsi="Arial" w:cs="Arial"/>
                <w:color w:val="000000"/>
              </w:rPr>
              <w:t>уламжлуулан</w:t>
            </w:r>
            <w:proofErr w:type="spellEnd"/>
            <w:r w:rsidRPr="00C948E1">
              <w:rPr>
                <w:rFonts w:ascii="Arial" w:hAnsi="Arial" w:cs="Arial"/>
                <w:color w:val="000000"/>
              </w:rPr>
              <w:t xml:space="preserve"> </w:t>
            </w:r>
            <w:proofErr w:type="spellStart"/>
            <w:r w:rsidRPr="00C948E1">
              <w:rPr>
                <w:rFonts w:ascii="Arial" w:hAnsi="Arial" w:cs="Arial"/>
                <w:color w:val="000000"/>
              </w:rPr>
              <w:t>мэдэгдсэн</w:t>
            </w:r>
            <w:proofErr w:type="spellEnd"/>
            <w:r w:rsidRPr="00C948E1">
              <w:rPr>
                <w:rFonts w:ascii="Arial" w:hAnsi="Arial" w:cs="Arial"/>
                <w:color w:val="000000"/>
              </w:rPr>
              <w:t xml:space="preserve"> 2 </w:t>
            </w:r>
            <w:proofErr w:type="spellStart"/>
            <w:r w:rsidRPr="00C948E1">
              <w:rPr>
                <w:rFonts w:ascii="Arial" w:hAnsi="Arial" w:cs="Arial"/>
                <w:color w:val="000000"/>
              </w:rPr>
              <w:t>хүн</w:t>
            </w:r>
            <w:proofErr w:type="spellEnd"/>
            <w:r w:rsidRPr="00C948E1">
              <w:rPr>
                <w:rFonts w:ascii="Arial" w:hAnsi="Arial" w:cs="Arial"/>
                <w:color w:val="000000"/>
              </w:rPr>
              <w:t xml:space="preserve"> </w:t>
            </w:r>
            <w:proofErr w:type="spellStart"/>
            <w:r w:rsidRPr="00C948E1">
              <w:rPr>
                <w:rFonts w:ascii="Arial" w:hAnsi="Arial" w:cs="Arial"/>
                <w:color w:val="000000"/>
              </w:rPr>
              <w:t>төлбөр</w:t>
            </w:r>
            <w:proofErr w:type="spellEnd"/>
            <w:r w:rsidRPr="00C948E1">
              <w:rPr>
                <w:rFonts w:ascii="Arial" w:hAnsi="Arial" w:cs="Arial"/>
                <w:color w:val="000000"/>
              </w:rPr>
              <w:t xml:space="preserve"> </w:t>
            </w:r>
            <w:proofErr w:type="spellStart"/>
            <w:r w:rsidRPr="00C948E1">
              <w:rPr>
                <w:rFonts w:ascii="Arial" w:hAnsi="Arial" w:cs="Arial"/>
                <w:color w:val="000000"/>
              </w:rPr>
              <w:t>төлсөн</w:t>
            </w:r>
            <w:proofErr w:type="spellEnd"/>
            <w:r w:rsidRPr="00C948E1">
              <w:rPr>
                <w:rFonts w:ascii="Arial" w:hAnsi="Arial" w:cs="Arial"/>
                <w:color w:val="000000"/>
              </w:rPr>
              <w:t xml:space="preserve">. 10 </w:t>
            </w:r>
            <w:proofErr w:type="spellStart"/>
            <w:r w:rsidRPr="00C948E1">
              <w:rPr>
                <w:rFonts w:ascii="Arial" w:hAnsi="Arial" w:cs="Arial"/>
                <w:color w:val="000000"/>
              </w:rPr>
              <w:t>сарын</w:t>
            </w:r>
            <w:proofErr w:type="spellEnd"/>
            <w:r w:rsidRPr="00C948E1">
              <w:rPr>
                <w:rFonts w:ascii="Arial" w:hAnsi="Arial" w:cs="Arial"/>
                <w:color w:val="000000"/>
              </w:rPr>
              <w:t xml:space="preserve"> </w:t>
            </w:r>
            <w:proofErr w:type="spellStart"/>
            <w:r w:rsidRPr="00C948E1">
              <w:rPr>
                <w:rFonts w:ascii="Arial" w:hAnsi="Arial" w:cs="Arial"/>
                <w:color w:val="000000"/>
              </w:rPr>
              <w:t>байдлаар</w:t>
            </w:r>
            <w:proofErr w:type="spellEnd"/>
            <w:r w:rsidRPr="00C948E1">
              <w:rPr>
                <w:rFonts w:ascii="Arial" w:hAnsi="Arial" w:cs="Arial"/>
                <w:color w:val="000000"/>
              </w:rPr>
              <w:t xml:space="preserve"> </w:t>
            </w:r>
            <w:proofErr w:type="spellStart"/>
            <w:r w:rsidRPr="00C948E1">
              <w:rPr>
                <w:rFonts w:ascii="Arial" w:hAnsi="Arial" w:cs="Arial"/>
                <w:color w:val="000000"/>
              </w:rPr>
              <w:t>аймгийн</w:t>
            </w:r>
            <w:proofErr w:type="spellEnd"/>
            <w:r w:rsidRPr="00C948E1">
              <w:rPr>
                <w:rFonts w:ascii="Arial" w:hAnsi="Arial" w:cs="Arial"/>
                <w:color w:val="000000"/>
              </w:rPr>
              <w:t xml:space="preserve"> </w:t>
            </w:r>
            <w:proofErr w:type="spellStart"/>
            <w:r w:rsidRPr="00C948E1">
              <w:rPr>
                <w:rFonts w:ascii="Arial" w:hAnsi="Arial" w:cs="Arial"/>
                <w:color w:val="000000"/>
              </w:rPr>
              <w:t>Цэргийн</w:t>
            </w:r>
            <w:proofErr w:type="spellEnd"/>
            <w:r w:rsidRPr="00C948E1">
              <w:rPr>
                <w:rFonts w:ascii="Arial" w:hAnsi="Arial" w:cs="Arial"/>
                <w:color w:val="000000"/>
              </w:rPr>
              <w:t xml:space="preserve"> </w:t>
            </w:r>
            <w:proofErr w:type="spellStart"/>
            <w:r w:rsidRPr="00C948E1">
              <w:rPr>
                <w:rFonts w:ascii="Arial" w:hAnsi="Arial" w:cs="Arial"/>
                <w:color w:val="000000"/>
              </w:rPr>
              <w:t>хэлтэсээс</w:t>
            </w:r>
            <w:proofErr w:type="spellEnd"/>
            <w:r w:rsidRPr="00C948E1">
              <w:rPr>
                <w:rFonts w:ascii="Arial" w:hAnsi="Arial" w:cs="Arial"/>
                <w:color w:val="000000"/>
              </w:rPr>
              <w:t xml:space="preserve"> 32 </w:t>
            </w:r>
            <w:proofErr w:type="spellStart"/>
            <w:r w:rsidRPr="00C948E1">
              <w:rPr>
                <w:rFonts w:ascii="Arial" w:hAnsi="Arial" w:cs="Arial"/>
                <w:color w:val="000000"/>
              </w:rPr>
              <w:t>иргэнд</w:t>
            </w:r>
            <w:proofErr w:type="spellEnd"/>
            <w:r w:rsidRPr="00C948E1">
              <w:rPr>
                <w:rFonts w:ascii="Arial" w:hAnsi="Arial" w:cs="Arial"/>
                <w:color w:val="000000"/>
              </w:rPr>
              <w:t xml:space="preserve"> </w:t>
            </w:r>
            <w:proofErr w:type="spellStart"/>
            <w:r w:rsidRPr="00C948E1">
              <w:rPr>
                <w:rFonts w:ascii="Arial" w:hAnsi="Arial" w:cs="Arial"/>
                <w:color w:val="000000"/>
              </w:rPr>
              <w:t>зарлан</w:t>
            </w:r>
            <w:proofErr w:type="spellEnd"/>
            <w:r w:rsidRPr="00C948E1">
              <w:rPr>
                <w:rFonts w:ascii="Arial" w:hAnsi="Arial" w:cs="Arial"/>
                <w:color w:val="000000"/>
              </w:rPr>
              <w:t xml:space="preserve"> </w:t>
            </w:r>
            <w:proofErr w:type="spellStart"/>
            <w:r w:rsidRPr="00C948E1">
              <w:rPr>
                <w:rFonts w:ascii="Arial" w:hAnsi="Arial" w:cs="Arial"/>
                <w:color w:val="000000"/>
              </w:rPr>
              <w:t>дуудах</w:t>
            </w:r>
            <w:proofErr w:type="spellEnd"/>
            <w:r w:rsidRPr="00C948E1">
              <w:rPr>
                <w:rFonts w:ascii="Arial" w:hAnsi="Arial" w:cs="Arial"/>
                <w:color w:val="000000"/>
              </w:rPr>
              <w:t xml:space="preserve"> </w:t>
            </w:r>
            <w:proofErr w:type="spellStart"/>
            <w:r w:rsidRPr="00C948E1">
              <w:rPr>
                <w:rFonts w:ascii="Arial" w:hAnsi="Arial" w:cs="Arial"/>
                <w:color w:val="000000"/>
              </w:rPr>
              <w:t>хуудас</w:t>
            </w:r>
            <w:proofErr w:type="spellEnd"/>
            <w:r w:rsidRPr="00C948E1">
              <w:rPr>
                <w:rFonts w:ascii="Arial" w:hAnsi="Arial" w:cs="Arial"/>
                <w:color w:val="000000"/>
              </w:rPr>
              <w:t xml:space="preserve"> </w:t>
            </w:r>
            <w:proofErr w:type="spellStart"/>
            <w:r w:rsidRPr="00C948E1">
              <w:rPr>
                <w:rFonts w:ascii="Arial" w:hAnsi="Arial" w:cs="Arial"/>
                <w:color w:val="000000"/>
              </w:rPr>
              <w:t>өгсөн</w:t>
            </w:r>
            <w:proofErr w:type="spellEnd"/>
            <w:r w:rsidRPr="00C948E1">
              <w:rPr>
                <w:rFonts w:ascii="Arial" w:hAnsi="Arial" w:cs="Arial"/>
                <w:color w:val="000000"/>
              </w:rPr>
              <w:t>.</w:t>
            </w:r>
          </w:p>
          <w:p w:rsidR="00A3612A" w:rsidRPr="00C948E1" w:rsidRDefault="00A3612A" w:rsidP="00137DD8">
            <w:pPr>
              <w:spacing w:line="240" w:lineRule="auto"/>
              <w:jc w:val="both"/>
              <w:rPr>
                <w:rFonts w:ascii="Arial" w:hAnsi="Arial" w:cs="Arial"/>
                <w:color w:val="000000"/>
              </w:rPr>
            </w:pPr>
            <w:r w:rsidRPr="00C948E1">
              <w:rPr>
                <w:rFonts w:ascii="Arial" w:hAnsi="Arial" w:cs="Arial"/>
                <w:color w:val="000000"/>
              </w:rPr>
              <w:t xml:space="preserve">2017 </w:t>
            </w:r>
            <w:proofErr w:type="spellStart"/>
            <w:r w:rsidRPr="00C948E1">
              <w:rPr>
                <w:rFonts w:ascii="Arial" w:hAnsi="Arial" w:cs="Arial"/>
                <w:color w:val="000000"/>
              </w:rPr>
              <w:t>онд</w:t>
            </w:r>
            <w:proofErr w:type="spellEnd"/>
            <w:r w:rsidRPr="00C948E1">
              <w:rPr>
                <w:rFonts w:ascii="Arial" w:hAnsi="Arial" w:cs="Arial"/>
                <w:color w:val="000000"/>
              </w:rPr>
              <w:t xml:space="preserve"> </w:t>
            </w:r>
            <w:proofErr w:type="spellStart"/>
            <w:r w:rsidRPr="00C948E1">
              <w:rPr>
                <w:rFonts w:ascii="Arial" w:hAnsi="Arial" w:cs="Arial"/>
                <w:color w:val="000000"/>
              </w:rPr>
              <w:t>цэргийн</w:t>
            </w:r>
            <w:proofErr w:type="spellEnd"/>
            <w:r w:rsidRPr="00C948E1">
              <w:rPr>
                <w:rFonts w:ascii="Arial" w:hAnsi="Arial" w:cs="Arial"/>
                <w:color w:val="000000"/>
              </w:rPr>
              <w:t xml:space="preserve"> </w:t>
            </w:r>
            <w:proofErr w:type="spellStart"/>
            <w:r w:rsidRPr="00C948E1">
              <w:rPr>
                <w:rFonts w:ascii="Arial" w:hAnsi="Arial" w:cs="Arial"/>
                <w:color w:val="000000"/>
              </w:rPr>
              <w:t>албыг</w:t>
            </w:r>
            <w:proofErr w:type="spellEnd"/>
            <w:r w:rsidRPr="00C948E1">
              <w:rPr>
                <w:rFonts w:ascii="Arial" w:hAnsi="Arial" w:cs="Arial"/>
                <w:color w:val="000000"/>
              </w:rPr>
              <w:t xml:space="preserve"> </w:t>
            </w:r>
            <w:proofErr w:type="spellStart"/>
            <w:r w:rsidRPr="00C948E1">
              <w:rPr>
                <w:rFonts w:ascii="Arial" w:hAnsi="Arial" w:cs="Arial"/>
                <w:color w:val="000000"/>
              </w:rPr>
              <w:t>дүйцүүлэн</w:t>
            </w:r>
            <w:proofErr w:type="spellEnd"/>
            <w:r w:rsidRPr="00C948E1">
              <w:rPr>
                <w:rFonts w:ascii="Arial" w:hAnsi="Arial" w:cs="Arial"/>
                <w:color w:val="000000"/>
              </w:rPr>
              <w:t xml:space="preserve"> 4 </w:t>
            </w:r>
            <w:proofErr w:type="spellStart"/>
            <w:r w:rsidRPr="00C948E1">
              <w:rPr>
                <w:rFonts w:ascii="Arial" w:hAnsi="Arial" w:cs="Arial"/>
                <w:color w:val="000000"/>
              </w:rPr>
              <w:t>иргэн</w:t>
            </w:r>
            <w:proofErr w:type="spellEnd"/>
            <w:r w:rsidRPr="00C948E1">
              <w:rPr>
                <w:rFonts w:ascii="Arial" w:hAnsi="Arial" w:cs="Arial"/>
                <w:color w:val="000000"/>
              </w:rPr>
              <w:t xml:space="preserve"> </w:t>
            </w:r>
            <w:proofErr w:type="spellStart"/>
            <w:r w:rsidRPr="00C948E1">
              <w:rPr>
                <w:rFonts w:ascii="Arial" w:hAnsi="Arial" w:cs="Arial"/>
                <w:color w:val="000000"/>
              </w:rPr>
              <w:t>хааж</w:t>
            </w:r>
            <w:proofErr w:type="spellEnd"/>
            <w:r w:rsidRPr="00C948E1">
              <w:rPr>
                <w:rFonts w:ascii="Arial" w:hAnsi="Arial" w:cs="Arial"/>
                <w:color w:val="000000"/>
              </w:rPr>
              <w:t xml:space="preserve"> байна.2017 </w:t>
            </w:r>
            <w:proofErr w:type="spellStart"/>
            <w:r w:rsidRPr="00C948E1">
              <w:rPr>
                <w:rFonts w:ascii="Arial" w:hAnsi="Arial" w:cs="Arial"/>
                <w:color w:val="000000"/>
              </w:rPr>
              <w:t>оны</w:t>
            </w:r>
            <w:proofErr w:type="spellEnd"/>
            <w:r w:rsidRPr="00C948E1">
              <w:rPr>
                <w:rFonts w:ascii="Arial" w:hAnsi="Arial" w:cs="Arial"/>
                <w:color w:val="000000"/>
              </w:rPr>
              <w:t xml:space="preserve"> </w:t>
            </w:r>
            <w:proofErr w:type="spellStart"/>
            <w:r w:rsidRPr="00C948E1">
              <w:rPr>
                <w:rFonts w:ascii="Arial" w:hAnsi="Arial" w:cs="Arial"/>
                <w:color w:val="000000"/>
              </w:rPr>
              <w:t>хавар</w:t>
            </w:r>
            <w:proofErr w:type="spellEnd"/>
            <w:r w:rsidRPr="00C948E1">
              <w:rPr>
                <w:rFonts w:ascii="Arial" w:hAnsi="Arial" w:cs="Arial"/>
                <w:color w:val="000000"/>
              </w:rPr>
              <w:t xml:space="preserve"> </w:t>
            </w:r>
            <w:proofErr w:type="spellStart"/>
            <w:r w:rsidRPr="00C948E1">
              <w:rPr>
                <w:rFonts w:ascii="Arial" w:hAnsi="Arial" w:cs="Arial"/>
                <w:color w:val="000000"/>
              </w:rPr>
              <w:t>малын</w:t>
            </w:r>
            <w:proofErr w:type="spellEnd"/>
            <w:r w:rsidRPr="00C948E1">
              <w:rPr>
                <w:rFonts w:ascii="Arial" w:hAnsi="Arial" w:cs="Arial"/>
                <w:color w:val="000000"/>
              </w:rPr>
              <w:t xml:space="preserve"> </w:t>
            </w:r>
            <w:proofErr w:type="spellStart"/>
            <w:r w:rsidRPr="00C948E1">
              <w:rPr>
                <w:rFonts w:ascii="Arial" w:hAnsi="Arial" w:cs="Arial"/>
                <w:color w:val="000000"/>
              </w:rPr>
              <w:t>цэцэг</w:t>
            </w:r>
            <w:proofErr w:type="spellEnd"/>
            <w:r w:rsidRPr="00C948E1">
              <w:rPr>
                <w:rFonts w:ascii="Arial" w:hAnsi="Arial" w:cs="Arial"/>
                <w:color w:val="000000"/>
              </w:rPr>
              <w:t xml:space="preserve"> </w:t>
            </w:r>
            <w:proofErr w:type="spellStart"/>
            <w:r w:rsidRPr="00C948E1">
              <w:rPr>
                <w:rFonts w:ascii="Arial" w:hAnsi="Arial" w:cs="Arial"/>
                <w:color w:val="000000"/>
              </w:rPr>
              <w:t>өвчны</w:t>
            </w:r>
            <w:proofErr w:type="spellEnd"/>
            <w:r w:rsidRPr="00C948E1">
              <w:rPr>
                <w:rFonts w:ascii="Arial" w:hAnsi="Arial" w:cs="Arial"/>
                <w:color w:val="000000"/>
              </w:rPr>
              <w:t xml:space="preserve"> </w:t>
            </w:r>
            <w:proofErr w:type="spellStart"/>
            <w:r w:rsidRPr="00C948E1">
              <w:rPr>
                <w:rFonts w:ascii="Arial" w:hAnsi="Arial" w:cs="Arial"/>
                <w:color w:val="000000"/>
              </w:rPr>
              <w:t>вакцинд</w:t>
            </w:r>
            <w:proofErr w:type="spellEnd"/>
            <w:r w:rsidRPr="00C948E1">
              <w:rPr>
                <w:rFonts w:ascii="Arial" w:hAnsi="Arial" w:cs="Arial"/>
                <w:color w:val="000000"/>
              </w:rPr>
              <w:t xml:space="preserve"> 2 </w:t>
            </w:r>
            <w:proofErr w:type="spellStart"/>
            <w:r w:rsidRPr="00C948E1">
              <w:rPr>
                <w:rFonts w:ascii="Arial" w:hAnsi="Arial" w:cs="Arial"/>
                <w:color w:val="000000"/>
              </w:rPr>
              <w:t>алба</w:t>
            </w:r>
            <w:proofErr w:type="spellEnd"/>
            <w:r w:rsidRPr="00C948E1">
              <w:rPr>
                <w:rFonts w:ascii="Arial" w:hAnsi="Arial" w:cs="Arial"/>
                <w:color w:val="000000"/>
              </w:rPr>
              <w:t xml:space="preserve"> </w:t>
            </w:r>
            <w:proofErr w:type="spellStart"/>
            <w:r w:rsidRPr="00C948E1">
              <w:rPr>
                <w:rFonts w:ascii="Arial" w:hAnsi="Arial" w:cs="Arial"/>
                <w:color w:val="000000"/>
              </w:rPr>
              <w:t>хаагч</w:t>
            </w:r>
            <w:proofErr w:type="spellEnd"/>
            <w:r w:rsidRPr="00C948E1">
              <w:rPr>
                <w:rFonts w:ascii="Arial" w:hAnsi="Arial" w:cs="Arial"/>
                <w:color w:val="000000"/>
              </w:rPr>
              <w:t xml:space="preserve"> </w:t>
            </w:r>
            <w:proofErr w:type="spellStart"/>
            <w:r w:rsidRPr="00C948E1">
              <w:rPr>
                <w:rFonts w:ascii="Arial" w:hAnsi="Arial" w:cs="Arial"/>
                <w:color w:val="000000"/>
              </w:rPr>
              <w:t>сайн</w:t>
            </w:r>
            <w:proofErr w:type="spellEnd"/>
            <w:r w:rsidRPr="00C948E1">
              <w:rPr>
                <w:rFonts w:ascii="Arial" w:hAnsi="Arial" w:cs="Arial"/>
                <w:color w:val="000000"/>
              </w:rPr>
              <w:t xml:space="preserve"> </w:t>
            </w:r>
            <w:proofErr w:type="spellStart"/>
            <w:r w:rsidRPr="00C948E1">
              <w:rPr>
                <w:rFonts w:ascii="Arial" w:hAnsi="Arial" w:cs="Arial"/>
                <w:color w:val="000000"/>
              </w:rPr>
              <w:t>ажилласан</w:t>
            </w:r>
            <w:proofErr w:type="spellEnd"/>
            <w:r w:rsidRPr="00C948E1">
              <w:rPr>
                <w:rFonts w:ascii="Arial" w:hAnsi="Arial" w:cs="Arial"/>
                <w:color w:val="000000"/>
              </w:rPr>
              <w:t xml:space="preserve">. 2 </w:t>
            </w:r>
            <w:proofErr w:type="spellStart"/>
            <w:r w:rsidRPr="00C948E1">
              <w:rPr>
                <w:rFonts w:ascii="Arial" w:hAnsi="Arial" w:cs="Arial"/>
                <w:color w:val="000000"/>
              </w:rPr>
              <w:t>албан</w:t>
            </w:r>
            <w:proofErr w:type="spellEnd"/>
            <w:r w:rsidRPr="00C948E1">
              <w:rPr>
                <w:rFonts w:ascii="Arial" w:hAnsi="Arial" w:cs="Arial"/>
                <w:color w:val="000000"/>
              </w:rPr>
              <w:t xml:space="preserve"> </w:t>
            </w:r>
            <w:proofErr w:type="spellStart"/>
            <w:r w:rsidRPr="00C948E1">
              <w:rPr>
                <w:rFonts w:ascii="Arial" w:hAnsi="Arial" w:cs="Arial"/>
                <w:color w:val="000000"/>
              </w:rPr>
              <w:t>хаагч</w:t>
            </w:r>
            <w:proofErr w:type="spellEnd"/>
            <w:r w:rsidRPr="00C948E1">
              <w:rPr>
                <w:rFonts w:ascii="Arial" w:hAnsi="Arial" w:cs="Arial"/>
                <w:color w:val="000000"/>
              </w:rPr>
              <w:t xml:space="preserve"> </w:t>
            </w:r>
            <w:proofErr w:type="spellStart"/>
            <w:r w:rsidRPr="00C948E1">
              <w:rPr>
                <w:rFonts w:ascii="Arial" w:hAnsi="Arial" w:cs="Arial"/>
                <w:color w:val="000000"/>
              </w:rPr>
              <w:t>дутуу</w:t>
            </w:r>
            <w:proofErr w:type="spellEnd"/>
            <w:r w:rsidRPr="00C948E1">
              <w:rPr>
                <w:rFonts w:ascii="Arial" w:hAnsi="Arial" w:cs="Arial"/>
                <w:color w:val="000000"/>
              </w:rPr>
              <w:t xml:space="preserve"> </w:t>
            </w:r>
            <w:proofErr w:type="spellStart"/>
            <w:r w:rsidRPr="00C948E1">
              <w:rPr>
                <w:rFonts w:ascii="Arial" w:hAnsi="Arial" w:cs="Arial"/>
                <w:color w:val="000000"/>
              </w:rPr>
              <w:t>ажлын</w:t>
            </w:r>
            <w:proofErr w:type="spellEnd"/>
            <w:r w:rsidRPr="00C948E1">
              <w:rPr>
                <w:rFonts w:ascii="Arial" w:hAnsi="Arial" w:cs="Arial"/>
                <w:color w:val="000000"/>
              </w:rPr>
              <w:t xml:space="preserve"> </w:t>
            </w:r>
            <w:proofErr w:type="spellStart"/>
            <w:r w:rsidRPr="00C948E1">
              <w:rPr>
                <w:rFonts w:ascii="Arial" w:hAnsi="Arial" w:cs="Arial"/>
                <w:color w:val="000000"/>
              </w:rPr>
              <w:t>гүйцэтгэлтэй</w:t>
            </w:r>
            <w:proofErr w:type="spellEnd"/>
            <w:r w:rsidRPr="00C948E1">
              <w:rPr>
                <w:rFonts w:ascii="Arial" w:hAnsi="Arial" w:cs="Arial"/>
                <w:color w:val="000000"/>
              </w:rPr>
              <w:t xml:space="preserve">. </w:t>
            </w:r>
            <w:proofErr w:type="spellStart"/>
            <w:r w:rsidRPr="00C948E1">
              <w:rPr>
                <w:rFonts w:ascii="Arial" w:hAnsi="Arial" w:cs="Arial"/>
                <w:color w:val="000000"/>
              </w:rPr>
              <w:t>Дүйцүүлэх</w:t>
            </w:r>
            <w:proofErr w:type="spellEnd"/>
            <w:r w:rsidRPr="00C948E1">
              <w:rPr>
                <w:rFonts w:ascii="Arial" w:hAnsi="Arial" w:cs="Arial"/>
                <w:color w:val="000000"/>
              </w:rPr>
              <w:t xml:space="preserve"> </w:t>
            </w:r>
            <w:proofErr w:type="spellStart"/>
            <w:r w:rsidRPr="00C948E1">
              <w:rPr>
                <w:rFonts w:ascii="Arial" w:hAnsi="Arial" w:cs="Arial"/>
                <w:color w:val="000000"/>
              </w:rPr>
              <w:t>албан</w:t>
            </w:r>
            <w:proofErr w:type="spellEnd"/>
            <w:r w:rsidRPr="00C948E1">
              <w:rPr>
                <w:rFonts w:ascii="Arial" w:hAnsi="Arial" w:cs="Arial"/>
                <w:color w:val="000000"/>
              </w:rPr>
              <w:t xml:space="preserve"> </w:t>
            </w:r>
            <w:proofErr w:type="spellStart"/>
            <w:r w:rsidRPr="00C948E1">
              <w:rPr>
                <w:rFonts w:ascii="Arial" w:hAnsi="Arial" w:cs="Arial"/>
                <w:color w:val="000000"/>
              </w:rPr>
              <w:t>хаагчдын</w:t>
            </w:r>
            <w:proofErr w:type="spellEnd"/>
            <w:r w:rsidRPr="00C948E1">
              <w:rPr>
                <w:rFonts w:ascii="Arial" w:hAnsi="Arial" w:cs="Arial"/>
                <w:color w:val="000000"/>
              </w:rPr>
              <w:t xml:space="preserve"> </w:t>
            </w:r>
            <w:proofErr w:type="spellStart"/>
            <w:r w:rsidRPr="00C948E1">
              <w:rPr>
                <w:rFonts w:ascii="Arial" w:hAnsi="Arial" w:cs="Arial"/>
                <w:color w:val="000000"/>
              </w:rPr>
              <w:t>ажлын</w:t>
            </w:r>
            <w:proofErr w:type="spellEnd"/>
            <w:r w:rsidRPr="00C948E1">
              <w:rPr>
                <w:rFonts w:ascii="Arial" w:hAnsi="Arial" w:cs="Arial"/>
                <w:color w:val="000000"/>
              </w:rPr>
              <w:t xml:space="preserve"> </w:t>
            </w:r>
            <w:proofErr w:type="spellStart"/>
            <w:r w:rsidRPr="00C948E1">
              <w:rPr>
                <w:rFonts w:ascii="Arial" w:hAnsi="Arial" w:cs="Arial"/>
                <w:color w:val="000000"/>
              </w:rPr>
              <w:t>хоног</w:t>
            </w:r>
            <w:proofErr w:type="spellEnd"/>
            <w:r w:rsidRPr="00C948E1">
              <w:rPr>
                <w:rFonts w:ascii="Arial" w:hAnsi="Arial" w:cs="Arial"/>
                <w:color w:val="000000"/>
              </w:rPr>
              <w:t xml:space="preserve"> </w:t>
            </w:r>
            <w:proofErr w:type="spellStart"/>
            <w:r w:rsidRPr="00C948E1">
              <w:rPr>
                <w:rFonts w:ascii="Arial" w:hAnsi="Arial" w:cs="Arial"/>
                <w:color w:val="000000"/>
              </w:rPr>
              <w:t>хийж</w:t>
            </w:r>
            <w:proofErr w:type="spellEnd"/>
            <w:r w:rsidRPr="00C948E1">
              <w:rPr>
                <w:rFonts w:ascii="Arial" w:hAnsi="Arial" w:cs="Arial"/>
                <w:color w:val="000000"/>
              </w:rPr>
              <w:t xml:space="preserve"> </w:t>
            </w:r>
            <w:proofErr w:type="spellStart"/>
            <w:r w:rsidRPr="00C948E1">
              <w:rPr>
                <w:rFonts w:ascii="Arial" w:hAnsi="Arial" w:cs="Arial"/>
                <w:color w:val="000000"/>
              </w:rPr>
              <w:t>гүйцэтгэсэн</w:t>
            </w:r>
            <w:proofErr w:type="spellEnd"/>
            <w:r w:rsidRPr="00C948E1">
              <w:rPr>
                <w:rFonts w:ascii="Arial" w:hAnsi="Arial" w:cs="Arial"/>
                <w:color w:val="000000"/>
              </w:rPr>
              <w:t xml:space="preserve"> </w:t>
            </w:r>
            <w:proofErr w:type="spellStart"/>
            <w:r w:rsidRPr="00C948E1">
              <w:rPr>
                <w:rFonts w:ascii="Arial" w:hAnsi="Arial" w:cs="Arial"/>
                <w:color w:val="000000"/>
              </w:rPr>
              <w:t>ажил</w:t>
            </w:r>
            <w:proofErr w:type="spellEnd"/>
            <w:r w:rsidRPr="00C948E1">
              <w:rPr>
                <w:rFonts w:ascii="Arial" w:hAnsi="Arial" w:cs="Arial"/>
                <w:color w:val="000000"/>
              </w:rPr>
              <w:t xml:space="preserve"> </w:t>
            </w:r>
            <w:proofErr w:type="spellStart"/>
            <w:r w:rsidRPr="00C948E1">
              <w:rPr>
                <w:rFonts w:ascii="Arial" w:hAnsi="Arial" w:cs="Arial"/>
                <w:color w:val="000000"/>
              </w:rPr>
              <w:t>мөнгөн</w:t>
            </w:r>
            <w:proofErr w:type="spellEnd"/>
            <w:r w:rsidRPr="00C948E1">
              <w:rPr>
                <w:rFonts w:ascii="Arial" w:hAnsi="Arial" w:cs="Arial"/>
                <w:color w:val="000000"/>
              </w:rPr>
              <w:t xml:space="preserve"> </w:t>
            </w:r>
            <w:proofErr w:type="spellStart"/>
            <w:r w:rsidRPr="00C948E1">
              <w:rPr>
                <w:rFonts w:ascii="Arial" w:hAnsi="Arial" w:cs="Arial"/>
                <w:color w:val="000000"/>
              </w:rPr>
              <w:t>дүнд</w:t>
            </w:r>
            <w:proofErr w:type="spellEnd"/>
            <w:r w:rsidRPr="00C948E1">
              <w:rPr>
                <w:rFonts w:ascii="Arial" w:hAnsi="Arial" w:cs="Arial"/>
                <w:color w:val="000000"/>
              </w:rPr>
              <w:t xml:space="preserve"> </w:t>
            </w:r>
            <w:proofErr w:type="spellStart"/>
            <w:r w:rsidRPr="00C948E1">
              <w:rPr>
                <w:rFonts w:ascii="Arial" w:hAnsi="Arial" w:cs="Arial"/>
                <w:color w:val="000000"/>
              </w:rPr>
              <w:t>ноогдох</w:t>
            </w:r>
            <w:proofErr w:type="spellEnd"/>
            <w:r w:rsidRPr="00C948E1">
              <w:rPr>
                <w:rFonts w:ascii="Arial" w:hAnsi="Arial" w:cs="Arial"/>
                <w:color w:val="000000"/>
              </w:rPr>
              <w:t xml:space="preserve"> </w:t>
            </w:r>
            <w:proofErr w:type="spellStart"/>
            <w:r w:rsidRPr="00C948E1">
              <w:rPr>
                <w:rFonts w:ascii="Arial" w:hAnsi="Arial" w:cs="Arial"/>
                <w:color w:val="000000"/>
              </w:rPr>
              <w:t>хоногийн</w:t>
            </w:r>
            <w:proofErr w:type="spellEnd"/>
            <w:r w:rsidRPr="00C948E1">
              <w:rPr>
                <w:rFonts w:ascii="Arial" w:hAnsi="Arial" w:cs="Arial"/>
                <w:color w:val="000000"/>
              </w:rPr>
              <w:t xml:space="preserve"> </w:t>
            </w:r>
            <w:proofErr w:type="spellStart"/>
            <w:r w:rsidRPr="00C948E1">
              <w:rPr>
                <w:rFonts w:ascii="Arial" w:hAnsi="Arial" w:cs="Arial"/>
                <w:color w:val="000000"/>
              </w:rPr>
              <w:t>тооцоог</w:t>
            </w:r>
            <w:proofErr w:type="spellEnd"/>
            <w:r w:rsidRPr="00C948E1">
              <w:rPr>
                <w:rFonts w:ascii="Arial" w:hAnsi="Arial" w:cs="Arial"/>
                <w:color w:val="000000"/>
              </w:rPr>
              <w:t xml:space="preserve"> </w:t>
            </w:r>
            <w:proofErr w:type="spellStart"/>
            <w:r w:rsidRPr="00C948E1">
              <w:rPr>
                <w:rFonts w:ascii="Arial" w:hAnsi="Arial" w:cs="Arial"/>
                <w:color w:val="000000"/>
              </w:rPr>
              <w:t>хийж</w:t>
            </w:r>
            <w:proofErr w:type="spellEnd"/>
            <w:r w:rsidRPr="00C948E1">
              <w:rPr>
                <w:rFonts w:ascii="Arial" w:hAnsi="Arial" w:cs="Arial"/>
                <w:color w:val="000000"/>
              </w:rPr>
              <w:t xml:space="preserve"> </w:t>
            </w:r>
            <w:proofErr w:type="spellStart"/>
            <w:r w:rsidRPr="00C948E1">
              <w:rPr>
                <w:rFonts w:ascii="Arial" w:hAnsi="Arial" w:cs="Arial"/>
                <w:color w:val="000000"/>
              </w:rPr>
              <w:t>цэргийн</w:t>
            </w:r>
            <w:proofErr w:type="spellEnd"/>
            <w:r w:rsidRPr="00C948E1">
              <w:rPr>
                <w:rFonts w:ascii="Arial" w:hAnsi="Arial" w:cs="Arial"/>
                <w:color w:val="000000"/>
              </w:rPr>
              <w:t xml:space="preserve"> </w:t>
            </w:r>
            <w:proofErr w:type="spellStart"/>
            <w:r w:rsidRPr="00C948E1">
              <w:rPr>
                <w:rFonts w:ascii="Arial" w:hAnsi="Arial" w:cs="Arial"/>
                <w:color w:val="000000"/>
              </w:rPr>
              <w:t>штабт</w:t>
            </w:r>
            <w:proofErr w:type="spellEnd"/>
            <w:r w:rsidRPr="00C948E1">
              <w:rPr>
                <w:rFonts w:ascii="Arial" w:hAnsi="Arial" w:cs="Arial"/>
                <w:color w:val="000000"/>
              </w:rPr>
              <w:t xml:space="preserve"> </w:t>
            </w:r>
            <w:proofErr w:type="spellStart"/>
            <w:r w:rsidRPr="00C948E1">
              <w:rPr>
                <w:rFonts w:ascii="Arial" w:hAnsi="Arial" w:cs="Arial"/>
                <w:color w:val="000000"/>
              </w:rPr>
              <w:t>явуулав</w:t>
            </w:r>
            <w:proofErr w:type="spellEnd"/>
            <w:r w:rsidRPr="00C948E1">
              <w:rPr>
                <w:rFonts w:ascii="Arial" w:hAnsi="Arial" w:cs="Arial"/>
                <w:color w:val="000000"/>
              </w:rPr>
              <w:t>.</w:t>
            </w:r>
          </w:p>
          <w:p w:rsidR="00A3612A" w:rsidRPr="006D3381" w:rsidRDefault="00A3612A" w:rsidP="00137DD8">
            <w:pPr>
              <w:spacing w:line="240" w:lineRule="auto"/>
              <w:jc w:val="both"/>
              <w:rPr>
                <w:rFonts w:ascii="Arial" w:hAnsi="Arial" w:cs="Arial"/>
                <w:color w:val="000000"/>
                <w:lang w:val="mn-MN"/>
              </w:rPr>
            </w:pPr>
            <w:proofErr w:type="spellStart"/>
            <w:r w:rsidRPr="00C948E1">
              <w:rPr>
                <w:rFonts w:ascii="Arial" w:hAnsi="Arial" w:cs="Arial"/>
                <w:color w:val="000000"/>
              </w:rPr>
              <w:t>Дүйцүүлэх</w:t>
            </w:r>
            <w:proofErr w:type="spellEnd"/>
            <w:r w:rsidRPr="00C948E1">
              <w:rPr>
                <w:rFonts w:ascii="Arial" w:hAnsi="Arial" w:cs="Arial"/>
                <w:color w:val="000000"/>
              </w:rPr>
              <w:t xml:space="preserve"> </w:t>
            </w:r>
            <w:proofErr w:type="spellStart"/>
            <w:r w:rsidRPr="00C948E1">
              <w:rPr>
                <w:rFonts w:ascii="Arial" w:hAnsi="Arial" w:cs="Arial"/>
                <w:color w:val="000000"/>
              </w:rPr>
              <w:t>албаны</w:t>
            </w:r>
            <w:proofErr w:type="spellEnd"/>
            <w:r w:rsidRPr="00C948E1">
              <w:rPr>
                <w:rFonts w:ascii="Arial" w:hAnsi="Arial" w:cs="Arial"/>
                <w:color w:val="000000"/>
              </w:rPr>
              <w:t xml:space="preserve"> 4 </w:t>
            </w:r>
            <w:proofErr w:type="spellStart"/>
            <w:r w:rsidRPr="00C948E1">
              <w:rPr>
                <w:rFonts w:ascii="Arial" w:hAnsi="Arial" w:cs="Arial"/>
                <w:color w:val="000000"/>
              </w:rPr>
              <w:t>залуугийн</w:t>
            </w:r>
            <w:proofErr w:type="spellEnd"/>
            <w:r w:rsidRPr="00C948E1">
              <w:rPr>
                <w:rFonts w:ascii="Arial" w:hAnsi="Arial" w:cs="Arial"/>
                <w:color w:val="000000"/>
              </w:rPr>
              <w:t xml:space="preserve"> 3 </w:t>
            </w:r>
            <w:proofErr w:type="spellStart"/>
            <w:r w:rsidRPr="00C948E1">
              <w:rPr>
                <w:rFonts w:ascii="Arial" w:hAnsi="Arial" w:cs="Arial"/>
                <w:color w:val="000000"/>
              </w:rPr>
              <w:t>нь</w:t>
            </w:r>
            <w:proofErr w:type="spellEnd"/>
            <w:r w:rsidRPr="00C948E1">
              <w:rPr>
                <w:rFonts w:ascii="Arial" w:hAnsi="Arial" w:cs="Arial"/>
                <w:color w:val="000000"/>
              </w:rPr>
              <w:t xml:space="preserve"> </w:t>
            </w:r>
            <w:proofErr w:type="spellStart"/>
            <w:r w:rsidRPr="00C948E1">
              <w:rPr>
                <w:rFonts w:ascii="Arial" w:hAnsi="Arial" w:cs="Arial"/>
                <w:color w:val="000000"/>
              </w:rPr>
              <w:t>цэргийн</w:t>
            </w:r>
            <w:proofErr w:type="spellEnd"/>
            <w:r w:rsidRPr="00C948E1">
              <w:rPr>
                <w:rFonts w:ascii="Arial" w:hAnsi="Arial" w:cs="Arial"/>
                <w:color w:val="000000"/>
              </w:rPr>
              <w:t xml:space="preserve"> </w:t>
            </w:r>
            <w:proofErr w:type="spellStart"/>
            <w:r w:rsidRPr="00C948E1">
              <w:rPr>
                <w:rFonts w:ascii="Arial" w:hAnsi="Arial" w:cs="Arial"/>
                <w:color w:val="000000"/>
              </w:rPr>
              <w:t>штабаас</w:t>
            </w:r>
            <w:proofErr w:type="spellEnd"/>
            <w:r w:rsidRPr="00C948E1">
              <w:rPr>
                <w:rFonts w:ascii="Arial" w:hAnsi="Arial" w:cs="Arial"/>
                <w:color w:val="000000"/>
              </w:rPr>
              <w:t xml:space="preserve"> </w:t>
            </w:r>
            <w:proofErr w:type="spellStart"/>
            <w:r w:rsidRPr="00C948E1">
              <w:rPr>
                <w:rFonts w:ascii="Arial" w:hAnsi="Arial" w:cs="Arial"/>
                <w:color w:val="000000"/>
              </w:rPr>
              <w:t>зохион</w:t>
            </w:r>
            <w:proofErr w:type="spellEnd"/>
            <w:r w:rsidRPr="00C948E1">
              <w:rPr>
                <w:rFonts w:ascii="Arial" w:hAnsi="Arial" w:cs="Arial"/>
                <w:color w:val="000000"/>
              </w:rPr>
              <w:t xml:space="preserve"> </w:t>
            </w:r>
            <w:proofErr w:type="spellStart"/>
            <w:r w:rsidRPr="00C948E1">
              <w:rPr>
                <w:rFonts w:ascii="Arial" w:hAnsi="Arial" w:cs="Arial"/>
                <w:color w:val="000000"/>
              </w:rPr>
              <w:t>байгуулсан</w:t>
            </w:r>
            <w:proofErr w:type="spellEnd"/>
            <w:r w:rsidRPr="00C948E1">
              <w:rPr>
                <w:rFonts w:ascii="Arial" w:hAnsi="Arial" w:cs="Arial"/>
                <w:color w:val="000000"/>
              </w:rPr>
              <w:t xml:space="preserve"> </w:t>
            </w:r>
            <w:proofErr w:type="spellStart"/>
            <w:r w:rsidRPr="00C948E1">
              <w:rPr>
                <w:rFonts w:ascii="Arial" w:hAnsi="Arial" w:cs="Arial"/>
                <w:color w:val="000000"/>
              </w:rPr>
              <w:t>сургалт</w:t>
            </w:r>
            <w:proofErr w:type="spellEnd"/>
            <w:r w:rsidRPr="00C948E1">
              <w:rPr>
                <w:rFonts w:ascii="Arial" w:hAnsi="Arial" w:cs="Arial"/>
                <w:color w:val="000000"/>
              </w:rPr>
              <w:t xml:space="preserve"> </w:t>
            </w:r>
            <w:proofErr w:type="spellStart"/>
            <w:r w:rsidRPr="00C948E1">
              <w:rPr>
                <w:rFonts w:ascii="Arial" w:hAnsi="Arial" w:cs="Arial"/>
                <w:color w:val="000000"/>
              </w:rPr>
              <w:t>цугларалтанд</w:t>
            </w:r>
            <w:proofErr w:type="spellEnd"/>
            <w:r w:rsidRPr="00C948E1">
              <w:rPr>
                <w:rFonts w:ascii="Arial" w:hAnsi="Arial" w:cs="Arial"/>
                <w:color w:val="000000"/>
              </w:rPr>
              <w:t xml:space="preserve"> </w:t>
            </w:r>
            <w:proofErr w:type="spellStart"/>
            <w:r w:rsidRPr="00C948E1">
              <w:rPr>
                <w:rFonts w:ascii="Arial" w:hAnsi="Arial" w:cs="Arial"/>
                <w:color w:val="000000"/>
              </w:rPr>
              <w:t>оролцсон</w:t>
            </w:r>
            <w:proofErr w:type="spellEnd"/>
            <w:r w:rsidRPr="00C948E1">
              <w:rPr>
                <w:rFonts w:ascii="Arial" w:hAnsi="Arial" w:cs="Arial"/>
                <w:color w:val="000000"/>
              </w:rPr>
              <w:t xml:space="preserve"> </w:t>
            </w:r>
            <w:proofErr w:type="spellStart"/>
            <w:r w:rsidRPr="00C948E1">
              <w:rPr>
                <w:rFonts w:ascii="Arial" w:hAnsi="Arial" w:cs="Arial"/>
                <w:color w:val="000000"/>
              </w:rPr>
              <w:t>аймгийн</w:t>
            </w:r>
            <w:proofErr w:type="spellEnd"/>
            <w:r w:rsidRPr="00C948E1">
              <w:rPr>
                <w:rFonts w:ascii="Arial" w:hAnsi="Arial" w:cs="Arial"/>
                <w:color w:val="000000"/>
              </w:rPr>
              <w:t xml:space="preserve"> </w:t>
            </w:r>
            <w:proofErr w:type="spellStart"/>
            <w:r w:rsidRPr="00C948E1">
              <w:rPr>
                <w:rFonts w:ascii="Arial" w:hAnsi="Arial" w:cs="Arial"/>
                <w:color w:val="000000"/>
              </w:rPr>
              <w:t>ойн</w:t>
            </w:r>
            <w:proofErr w:type="spellEnd"/>
            <w:r w:rsidRPr="00C948E1">
              <w:rPr>
                <w:rFonts w:ascii="Arial" w:hAnsi="Arial" w:cs="Arial"/>
                <w:color w:val="000000"/>
              </w:rPr>
              <w:t xml:space="preserve"> </w:t>
            </w:r>
            <w:proofErr w:type="spellStart"/>
            <w:r w:rsidRPr="00C948E1">
              <w:rPr>
                <w:rFonts w:ascii="Arial" w:hAnsi="Arial" w:cs="Arial"/>
                <w:color w:val="000000"/>
              </w:rPr>
              <w:t>наадмын</w:t>
            </w:r>
            <w:proofErr w:type="spellEnd"/>
            <w:r w:rsidRPr="00C948E1">
              <w:rPr>
                <w:rFonts w:ascii="Arial" w:hAnsi="Arial" w:cs="Arial"/>
                <w:color w:val="000000"/>
              </w:rPr>
              <w:t xml:space="preserve"> </w:t>
            </w:r>
            <w:proofErr w:type="spellStart"/>
            <w:r w:rsidRPr="00C948E1">
              <w:rPr>
                <w:rFonts w:ascii="Arial" w:hAnsi="Arial" w:cs="Arial"/>
                <w:color w:val="000000"/>
              </w:rPr>
              <w:t>бэлтгэлд</w:t>
            </w:r>
            <w:proofErr w:type="spellEnd"/>
            <w:r w:rsidRPr="00C948E1">
              <w:rPr>
                <w:rFonts w:ascii="Arial" w:hAnsi="Arial" w:cs="Arial"/>
                <w:color w:val="000000"/>
              </w:rPr>
              <w:t xml:space="preserve"> </w:t>
            </w:r>
            <w:proofErr w:type="spellStart"/>
            <w:r w:rsidRPr="00C948E1">
              <w:rPr>
                <w:rFonts w:ascii="Arial" w:hAnsi="Arial" w:cs="Arial"/>
                <w:color w:val="000000"/>
              </w:rPr>
              <w:t>хамрагдсан</w:t>
            </w:r>
            <w:proofErr w:type="spellEnd"/>
            <w:r w:rsidRPr="00C948E1">
              <w:rPr>
                <w:rFonts w:ascii="Arial" w:hAnsi="Arial" w:cs="Arial"/>
                <w:color w:val="000000"/>
              </w:rPr>
              <w:t xml:space="preserve"> </w:t>
            </w:r>
            <w:proofErr w:type="spellStart"/>
            <w:r w:rsidRPr="00C948E1">
              <w:rPr>
                <w:rFonts w:ascii="Arial" w:hAnsi="Arial" w:cs="Arial"/>
                <w:color w:val="000000"/>
              </w:rPr>
              <w:t>тухай</w:t>
            </w:r>
            <w:proofErr w:type="spellEnd"/>
            <w:r w:rsidRPr="00C948E1">
              <w:rPr>
                <w:rFonts w:ascii="Arial" w:hAnsi="Arial" w:cs="Arial"/>
                <w:color w:val="000000"/>
              </w:rPr>
              <w:t xml:space="preserve"> </w:t>
            </w:r>
            <w:proofErr w:type="spellStart"/>
            <w:r w:rsidRPr="00C948E1">
              <w:rPr>
                <w:rFonts w:ascii="Arial" w:hAnsi="Arial" w:cs="Arial"/>
                <w:color w:val="000000"/>
              </w:rPr>
              <w:t>бүр</w:t>
            </w:r>
            <w:proofErr w:type="spellEnd"/>
            <w:r w:rsidRPr="00C948E1">
              <w:rPr>
                <w:rFonts w:ascii="Arial" w:hAnsi="Arial" w:cs="Arial"/>
                <w:color w:val="000000"/>
              </w:rPr>
              <w:t xml:space="preserve"> </w:t>
            </w:r>
            <w:proofErr w:type="spellStart"/>
            <w:r w:rsidRPr="00C948E1">
              <w:rPr>
                <w:rFonts w:ascii="Arial" w:hAnsi="Arial" w:cs="Arial"/>
                <w:color w:val="000000"/>
              </w:rPr>
              <w:t>мэдэгдэл</w:t>
            </w:r>
            <w:proofErr w:type="spellEnd"/>
            <w:r w:rsidRPr="00C948E1">
              <w:rPr>
                <w:rFonts w:ascii="Arial" w:hAnsi="Arial" w:cs="Arial"/>
                <w:color w:val="000000"/>
              </w:rPr>
              <w:t xml:space="preserve"> </w:t>
            </w:r>
            <w:proofErr w:type="spellStart"/>
            <w:r w:rsidRPr="00C948E1">
              <w:rPr>
                <w:rFonts w:ascii="Arial" w:hAnsi="Arial" w:cs="Arial"/>
                <w:color w:val="000000"/>
              </w:rPr>
              <w:t>зарлан</w:t>
            </w:r>
            <w:proofErr w:type="spellEnd"/>
            <w:r w:rsidRPr="00C948E1">
              <w:rPr>
                <w:rFonts w:ascii="Arial" w:hAnsi="Arial" w:cs="Arial"/>
                <w:color w:val="000000"/>
              </w:rPr>
              <w:t xml:space="preserve"> </w:t>
            </w:r>
            <w:proofErr w:type="spellStart"/>
            <w:r w:rsidRPr="00C948E1">
              <w:rPr>
                <w:rFonts w:ascii="Arial" w:hAnsi="Arial" w:cs="Arial"/>
                <w:color w:val="000000"/>
              </w:rPr>
              <w:t>өгч</w:t>
            </w:r>
            <w:proofErr w:type="spellEnd"/>
            <w:r w:rsidRPr="00C948E1">
              <w:rPr>
                <w:rFonts w:ascii="Arial" w:hAnsi="Arial" w:cs="Arial"/>
                <w:color w:val="000000"/>
              </w:rPr>
              <w:t xml:space="preserve"> </w:t>
            </w:r>
            <w:proofErr w:type="spellStart"/>
            <w:r w:rsidRPr="00C948E1">
              <w:rPr>
                <w:rFonts w:ascii="Arial" w:hAnsi="Arial" w:cs="Arial"/>
                <w:color w:val="000000"/>
              </w:rPr>
              <w:t>ажиллав</w:t>
            </w:r>
            <w:proofErr w:type="spellEnd"/>
            <w:r w:rsidRPr="00C948E1">
              <w:rPr>
                <w:rFonts w:ascii="Arial" w:hAnsi="Arial" w:cs="Arial"/>
                <w:color w:val="000000"/>
              </w:rPr>
              <w:t>.</w:t>
            </w:r>
          </w:p>
        </w:tc>
        <w:tc>
          <w:tcPr>
            <w:tcW w:w="709" w:type="dxa"/>
            <w:vAlign w:val="center"/>
          </w:tcPr>
          <w:p w:rsidR="00A3612A" w:rsidRPr="00C948E1" w:rsidRDefault="00A3612A" w:rsidP="00137DD8">
            <w:pPr>
              <w:spacing w:after="200" w:line="240" w:lineRule="auto"/>
              <w:jc w:val="both"/>
              <w:rPr>
                <w:rFonts w:ascii="Arial" w:hAnsi="Arial" w:cs="Arial"/>
                <w:lang w:val="mn-MN"/>
              </w:rPr>
            </w:pPr>
            <w:r w:rsidRPr="00C948E1">
              <w:rPr>
                <w:rFonts w:ascii="Arial" w:hAnsi="Arial" w:cs="Arial"/>
                <w:lang w:val="mn-MN"/>
              </w:rPr>
              <w:t>100</w:t>
            </w:r>
          </w:p>
        </w:tc>
      </w:tr>
      <w:tr w:rsidR="00A3612A" w:rsidRPr="00C948E1" w:rsidTr="00137DD8">
        <w:tc>
          <w:tcPr>
            <w:tcW w:w="850" w:type="dxa"/>
            <w:gridSpan w:val="2"/>
          </w:tcPr>
          <w:p w:rsidR="00A3612A" w:rsidRPr="00C948E1" w:rsidRDefault="00A3612A" w:rsidP="00137DD8">
            <w:pPr>
              <w:spacing w:line="240" w:lineRule="auto"/>
              <w:jc w:val="both"/>
              <w:rPr>
                <w:rFonts w:ascii="Arial" w:eastAsia="Times New Roman" w:hAnsi="Arial" w:cs="Arial"/>
                <w:lang w:val="mn-MN"/>
              </w:rPr>
            </w:pPr>
            <w:r>
              <w:rPr>
                <w:rFonts w:ascii="Arial" w:eastAsia="Times New Roman" w:hAnsi="Arial" w:cs="Arial"/>
                <w:lang w:val="mn-MN"/>
              </w:rPr>
              <w:t>17</w:t>
            </w:r>
          </w:p>
        </w:tc>
        <w:tc>
          <w:tcPr>
            <w:tcW w:w="3544" w:type="dxa"/>
            <w:vAlign w:val="center"/>
          </w:tcPr>
          <w:p w:rsidR="00A3612A" w:rsidRPr="00C948E1" w:rsidRDefault="00A3612A" w:rsidP="00137DD8">
            <w:pPr>
              <w:spacing w:after="200" w:line="240" w:lineRule="auto"/>
              <w:jc w:val="both"/>
              <w:rPr>
                <w:rFonts w:ascii="Arial" w:hAnsi="Arial" w:cs="Arial"/>
                <w:lang w:val="mn-MN"/>
              </w:rPr>
            </w:pPr>
            <w:r w:rsidRPr="00C948E1">
              <w:rPr>
                <w:rFonts w:ascii="Arial" w:hAnsi="Arial" w:cs="Arial"/>
                <w:lang w:val="mn-MN"/>
              </w:rPr>
              <w:t xml:space="preserve">Орон нутгийн хамгаалалтыг төлөвлөх,зохион байгуулах, хэрэгжүүлэх, нутаг дэвсгэрийнхээ дэд бүтэцийг орон нутгийн хамгаалалтын зорилготой уялдуулан хөгжүүлэх /Батлан хамгаалах тухай хуулийн 17,1,2, 17,1,3/  </w:t>
            </w:r>
          </w:p>
        </w:tc>
        <w:tc>
          <w:tcPr>
            <w:tcW w:w="4819" w:type="dxa"/>
            <w:gridSpan w:val="3"/>
            <w:tcBorders>
              <w:right w:val="single" w:sz="4" w:space="0" w:color="auto"/>
            </w:tcBorders>
            <w:vAlign w:val="center"/>
          </w:tcPr>
          <w:p w:rsidR="00A3612A" w:rsidRPr="00C948E1" w:rsidRDefault="00A3612A" w:rsidP="00137DD8">
            <w:pPr>
              <w:spacing w:after="200" w:line="240" w:lineRule="auto"/>
              <w:jc w:val="both"/>
              <w:rPr>
                <w:rFonts w:ascii="Arial" w:hAnsi="Arial" w:cs="Arial"/>
                <w:lang w:val="mn-MN"/>
              </w:rPr>
            </w:pPr>
            <w:r w:rsidRPr="00C948E1">
              <w:rPr>
                <w:rFonts w:ascii="Arial" w:hAnsi="Arial" w:cs="Arial"/>
                <w:lang w:val="mn-MN"/>
              </w:rPr>
              <w:t>Орон нутгийн хамгаалалтын тухай боловсруулж буй хуулийг сумын БОК-ын бүрэлдэхүүнд судлуулсан. Хуульд оруулах саналыг хуудсаар авч цэргийн штаб хүргүүлэв. Орон нутагт байгаа цэргийн албан хаагчдын тодотголыг мал тооллогын</w:t>
            </w:r>
            <w:r>
              <w:rPr>
                <w:rFonts w:ascii="Arial" w:hAnsi="Arial" w:cs="Arial"/>
                <w:lang w:val="mn-MN"/>
              </w:rPr>
              <w:t xml:space="preserve"> ажлын үеэр хийж бүртгэлд тодот</w:t>
            </w:r>
            <w:r w:rsidRPr="00C948E1">
              <w:rPr>
                <w:rFonts w:ascii="Arial" w:hAnsi="Arial" w:cs="Arial"/>
                <w:lang w:val="mn-MN"/>
              </w:rPr>
              <w:t>гол хийсэн.</w:t>
            </w:r>
          </w:p>
        </w:tc>
        <w:tc>
          <w:tcPr>
            <w:tcW w:w="709" w:type="dxa"/>
            <w:vAlign w:val="center"/>
          </w:tcPr>
          <w:p w:rsidR="00A3612A" w:rsidRPr="00C948E1" w:rsidRDefault="00A3612A" w:rsidP="00137DD8">
            <w:pPr>
              <w:spacing w:after="200" w:line="240" w:lineRule="auto"/>
              <w:jc w:val="both"/>
              <w:rPr>
                <w:rFonts w:ascii="Arial" w:hAnsi="Arial" w:cs="Arial"/>
                <w:lang w:val="mn-MN"/>
              </w:rPr>
            </w:pPr>
            <w:r>
              <w:rPr>
                <w:rFonts w:ascii="Arial" w:hAnsi="Arial" w:cs="Arial"/>
                <w:lang w:val="mn-MN"/>
              </w:rPr>
              <w:t>7</w:t>
            </w:r>
            <w:r w:rsidRPr="00C948E1">
              <w:rPr>
                <w:rFonts w:ascii="Arial" w:hAnsi="Arial" w:cs="Arial"/>
                <w:lang w:val="mn-MN"/>
              </w:rPr>
              <w:t>0</w:t>
            </w:r>
          </w:p>
        </w:tc>
      </w:tr>
      <w:tr w:rsidR="00A3612A" w:rsidRPr="00C948E1" w:rsidTr="00137DD8">
        <w:tc>
          <w:tcPr>
            <w:tcW w:w="850" w:type="dxa"/>
            <w:gridSpan w:val="2"/>
          </w:tcPr>
          <w:p w:rsidR="00A3612A" w:rsidRPr="00C948E1" w:rsidRDefault="00A3612A" w:rsidP="00137DD8">
            <w:pPr>
              <w:spacing w:line="240" w:lineRule="auto"/>
              <w:jc w:val="both"/>
              <w:rPr>
                <w:rFonts w:ascii="Arial" w:eastAsia="Times New Roman" w:hAnsi="Arial" w:cs="Arial"/>
                <w:lang w:val="mn-MN"/>
              </w:rPr>
            </w:pPr>
            <w:r>
              <w:rPr>
                <w:rFonts w:ascii="Arial" w:eastAsia="Times New Roman" w:hAnsi="Arial" w:cs="Arial"/>
                <w:lang w:val="mn-MN"/>
              </w:rPr>
              <w:t>18</w:t>
            </w:r>
          </w:p>
        </w:tc>
        <w:tc>
          <w:tcPr>
            <w:tcW w:w="3544" w:type="dxa"/>
            <w:vAlign w:val="center"/>
          </w:tcPr>
          <w:p w:rsidR="00A3612A" w:rsidRPr="00C948E1" w:rsidRDefault="00A3612A" w:rsidP="00137DD8">
            <w:pPr>
              <w:spacing w:after="200" w:line="240" w:lineRule="auto"/>
              <w:jc w:val="both"/>
              <w:rPr>
                <w:rFonts w:ascii="Arial" w:hAnsi="Arial" w:cs="Arial"/>
                <w:lang w:val="mn-MN"/>
              </w:rPr>
            </w:pPr>
            <w:r w:rsidRPr="00C948E1">
              <w:rPr>
                <w:rFonts w:ascii="Arial" w:hAnsi="Arial" w:cs="Arial"/>
                <w:lang w:val="mn-MN"/>
              </w:rPr>
              <w:t xml:space="preserve">Иргэд/ хүүхэд/-д эх оронч үзэл, хүмүүжил, үндэсний бахархал, уламжлалийг төлөвшүүлэх, боловсрол оюун санаа, бие бялдарыг хөгжүүлэх ажил </w:t>
            </w:r>
            <w:r w:rsidRPr="00C948E1">
              <w:rPr>
                <w:rFonts w:ascii="Arial" w:hAnsi="Arial" w:cs="Arial"/>
                <w:lang w:val="mn-MN"/>
              </w:rPr>
              <w:lastRenderedPageBreak/>
              <w:t xml:space="preserve">зохион байгуулах /Батлан хамгаалах тухай хуулийн 17,1,10/  </w:t>
            </w:r>
          </w:p>
        </w:tc>
        <w:tc>
          <w:tcPr>
            <w:tcW w:w="4819" w:type="dxa"/>
            <w:gridSpan w:val="3"/>
            <w:tcBorders>
              <w:right w:val="single" w:sz="4" w:space="0" w:color="auto"/>
            </w:tcBorders>
            <w:vAlign w:val="center"/>
          </w:tcPr>
          <w:p w:rsidR="00A3612A" w:rsidRPr="00C948E1" w:rsidRDefault="00A3612A" w:rsidP="00137DD8">
            <w:pPr>
              <w:spacing w:after="200" w:line="240" w:lineRule="auto"/>
              <w:jc w:val="both"/>
              <w:rPr>
                <w:rFonts w:ascii="Arial" w:hAnsi="Arial" w:cs="Arial"/>
                <w:lang w:val="mn-MN"/>
              </w:rPr>
            </w:pPr>
            <w:r w:rsidRPr="00C948E1">
              <w:rPr>
                <w:rFonts w:ascii="Arial" w:hAnsi="Arial" w:cs="Arial"/>
                <w:lang w:val="mn-MN"/>
              </w:rPr>
              <w:lastRenderedPageBreak/>
              <w:t xml:space="preserve">Сумын Залуучуудын өдөрлөгийг 11 сард зохион байгуулж хөтөлбөрт арга хэмжээ зохион байгуулсан. Энэ үеэр цэргийн албаны болон гэрээт алба, дүйцүүлэх албаны талаар мэдээлэл хийсэн. Суманд 11 </w:t>
            </w:r>
            <w:r w:rsidRPr="00C948E1">
              <w:rPr>
                <w:rFonts w:ascii="Arial" w:hAnsi="Arial" w:cs="Arial"/>
                <w:lang w:val="mn-MN"/>
              </w:rPr>
              <w:lastRenderedPageBreak/>
              <w:t>хүний бүрэлдэхүүнтэй залуучуудын бүлгэм зохион байгуулж дэмжин ажиллаж байна. ЕБСургуулийн хүүхдийн дунд орон төрийн ёс уламжлалыг судлах, нутгийн түүх соёлын дурсгалт газрыг судлах, цэрэг эх орон, улаан загалмайн бүлгэм   зохион байгу</w:t>
            </w:r>
            <w:r>
              <w:rPr>
                <w:rFonts w:ascii="Arial" w:hAnsi="Arial" w:cs="Arial"/>
                <w:lang w:val="mn-MN"/>
              </w:rPr>
              <w:t>у</w:t>
            </w:r>
            <w:r w:rsidRPr="00C948E1">
              <w:rPr>
                <w:rFonts w:ascii="Arial" w:hAnsi="Arial" w:cs="Arial"/>
                <w:lang w:val="mn-MN"/>
              </w:rPr>
              <w:t>лах чиглэлээр уламжлалт болон хөтөлбөрт 5 арга хэмжээ зохион байгуулсан байна.</w:t>
            </w:r>
          </w:p>
        </w:tc>
        <w:tc>
          <w:tcPr>
            <w:tcW w:w="709" w:type="dxa"/>
            <w:vAlign w:val="center"/>
          </w:tcPr>
          <w:p w:rsidR="00A3612A" w:rsidRPr="00C948E1" w:rsidRDefault="00A3612A" w:rsidP="00137DD8">
            <w:pPr>
              <w:spacing w:after="200" w:line="240" w:lineRule="auto"/>
              <w:jc w:val="both"/>
              <w:rPr>
                <w:rFonts w:ascii="Arial" w:hAnsi="Arial" w:cs="Arial"/>
                <w:lang w:val="mn-MN"/>
              </w:rPr>
            </w:pPr>
            <w:r w:rsidRPr="00C948E1">
              <w:rPr>
                <w:rFonts w:ascii="Arial" w:hAnsi="Arial" w:cs="Arial"/>
                <w:lang w:val="mn-MN"/>
              </w:rPr>
              <w:lastRenderedPageBreak/>
              <w:t>90</w:t>
            </w:r>
          </w:p>
        </w:tc>
      </w:tr>
      <w:tr w:rsidR="00A3612A" w:rsidRPr="00C948E1" w:rsidTr="00137DD8">
        <w:tc>
          <w:tcPr>
            <w:tcW w:w="9213" w:type="dxa"/>
            <w:gridSpan w:val="6"/>
            <w:tcBorders>
              <w:right w:val="single" w:sz="4" w:space="0" w:color="auto"/>
            </w:tcBorders>
          </w:tcPr>
          <w:p w:rsidR="00A3612A" w:rsidRPr="00C948E1" w:rsidRDefault="00A3612A" w:rsidP="00137DD8">
            <w:pPr>
              <w:spacing w:after="200" w:line="240" w:lineRule="auto"/>
              <w:jc w:val="center"/>
              <w:rPr>
                <w:rFonts w:ascii="Arial" w:hAnsi="Arial" w:cs="Arial"/>
                <w:lang w:val="mn-MN"/>
              </w:rPr>
            </w:pPr>
            <w:r w:rsidRPr="00C948E1">
              <w:rPr>
                <w:rFonts w:ascii="Arial" w:hAnsi="Arial" w:cs="Arial"/>
                <w:lang w:val="mn-MN"/>
              </w:rPr>
              <w:lastRenderedPageBreak/>
              <w:t>Хэрэгжилтийн хувь</w:t>
            </w:r>
          </w:p>
        </w:tc>
        <w:tc>
          <w:tcPr>
            <w:tcW w:w="709" w:type="dxa"/>
            <w:vAlign w:val="center"/>
          </w:tcPr>
          <w:p w:rsidR="00A3612A" w:rsidRPr="00C948E1" w:rsidRDefault="00A3612A" w:rsidP="00137DD8">
            <w:pPr>
              <w:spacing w:after="200" w:line="240" w:lineRule="auto"/>
              <w:jc w:val="both"/>
              <w:rPr>
                <w:rFonts w:ascii="Arial" w:hAnsi="Arial" w:cs="Arial"/>
                <w:lang w:val="mn-MN"/>
              </w:rPr>
            </w:pPr>
          </w:p>
        </w:tc>
      </w:tr>
    </w:tbl>
    <w:p w:rsidR="00A3612A" w:rsidRPr="00C948E1" w:rsidRDefault="00A3612A" w:rsidP="00A3612A">
      <w:pPr>
        <w:spacing w:line="240" w:lineRule="auto"/>
        <w:jc w:val="both"/>
        <w:rPr>
          <w:rFonts w:ascii="Arial" w:hAnsi="Arial" w:cs="Arial"/>
        </w:rPr>
      </w:pPr>
    </w:p>
    <w:p w:rsidR="00A3612A" w:rsidRDefault="00A3612A" w:rsidP="00A3612A">
      <w:pPr>
        <w:spacing w:line="240" w:lineRule="auto"/>
        <w:ind w:left="2160" w:firstLine="720"/>
        <w:jc w:val="both"/>
        <w:rPr>
          <w:rFonts w:ascii="Arial" w:hAnsi="Arial" w:cs="Arial"/>
          <w:b/>
          <w:i/>
          <w:lang w:val="mn-MN"/>
        </w:rPr>
      </w:pPr>
      <w:r w:rsidRPr="00C948E1">
        <w:rPr>
          <w:rFonts w:ascii="Arial" w:hAnsi="Arial" w:cs="Arial"/>
          <w:b/>
          <w:i/>
          <w:lang w:val="mn-MN"/>
        </w:rPr>
        <w:t xml:space="preserve">              </w:t>
      </w:r>
    </w:p>
    <w:p w:rsidR="00A3612A" w:rsidRDefault="00A3612A" w:rsidP="00A3612A">
      <w:pPr>
        <w:spacing w:line="240" w:lineRule="auto"/>
        <w:ind w:left="2160" w:firstLine="720"/>
        <w:jc w:val="both"/>
        <w:rPr>
          <w:rFonts w:ascii="Arial" w:hAnsi="Arial" w:cs="Arial"/>
          <w:b/>
          <w:i/>
          <w:lang w:val="mn-MN"/>
        </w:rPr>
      </w:pPr>
    </w:p>
    <w:p w:rsidR="00A3612A" w:rsidRDefault="00A3612A" w:rsidP="00A3612A">
      <w:pPr>
        <w:spacing w:line="240" w:lineRule="auto"/>
        <w:ind w:left="2160" w:firstLine="720"/>
        <w:jc w:val="both"/>
        <w:rPr>
          <w:rFonts w:ascii="Arial" w:hAnsi="Arial" w:cs="Arial"/>
          <w:b/>
          <w:i/>
          <w:lang w:val="mn-MN"/>
        </w:rPr>
      </w:pPr>
    </w:p>
    <w:p w:rsidR="00A3612A" w:rsidRDefault="00A3612A" w:rsidP="00A3612A">
      <w:pPr>
        <w:spacing w:line="240" w:lineRule="auto"/>
        <w:ind w:left="2160" w:firstLine="720"/>
        <w:jc w:val="both"/>
        <w:rPr>
          <w:rFonts w:ascii="Arial" w:hAnsi="Arial" w:cs="Arial"/>
          <w:b/>
          <w:i/>
          <w:lang w:val="mn-MN"/>
        </w:rPr>
      </w:pPr>
      <w:r>
        <w:rPr>
          <w:rFonts w:ascii="Arial" w:hAnsi="Arial" w:cs="Arial"/>
          <w:b/>
          <w:i/>
          <w:lang w:val="mn-MN"/>
        </w:rPr>
        <w:t xml:space="preserve">               </w:t>
      </w:r>
      <w:r w:rsidRPr="00C948E1">
        <w:rPr>
          <w:rFonts w:ascii="Arial" w:hAnsi="Arial" w:cs="Arial"/>
          <w:b/>
          <w:i/>
          <w:lang w:val="mn-MN"/>
        </w:rPr>
        <w:t xml:space="preserve">  </w:t>
      </w:r>
      <w:r>
        <w:rPr>
          <w:rFonts w:ascii="Arial" w:hAnsi="Arial" w:cs="Arial"/>
          <w:b/>
          <w:i/>
          <w:lang w:val="mn-MN"/>
        </w:rPr>
        <w:t>ХЭРЭГЖИЛТ  ТООЦСОН</w:t>
      </w:r>
      <w:r w:rsidRPr="00C948E1">
        <w:rPr>
          <w:rFonts w:ascii="Arial" w:hAnsi="Arial" w:cs="Arial"/>
          <w:b/>
          <w:i/>
          <w:lang w:val="mn-MN"/>
        </w:rPr>
        <w:t>:</w:t>
      </w:r>
    </w:p>
    <w:p w:rsidR="00A3612A" w:rsidRPr="00C948E1" w:rsidRDefault="00A3612A" w:rsidP="00A3612A">
      <w:pPr>
        <w:spacing w:line="240" w:lineRule="auto"/>
        <w:jc w:val="both"/>
        <w:rPr>
          <w:rFonts w:ascii="Arial" w:hAnsi="Arial" w:cs="Arial"/>
          <w:b/>
          <w:i/>
          <w:lang w:val="mn-MN"/>
        </w:rPr>
      </w:pPr>
      <w:r>
        <w:rPr>
          <w:rFonts w:ascii="Arial" w:hAnsi="Arial" w:cs="Arial"/>
          <w:b/>
          <w:i/>
          <w:lang w:val="mn-MN"/>
        </w:rPr>
        <w:t xml:space="preserve">                                  </w:t>
      </w:r>
      <w:r w:rsidRPr="00C948E1">
        <w:rPr>
          <w:rFonts w:ascii="Arial" w:hAnsi="Arial" w:cs="Arial"/>
          <w:b/>
          <w:i/>
          <w:lang w:val="mn-MN"/>
        </w:rPr>
        <w:t>ТАМГЫН ГАЗРЫН ДАРГА                     С.СҮХДОРЖ</w:t>
      </w:r>
    </w:p>
    <w:p w:rsidR="00A3612A" w:rsidRPr="00C948E1" w:rsidRDefault="00A3612A" w:rsidP="00A3612A">
      <w:pPr>
        <w:spacing w:after="0" w:line="240" w:lineRule="auto"/>
        <w:jc w:val="both"/>
        <w:rPr>
          <w:rFonts w:ascii="Arial" w:eastAsia="Times New Roman" w:hAnsi="Arial" w:cs="Arial"/>
          <w:b/>
          <w:lang w:val="mn-MN"/>
        </w:rPr>
      </w:pPr>
    </w:p>
    <w:p w:rsidR="00545D50" w:rsidRDefault="00545D50"/>
    <w:sectPr w:rsidR="00545D50" w:rsidSect="008C6E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612A"/>
    <w:rsid w:val="00545D50"/>
    <w:rsid w:val="00A361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12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3612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A3612A"/>
    <w:rPr>
      <w:color w:val="0000FF"/>
      <w:u w:val="single"/>
    </w:rPr>
  </w:style>
  <w:style w:type="paragraph" w:styleId="NormalWeb">
    <w:name w:val="Normal (Web)"/>
    <w:basedOn w:val="Normal"/>
    <w:uiPriority w:val="99"/>
    <w:unhideWhenUsed/>
    <w:rsid w:val="00A3612A"/>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A361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2627</Words>
  <Characters>14975</Characters>
  <Application>Microsoft Office Word</Application>
  <DocSecurity>0</DocSecurity>
  <Lines>124</Lines>
  <Paragraphs>35</Paragraphs>
  <ScaleCrop>false</ScaleCrop>
  <Company/>
  <LinksUpToDate>false</LinksUpToDate>
  <CharactersWithSpaces>17567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dc:creator>
  <cp:keywords/>
  <dc:description/>
  <cp:lastModifiedBy>ok</cp:lastModifiedBy>
  <cp:revision>1</cp:revision>
  <dcterms:created xsi:type="dcterms:W3CDTF">2018-03-16T23:05:00Z</dcterms:created>
  <dcterms:modified xsi:type="dcterms:W3CDTF">2018-03-16T23:06:00Z</dcterms:modified>
</cp:coreProperties>
</file>