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E8" w:rsidRPr="00AB62B9" w:rsidRDefault="003466E8" w:rsidP="003466E8">
      <w:pPr>
        <w:spacing w:after="0" w:line="240" w:lineRule="auto"/>
        <w:jc w:val="right"/>
        <w:rPr>
          <w:rFonts w:ascii="Arial" w:eastAsia="Times New Roman" w:hAnsi="Arial" w:cs="Arial"/>
          <w:b/>
          <w:i/>
          <w:lang w:val="mn-MN"/>
        </w:rPr>
      </w:pPr>
      <w:r w:rsidRPr="00AB62B9">
        <w:rPr>
          <w:rFonts w:ascii="Arial" w:eastAsia="Times New Roman" w:hAnsi="Arial" w:cs="Arial"/>
          <w:b/>
          <w:i/>
          <w:lang w:val="mn-MN"/>
        </w:rPr>
        <w:t xml:space="preserve">Аймгийн Засаг даргаас сумдын Засаг дарга нартай </w:t>
      </w:r>
    </w:p>
    <w:p w:rsidR="003466E8" w:rsidRPr="00AB62B9" w:rsidRDefault="003466E8" w:rsidP="003466E8">
      <w:pPr>
        <w:spacing w:after="0" w:line="240" w:lineRule="auto"/>
        <w:jc w:val="right"/>
        <w:rPr>
          <w:rFonts w:ascii="Arial" w:eastAsia="Times New Roman" w:hAnsi="Arial" w:cs="Arial"/>
          <w:b/>
          <w:i/>
          <w:lang w:val="mn-MN"/>
        </w:rPr>
      </w:pPr>
      <w:r w:rsidRPr="00AB62B9">
        <w:rPr>
          <w:rFonts w:ascii="Arial" w:eastAsia="Times New Roman" w:hAnsi="Arial" w:cs="Arial"/>
          <w:b/>
          <w:i/>
          <w:lang w:val="mn-MN"/>
        </w:rPr>
        <w:t>2017 онд байгуулах үр дүнгийн гэрээний хавсралт – 7</w:t>
      </w:r>
    </w:p>
    <w:p w:rsidR="003466E8" w:rsidRPr="00AB62B9" w:rsidRDefault="003466E8" w:rsidP="003466E8">
      <w:pPr>
        <w:spacing w:after="0" w:line="240" w:lineRule="auto"/>
        <w:jc w:val="both"/>
        <w:rPr>
          <w:rFonts w:ascii="Arial" w:eastAsia="Times New Roman" w:hAnsi="Arial" w:cs="Arial"/>
          <w:b/>
          <w:i/>
          <w:lang w:val="mn-MN"/>
        </w:rPr>
      </w:pPr>
    </w:p>
    <w:p w:rsidR="003466E8" w:rsidRPr="00AB62B9" w:rsidRDefault="003466E8" w:rsidP="003466E8">
      <w:pPr>
        <w:spacing w:after="0" w:line="240" w:lineRule="auto"/>
        <w:jc w:val="both"/>
        <w:rPr>
          <w:rFonts w:ascii="Arial" w:eastAsia="Times New Roman" w:hAnsi="Arial" w:cs="Arial"/>
          <w:b/>
          <w:lang w:val="mn-MN"/>
        </w:rPr>
      </w:pPr>
    </w:p>
    <w:p w:rsidR="003466E8" w:rsidRPr="00AB62B9" w:rsidRDefault="003466E8" w:rsidP="003466E8">
      <w:pPr>
        <w:spacing w:after="0" w:line="240" w:lineRule="auto"/>
        <w:jc w:val="center"/>
        <w:rPr>
          <w:rFonts w:ascii="Arial" w:eastAsia="Times New Roman" w:hAnsi="Arial" w:cs="Arial"/>
          <w:b/>
          <w:lang w:val="mn-MN"/>
        </w:rPr>
      </w:pPr>
      <w:r w:rsidRPr="00AB62B9">
        <w:rPr>
          <w:rFonts w:ascii="Arial" w:eastAsia="Times New Roman" w:hAnsi="Arial" w:cs="Arial"/>
          <w:b/>
          <w:lang w:val="mn-MN"/>
        </w:rPr>
        <w:t xml:space="preserve">НИЙГМИЙН БОДЛОГЫН ХҮРЭЭНД ХЭРЭГЖҮҮЛЭХ                                                       </w:t>
      </w:r>
    </w:p>
    <w:p w:rsidR="003466E8" w:rsidRPr="00AB62B9" w:rsidRDefault="003466E8" w:rsidP="003466E8">
      <w:pPr>
        <w:spacing w:after="0" w:line="240" w:lineRule="auto"/>
        <w:jc w:val="center"/>
        <w:rPr>
          <w:rFonts w:ascii="Arial" w:eastAsia="Times New Roman" w:hAnsi="Arial" w:cs="Arial"/>
          <w:b/>
          <w:lang w:val="mn-MN"/>
        </w:rPr>
      </w:pPr>
      <w:r w:rsidRPr="00AB62B9">
        <w:rPr>
          <w:rFonts w:ascii="Arial" w:eastAsia="Times New Roman" w:hAnsi="Arial" w:cs="Arial"/>
          <w:b/>
          <w:lang w:val="mn-MN"/>
        </w:rPr>
        <w:t>ХӨТӨЛБӨР, АРГА ХЭМЖЭЭ</w:t>
      </w:r>
    </w:p>
    <w:p w:rsidR="003466E8" w:rsidRPr="00AB62B9" w:rsidRDefault="003466E8" w:rsidP="003466E8">
      <w:pPr>
        <w:spacing w:after="0" w:line="240" w:lineRule="auto"/>
        <w:jc w:val="both"/>
        <w:rPr>
          <w:rFonts w:ascii="Arial" w:eastAsia="Times New Roman" w:hAnsi="Arial" w:cs="Arial"/>
          <w:b/>
          <w:lang w:val="mn-MN"/>
        </w:rPr>
      </w:pPr>
    </w:p>
    <w:tbl>
      <w:tblPr>
        <w:tblStyle w:val="TableGrid1"/>
        <w:tblW w:w="25586" w:type="dxa"/>
        <w:tblLayout w:type="fixed"/>
        <w:tblLook w:val="04A0"/>
      </w:tblPr>
      <w:tblGrid>
        <w:gridCol w:w="648"/>
        <w:gridCol w:w="3376"/>
        <w:gridCol w:w="2250"/>
        <w:gridCol w:w="638"/>
        <w:gridCol w:w="4228"/>
        <w:gridCol w:w="144"/>
        <w:gridCol w:w="15"/>
        <w:gridCol w:w="15"/>
        <w:gridCol w:w="6"/>
        <w:gridCol w:w="990"/>
        <w:gridCol w:w="114"/>
        <w:gridCol w:w="30"/>
        <w:gridCol w:w="30"/>
        <w:gridCol w:w="15"/>
        <w:gridCol w:w="15"/>
        <w:gridCol w:w="6"/>
        <w:gridCol w:w="9"/>
        <w:gridCol w:w="6"/>
        <w:gridCol w:w="9"/>
        <w:gridCol w:w="6"/>
        <w:gridCol w:w="1110"/>
        <w:gridCol w:w="56"/>
        <w:gridCol w:w="24"/>
        <w:gridCol w:w="45"/>
        <w:gridCol w:w="15"/>
        <w:gridCol w:w="11786"/>
      </w:tblGrid>
      <w:tr w:rsidR="003466E8" w:rsidRPr="00AB62B9" w:rsidTr="00711ABC">
        <w:trPr>
          <w:gridAfter w:val="5"/>
          <w:wAfter w:w="11926" w:type="dxa"/>
        </w:trPr>
        <w:tc>
          <w:tcPr>
            <w:tcW w:w="648" w:type="dxa"/>
          </w:tcPr>
          <w:p w:rsidR="003466E8" w:rsidRPr="00AB62B9" w:rsidRDefault="003466E8" w:rsidP="00711ABC">
            <w:pPr>
              <w:jc w:val="center"/>
              <w:rPr>
                <w:rFonts w:ascii="Arial" w:eastAsia="Times New Roman" w:hAnsi="Arial" w:cs="Arial"/>
                <w:lang w:val="mn-MN"/>
              </w:rPr>
            </w:pPr>
            <w:r w:rsidRPr="00AB62B9">
              <w:rPr>
                <w:rFonts w:ascii="Arial" w:eastAsia="Times New Roman" w:hAnsi="Arial" w:cs="Arial"/>
                <w:lang w:val="mn-MN"/>
              </w:rPr>
              <w:t>№</w:t>
            </w:r>
          </w:p>
        </w:tc>
        <w:tc>
          <w:tcPr>
            <w:tcW w:w="3376" w:type="dxa"/>
          </w:tcPr>
          <w:p w:rsidR="003466E8" w:rsidRPr="00AB62B9" w:rsidRDefault="003466E8" w:rsidP="00711ABC">
            <w:pPr>
              <w:jc w:val="center"/>
              <w:rPr>
                <w:rFonts w:ascii="Arial" w:eastAsia="Times New Roman" w:hAnsi="Arial" w:cs="Arial"/>
                <w:lang w:val="mn-MN"/>
              </w:rPr>
            </w:pPr>
            <w:r w:rsidRPr="00AB62B9">
              <w:rPr>
                <w:rFonts w:ascii="Arial" w:eastAsia="Times New Roman" w:hAnsi="Arial" w:cs="Arial"/>
                <w:lang w:val="mn-MN"/>
              </w:rPr>
              <w:t>Хэрэгжүүлэх арга хэмжээ</w:t>
            </w:r>
          </w:p>
        </w:tc>
        <w:tc>
          <w:tcPr>
            <w:tcW w:w="2250" w:type="dxa"/>
          </w:tcPr>
          <w:p w:rsidR="003466E8" w:rsidRPr="00AB62B9" w:rsidRDefault="003466E8" w:rsidP="00711ABC">
            <w:pPr>
              <w:jc w:val="center"/>
              <w:rPr>
                <w:rFonts w:ascii="Arial" w:eastAsia="Times New Roman" w:hAnsi="Arial" w:cs="Arial"/>
                <w:lang w:val="mn-MN"/>
              </w:rPr>
            </w:pPr>
            <w:r w:rsidRPr="00AB62B9">
              <w:rPr>
                <w:rFonts w:ascii="Arial" w:eastAsia="Times New Roman" w:hAnsi="Arial" w:cs="Arial"/>
                <w:lang w:val="mn-MN"/>
              </w:rPr>
              <w:t>Шалгуур үзүүлэлт</w:t>
            </w:r>
          </w:p>
        </w:tc>
        <w:tc>
          <w:tcPr>
            <w:tcW w:w="4866" w:type="dxa"/>
            <w:gridSpan w:val="2"/>
            <w:tcBorders>
              <w:right w:val="single" w:sz="4" w:space="0" w:color="auto"/>
            </w:tcBorders>
          </w:tcPr>
          <w:p w:rsidR="003466E8" w:rsidRPr="00AB62B9" w:rsidRDefault="003466E8" w:rsidP="00711ABC">
            <w:pPr>
              <w:jc w:val="center"/>
              <w:rPr>
                <w:rFonts w:ascii="Arial" w:eastAsia="Times New Roman" w:hAnsi="Arial" w:cs="Arial"/>
                <w:lang w:val="mn-MN"/>
              </w:rPr>
            </w:pPr>
            <w:r w:rsidRPr="00AB62B9">
              <w:rPr>
                <w:rFonts w:ascii="Arial" w:eastAsia="Times New Roman" w:hAnsi="Arial" w:cs="Arial"/>
                <w:lang w:val="mn-MN"/>
              </w:rPr>
              <w:t>Хэрэгжилт</w:t>
            </w:r>
          </w:p>
        </w:tc>
        <w:tc>
          <w:tcPr>
            <w:tcW w:w="1170" w:type="dxa"/>
            <w:gridSpan w:val="5"/>
            <w:tcBorders>
              <w:left w:val="single" w:sz="4" w:space="0" w:color="auto"/>
              <w:right w:val="single" w:sz="4" w:space="0" w:color="auto"/>
            </w:tcBorders>
          </w:tcPr>
          <w:p w:rsidR="003466E8" w:rsidRPr="00AB62B9" w:rsidRDefault="003466E8" w:rsidP="00711ABC">
            <w:pPr>
              <w:jc w:val="center"/>
              <w:rPr>
                <w:rFonts w:ascii="Arial" w:eastAsia="Times New Roman" w:hAnsi="Arial" w:cs="Arial"/>
                <w:lang w:val="mn-MN"/>
              </w:rPr>
            </w:pPr>
          </w:p>
          <w:p w:rsidR="003466E8" w:rsidRPr="00AB62B9" w:rsidRDefault="003466E8" w:rsidP="00711ABC">
            <w:pPr>
              <w:jc w:val="center"/>
              <w:rPr>
                <w:rFonts w:ascii="Arial" w:eastAsia="Times New Roman" w:hAnsi="Arial" w:cs="Arial"/>
                <w:lang w:val="mn-MN"/>
              </w:rPr>
            </w:pPr>
            <w:r w:rsidRPr="00AB62B9">
              <w:rPr>
                <w:rFonts w:ascii="Arial" w:eastAsia="Times New Roman" w:hAnsi="Arial" w:cs="Arial"/>
                <w:lang w:val="mn-MN"/>
              </w:rPr>
              <w:t>Үнэлгээ</w:t>
            </w:r>
          </w:p>
        </w:tc>
        <w:tc>
          <w:tcPr>
            <w:tcW w:w="1350" w:type="dxa"/>
            <w:gridSpan w:val="11"/>
            <w:tcBorders>
              <w:left w:val="single" w:sz="4" w:space="0" w:color="auto"/>
              <w:right w:val="single" w:sz="4" w:space="0" w:color="auto"/>
            </w:tcBorders>
          </w:tcPr>
          <w:p w:rsidR="003466E8" w:rsidRPr="00AB62B9" w:rsidRDefault="003466E8" w:rsidP="00711ABC">
            <w:pPr>
              <w:rPr>
                <w:rFonts w:ascii="Arial" w:eastAsia="Times New Roman" w:hAnsi="Arial" w:cs="Arial"/>
                <w:lang w:val="mn-MN"/>
              </w:rPr>
            </w:pPr>
          </w:p>
          <w:p w:rsidR="003466E8" w:rsidRPr="00AB62B9" w:rsidRDefault="003466E8" w:rsidP="00711ABC">
            <w:pPr>
              <w:rPr>
                <w:rFonts w:ascii="Arial" w:eastAsia="Times New Roman" w:hAnsi="Arial" w:cs="Arial"/>
                <w:lang w:val="mn-MN"/>
              </w:rPr>
            </w:pPr>
            <w:r w:rsidRPr="00AB62B9">
              <w:rPr>
                <w:rFonts w:ascii="Arial" w:eastAsia="Times New Roman" w:hAnsi="Arial" w:cs="Arial"/>
                <w:lang w:val="mn-MN"/>
              </w:rPr>
              <w:t xml:space="preserve">Байгууллагын </w:t>
            </w:r>
          </w:p>
          <w:p w:rsidR="003466E8" w:rsidRPr="00AB62B9" w:rsidRDefault="003466E8" w:rsidP="00711ABC">
            <w:pPr>
              <w:jc w:val="center"/>
              <w:rPr>
                <w:rFonts w:ascii="Arial" w:eastAsia="Times New Roman" w:hAnsi="Arial" w:cs="Arial"/>
                <w:lang w:val="mn-MN"/>
              </w:rPr>
            </w:pPr>
          </w:p>
        </w:tc>
      </w:tr>
      <w:tr w:rsidR="003466E8" w:rsidRPr="00AB62B9" w:rsidTr="00711ABC">
        <w:tc>
          <w:tcPr>
            <w:tcW w:w="648" w:type="dxa"/>
          </w:tcPr>
          <w:p w:rsidR="003466E8" w:rsidRPr="00AB62B9" w:rsidRDefault="003466E8" w:rsidP="00711ABC">
            <w:pPr>
              <w:jc w:val="both"/>
              <w:rPr>
                <w:rFonts w:ascii="Arial" w:eastAsia="Times New Roman" w:hAnsi="Arial" w:cs="Arial"/>
                <w:b/>
                <w:lang w:val="mn-MN"/>
              </w:rPr>
            </w:pPr>
          </w:p>
        </w:tc>
        <w:tc>
          <w:tcPr>
            <w:tcW w:w="11662" w:type="dxa"/>
            <w:gridSpan w:val="9"/>
            <w:tcBorders>
              <w:right w:val="single" w:sz="4" w:space="0" w:color="auto"/>
            </w:tcBorders>
          </w:tcPr>
          <w:p w:rsidR="003466E8" w:rsidRPr="00AB62B9" w:rsidRDefault="003466E8" w:rsidP="00711ABC">
            <w:pPr>
              <w:jc w:val="center"/>
              <w:rPr>
                <w:rFonts w:ascii="Arial" w:eastAsia="Times New Roman" w:hAnsi="Arial" w:cs="Arial"/>
                <w:b/>
                <w:lang w:val="mn-MN"/>
              </w:rPr>
            </w:pPr>
            <w:r w:rsidRPr="00AB62B9">
              <w:rPr>
                <w:rFonts w:ascii="Arial" w:eastAsia="Calibri" w:hAnsi="Arial" w:cs="Arial"/>
                <w:b/>
                <w:lang w:val="mn-MN"/>
              </w:rPr>
              <w:t>Хөтөлбөр-1: Боловсролын бодлогыг хэрэгжүүлэх талаар</w:t>
            </w:r>
          </w:p>
        </w:tc>
        <w:tc>
          <w:tcPr>
            <w:tcW w:w="1350" w:type="dxa"/>
            <w:gridSpan w:val="11"/>
            <w:tcBorders>
              <w:right w:val="single" w:sz="4" w:space="0" w:color="auto"/>
            </w:tcBorders>
          </w:tcPr>
          <w:p w:rsidR="003466E8" w:rsidRPr="00AB62B9" w:rsidRDefault="003466E8" w:rsidP="00711ABC">
            <w:pPr>
              <w:jc w:val="center"/>
              <w:rPr>
                <w:rFonts w:ascii="Arial" w:eastAsia="Times New Roman" w:hAnsi="Arial" w:cs="Arial"/>
                <w:b/>
                <w:lang w:val="mn-MN"/>
              </w:rPr>
            </w:pPr>
          </w:p>
        </w:tc>
        <w:tc>
          <w:tcPr>
            <w:tcW w:w="11926" w:type="dxa"/>
            <w:gridSpan w:val="5"/>
            <w:tcBorders>
              <w:top w:val="nil"/>
              <w:left w:val="single" w:sz="4" w:space="0" w:color="auto"/>
            </w:tcBorders>
          </w:tcPr>
          <w:p w:rsidR="003466E8" w:rsidRPr="00AB62B9" w:rsidRDefault="003466E8" w:rsidP="00711ABC">
            <w:pPr>
              <w:jc w:val="center"/>
              <w:rPr>
                <w:rFonts w:ascii="Arial" w:eastAsia="Times New Roman" w:hAnsi="Arial" w:cs="Arial"/>
                <w:b/>
                <w:lang w:val="mn-MN"/>
              </w:rPr>
            </w:pPr>
            <w:r w:rsidRPr="00AB62B9">
              <w:rPr>
                <w:rFonts w:ascii="Arial" w:eastAsia="Calibri" w:hAnsi="Arial" w:cs="Arial"/>
                <w:b/>
                <w:lang w:val="mn-MN"/>
              </w:rPr>
              <w:t>Хөтөлбөр-1: Боловсролын бодлогыг хэрэгжүүлэх талаар</w:t>
            </w:r>
          </w:p>
        </w:tc>
      </w:tr>
      <w:tr w:rsidR="003466E8" w:rsidRPr="00AB62B9" w:rsidTr="00711ABC">
        <w:trPr>
          <w:gridAfter w:val="5"/>
          <w:wAfter w:w="11926" w:type="dxa"/>
        </w:trPr>
        <w:tc>
          <w:tcPr>
            <w:tcW w:w="648" w:type="dxa"/>
            <w:vMerge w:val="restart"/>
          </w:tcPr>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1.1</w:t>
            </w:r>
          </w:p>
        </w:tc>
        <w:tc>
          <w:tcPr>
            <w:tcW w:w="3376" w:type="dxa"/>
          </w:tcPr>
          <w:p w:rsidR="003466E8" w:rsidRPr="00AB62B9" w:rsidRDefault="003466E8" w:rsidP="00711ABC">
            <w:pPr>
              <w:rPr>
                <w:rFonts w:ascii="Arial" w:hAnsi="Arial" w:cs="Arial"/>
                <w:lang w:val="mn-MN"/>
              </w:rPr>
            </w:pPr>
            <w:r w:rsidRPr="00AB62B9">
              <w:rPr>
                <w:rFonts w:ascii="Arial" w:hAnsi="Arial" w:cs="Arial"/>
                <w:lang w:val="mn-MN"/>
              </w:rPr>
              <w:t>Хамран сургалт: Үүнд:                                                 а/ Сургуулийн өмнөх боловсрол</w:t>
            </w:r>
          </w:p>
        </w:tc>
        <w:tc>
          <w:tcPr>
            <w:tcW w:w="2250" w:type="dxa"/>
          </w:tcPr>
          <w:p w:rsidR="003466E8" w:rsidRPr="00AB62B9" w:rsidRDefault="003466E8" w:rsidP="00711ABC">
            <w:pPr>
              <w:jc w:val="center"/>
              <w:rPr>
                <w:rFonts w:ascii="Arial" w:hAnsi="Arial" w:cs="Arial"/>
                <w:lang w:val="mn-MN"/>
              </w:rPr>
            </w:pPr>
          </w:p>
          <w:p w:rsidR="003466E8" w:rsidRPr="00AB62B9" w:rsidRDefault="003466E8" w:rsidP="00711ABC">
            <w:pPr>
              <w:jc w:val="center"/>
              <w:rPr>
                <w:rFonts w:ascii="Arial" w:hAnsi="Arial" w:cs="Arial"/>
                <w:lang w:val="mn-MN"/>
              </w:rPr>
            </w:pPr>
            <w:r w:rsidRPr="00AB62B9">
              <w:rPr>
                <w:rFonts w:ascii="Arial" w:hAnsi="Arial" w:cs="Arial"/>
                <w:lang w:val="mn-MN"/>
              </w:rPr>
              <w:t>90 хувьд хүрсэн байх</w:t>
            </w:r>
          </w:p>
        </w:tc>
        <w:tc>
          <w:tcPr>
            <w:tcW w:w="4866" w:type="dxa"/>
            <w:gridSpan w:val="2"/>
            <w:tcBorders>
              <w:right w:val="single" w:sz="4" w:space="0" w:color="auto"/>
            </w:tcBorders>
          </w:tcPr>
          <w:p w:rsidR="003466E8" w:rsidRPr="00AB62B9" w:rsidRDefault="003466E8" w:rsidP="00711ABC">
            <w:pPr>
              <w:jc w:val="both"/>
              <w:rPr>
                <w:rFonts w:ascii="Arial" w:hAnsi="Arial" w:cs="Arial"/>
                <w:lang w:val="mn-MN"/>
              </w:rPr>
            </w:pPr>
            <w:r w:rsidRPr="00AB62B9">
              <w:rPr>
                <w:rFonts w:ascii="Arial" w:eastAsia="Times New Roman" w:hAnsi="Arial" w:cs="Arial"/>
                <w:lang w:val="mn-MN"/>
              </w:rPr>
              <w:t xml:space="preserve">Хувилбарт сургалтанд ашиглах дасгал даалгавруудыг багш бүр бэлтгэн нэгтгэж “МИНИЙНОМ,, бэлтгэжүйлажиллагаандаахэрэглэжбайна. Цэцэрлэгтхамрагдажчадахгүйбайгаахүүхдийнэцэгэхтэйөөрийнбиеэрболонбагийндаргатайхамтранутсаар холбогдон хамрагдахгүй байгаа шалтгааныг нь тогтоож. хувилбарт сургалт болон цагийн, зайн сургалтанд хамруулах, дасгал даалгавар боловсруулан, эцэг эх , асран хамгаалагчаар нь дамжуулан өгч явуулдаг.  Цэцэрлэгт хамрагдаж чадахгүй байгаа малчдын хүүхдийг 2017 оны 6 - дугаар сараас эхлэн хөдөөний гэр цэцэрлэг ажиллуулах бэлтгэл ажил хангагдаж судалгаа гаргаснаар 2 багийн 38 хүүхдэд СӨБ олгох хувилбарт сургалтыг сумын \Олдох\, \Бүлээн\ багуудад ажиллуулсан. </w:t>
            </w:r>
            <w:r w:rsidRPr="00AB62B9">
              <w:rPr>
                <w:rFonts w:ascii="Arial" w:eastAsia="Times New Roman" w:hAnsi="Arial" w:cs="Arial"/>
                <w:iCs/>
                <w:lang w:val="mn-MN"/>
              </w:rPr>
              <w:t>Нийт сум тойргийн 205 хүүхдээс ердийн 130 өөр аймаг суманд 22, хувилбартанд 38, нийт 92,6 % тай байлаа..</w:t>
            </w:r>
          </w:p>
        </w:tc>
        <w:tc>
          <w:tcPr>
            <w:tcW w:w="1170" w:type="dxa"/>
            <w:gridSpan w:val="5"/>
            <w:tcBorders>
              <w:left w:val="single" w:sz="4" w:space="0" w:color="auto"/>
              <w:right w:val="single" w:sz="4" w:space="0" w:color="auto"/>
            </w:tcBorders>
          </w:tcPr>
          <w:p w:rsidR="003466E8" w:rsidRPr="00AB62B9" w:rsidRDefault="003466E8" w:rsidP="00711ABC">
            <w:pPr>
              <w:jc w:val="center"/>
              <w:rPr>
                <w:rFonts w:ascii="Arial" w:hAnsi="Arial" w:cs="Arial"/>
                <w:lang w:val="mn-MN"/>
              </w:rPr>
            </w:pPr>
          </w:p>
        </w:tc>
        <w:tc>
          <w:tcPr>
            <w:tcW w:w="1350" w:type="dxa"/>
            <w:gridSpan w:val="11"/>
            <w:tcBorders>
              <w:left w:val="single" w:sz="4" w:space="0" w:color="auto"/>
              <w:right w:val="single" w:sz="4" w:space="0" w:color="auto"/>
            </w:tcBorders>
          </w:tcPr>
          <w:p w:rsidR="003466E8" w:rsidRPr="00AB62B9" w:rsidRDefault="003466E8" w:rsidP="00711ABC">
            <w:pPr>
              <w:jc w:val="center"/>
              <w:rPr>
                <w:rFonts w:ascii="Arial" w:hAnsi="Arial" w:cs="Arial"/>
              </w:rPr>
            </w:pPr>
            <w:r w:rsidRPr="00AB62B9">
              <w:rPr>
                <w:rFonts w:ascii="Arial" w:hAnsi="Arial" w:cs="Arial"/>
              </w:rPr>
              <w:t>100</w:t>
            </w:r>
          </w:p>
        </w:tc>
      </w:tr>
      <w:tr w:rsidR="003466E8" w:rsidRPr="00AB62B9" w:rsidTr="00711ABC">
        <w:trPr>
          <w:gridAfter w:val="5"/>
          <w:wAfter w:w="11926" w:type="dxa"/>
        </w:trPr>
        <w:tc>
          <w:tcPr>
            <w:tcW w:w="648" w:type="dxa"/>
            <w:vMerge/>
          </w:tcPr>
          <w:p w:rsidR="003466E8" w:rsidRPr="00AB62B9" w:rsidRDefault="003466E8" w:rsidP="00711ABC">
            <w:pPr>
              <w:jc w:val="both"/>
              <w:rPr>
                <w:rFonts w:ascii="Arial" w:eastAsia="Times New Roman" w:hAnsi="Arial" w:cs="Arial"/>
                <w:lang w:val="mn-MN"/>
              </w:rPr>
            </w:pPr>
          </w:p>
        </w:tc>
        <w:tc>
          <w:tcPr>
            <w:tcW w:w="3376" w:type="dxa"/>
          </w:tcPr>
          <w:p w:rsidR="003466E8" w:rsidRPr="00AB62B9" w:rsidRDefault="003466E8" w:rsidP="00711ABC">
            <w:pPr>
              <w:rPr>
                <w:rFonts w:ascii="Arial" w:hAnsi="Arial" w:cs="Arial"/>
              </w:rPr>
            </w:pPr>
            <w:r w:rsidRPr="00AB62B9">
              <w:rPr>
                <w:rFonts w:ascii="Arial" w:hAnsi="Arial" w:cs="Arial"/>
                <w:lang w:val="mn-MN"/>
              </w:rPr>
              <w:t xml:space="preserve">б/ 5 настай хүүхдийн СӨБ-д </w:t>
            </w:r>
          </w:p>
          <w:p w:rsidR="003466E8" w:rsidRPr="00AB62B9" w:rsidRDefault="003466E8" w:rsidP="00711ABC">
            <w:pPr>
              <w:rPr>
                <w:rFonts w:ascii="Arial" w:hAnsi="Arial" w:cs="Arial"/>
                <w:lang w:val="mn-MN"/>
              </w:rPr>
            </w:pPr>
            <w:r w:rsidRPr="00AB62B9">
              <w:rPr>
                <w:rFonts w:ascii="Arial" w:hAnsi="Arial" w:cs="Arial"/>
                <w:lang w:val="mn-MN"/>
              </w:rPr>
              <w:t>хамрагдалт</w:t>
            </w:r>
          </w:p>
        </w:tc>
        <w:tc>
          <w:tcPr>
            <w:tcW w:w="2250" w:type="dxa"/>
          </w:tcPr>
          <w:p w:rsidR="003466E8" w:rsidRPr="00AB62B9" w:rsidRDefault="003466E8" w:rsidP="00711ABC">
            <w:pPr>
              <w:jc w:val="center"/>
              <w:rPr>
                <w:rFonts w:ascii="Arial" w:hAnsi="Arial" w:cs="Arial"/>
                <w:lang w:val="mn-MN"/>
              </w:rPr>
            </w:pPr>
            <w:r w:rsidRPr="00AB62B9">
              <w:rPr>
                <w:rFonts w:ascii="Arial" w:hAnsi="Arial" w:cs="Arial"/>
                <w:lang w:val="mn-MN"/>
              </w:rPr>
              <w:t>100 хувьд хүрсэн байх</w:t>
            </w:r>
          </w:p>
        </w:tc>
        <w:tc>
          <w:tcPr>
            <w:tcW w:w="4866" w:type="dxa"/>
            <w:gridSpan w:val="2"/>
            <w:tcBorders>
              <w:right w:val="single" w:sz="4" w:space="0" w:color="auto"/>
            </w:tcBorders>
          </w:tcPr>
          <w:p w:rsidR="003466E8" w:rsidRPr="00AB62B9" w:rsidRDefault="003466E8" w:rsidP="00711ABC">
            <w:pPr>
              <w:rPr>
                <w:rFonts w:ascii="Arial" w:hAnsi="Arial" w:cs="Arial"/>
                <w:lang w:val="mn-MN"/>
              </w:rPr>
            </w:pPr>
            <w:r w:rsidRPr="00AB62B9">
              <w:rPr>
                <w:rFonts w:ascii="Arial" w:eastAsia="Times New Roman" w:hAnsi="Arial" w:cs="Arial"/>
                <w:iCs/>
                <w:lang w:val="mn-MN"/>
              </w:rPr>
              <w:t>5 настай хүүхдийг 100% СӨБ –дхамрууллаа</w:t>
            </w:r>
          </w:p>
        </w:tc>
        <w:tc>
          <w:tcPr>
            <w:tcW w:w="1170" w:type="dxa"/>
            <w:gridSpan w:val="5"/>
            <w:tcBorders>
              <w:left w:val="single" w:sz="4" w:space="0" w:color="auto"/>
              <w:right w:val="single" w:sz="4" w:space="0" w:color="auto"/>
            </w:tcBorders>
          </w:tcPr>
          <w:p w:rsidR="003466E8" w:rsidRPr="00AB62B9" w:rsidRDefault="003466E8" w:rsidP="00711ABC">
            <w:pPr>
              <w:jc w:val="center"/>
              <w:rPr>
                <w:rFonts w:ascii="Arial" w:hAnsi="Arial" w:cs="Arial"/>
              </w:rPr>
            </w:pPr>
          </w:p>
        </w:tc>
        <w:tc>
          <w:tcPr>
            <w:tcW w:w="1350" w:type="dxa"/>
            <w:gridSpan w:val="11"/>
            <w:tcBorders>
              <w:left w:val="single" w:sz="4" w:space="0" w:color="auto"/>
              <w:right w:val="single" w:sz="4" w:space="0" w:color="auto"/>
            </w:tcBorders>
          </w:tcPr>
          <w:p w:rsidR="003466E8" w:rsidRPr="00AB62B9" w:rsidRDefault="003466E8" w:rsidP="00711ABC">
            <w:pPr>
              <w:jc w:val="center"/>
              <w:rPr>
                <w:rFonts w:ascii="Arial" w:hAnsi="Arial" w:cs="Arial"/>
              </w:rPr>
            </w:pPr>
            <w:r w:rsidRPr="00AB62B9">
              <w:rPr>
                <w:rFonts w:ascii="Arial" w:hAnsi="Arial" w:cs="Arial"/>
              </w:rPr>
              <w:t>100</w:t>
            </w:r>
          </w:p>
        </w:tc>
      </w:tr>
      <w:tr w:rsidR="003466E8" w:rsidRPr="00AB62B9" w:rsidTr="00711ABC">
        <w:trPr>
          <w:gridAfter w:val="5"/>
          <w:wAfter w:w="11926" w:type="dxa"/>
        </w:trPr>
        <w:tc>
          <w:tcPr>
            <w:tcW w:w="648" w:type="dxa"/>
            <w:vMerge/>
          </w:tcPr>
          <w:p w:rsidR="003466E8" w:rsidRPr="00AB62B9" w:rsidRDefault="003466E8" w:rsidP="00711ABC">
            <w:pPr>
              <w:jc w:val="both"/>
              <w:rPr>
                <w:rFonts w:ascii="Arial" w:eastAsia="Times New Roman" w:hAnsi="Arial" w:cs="Arial"/>
                <w:lang w:val="mn-MN"/>
              </w:rPr>
            </w:pPr>
          </w:p>
        </w:tc>
        <w:tc>
          <w:tcPr>
            <w:tcW w:w="3376" w:type="dxa"/>
          </w:tcPr>
          <w:p w:rsidR="003466E8" w:rsidRPr="00AB62B9" w:rsidRDefault="003466E8" w:rsidP="00711ABC">
            <w:pPr>
              <w:rPr>
                <w:rFonts w:ascii="Arial" w:hAnsi="Arial" w:cs="Arial"/>
                <w:color w:val="FF0000"/>
                <w:lang w:val="mn-MN"/>
              </w:rPr>
            </w:pPr>
            <w:r w:rsidRPr="00AB62B9">
              <w:rPr>
                <w:rFonts w:ascii="Arial" w:hAnsi="Arial" w:cs="Arial"/>
                <w:color w:val="FF0000"/>
                <w:lang w:val="mn-MN"/>
              </w:rPr>
              <w:t>в/ бага боловсрол</w:t>
            </w:r>
          </w:p>
        </w:tc>
        <w:tc>
          <w:tcPr>
            <w:tcW w:w="2250" w:type="dxa"/>
          </w:tcPr>
          <w:p w:rsidR="003466E8" w:rsidRPr="00AB62B9" w:rsidRDefault="003466E8" w:rsidP="00711ABC">
            <w:pPr>
              <w:jc w:val="center"/>
              <w:rPr>
                <w:rFonts w:ascii="Arial" w:hAnsi="Arial" w:cs="Arial"/>
                <w:color w:val="FF0000"/>
                <w:lang w:val="mn-MN"/>
              </w:rPr>
            </w:pPr>
            <w:r w:rsidRPr="00AB62B9">
              <w:rPr>
                <w:rFonts w:ascii="Arial" w:hAnsi="Arial" w:cs="Arial"/>
                <w:color w:val="FF0000"/>
                <w:lang w:val="mn-MN"/>
              </w:rPr>
              <w:t xml:space="preserve">95 хувьд хүрсэн </w:t>
            </w:r>
            <w:r w:rsidRPr="00AB62B9">
              <w:rPr>
                <w:rFonts w:ascii="Arial" w:hAnsi="Arial" w:cs="Arial"/>
                <w:color w:val="FF0000"/>
                <w:lang w:val="mn-MN"/>
              </w:rPr>
              <w:lastRenderedPageBreak/>
              <w:t>байх</w:t>
            </w:r>
          </w:p>
        </w:tc>
        <w:tc>
          <w:tcPr>
            <w:tcW w:w="4866" w:type="dxa"/>
            <w:gridSpan w:val="2"/>
            <w:tcBorders>
              <w:right w:val="single" w:sz="4" w:space="0" w:color="auto"/>
            </w:tcBorders>
          </w:tcPr>
          <w:p w:rsidR="003466E8" w:rsidRPr="00AB62B9" w:rsidRDefault="003466E8" w:rsidP="00711ABC">
            <w:pPr>
              <w:rPr>
                <w:rFonts w:ascii="Arial" w:hAnsi="Arial" w:cs="Arial"/>
                <w:lang w:val="mn-MN"/>
              </w:rPr>
            </w:pPr>
          </w:p>
        </w:tc>
        <w:tc>
          <w:tcPr>
            <w:tcW w:w="1170" w:type="dxa"/>
            <w:gridSpan w:val="5"/>
            <w:tcBorders>
              <w:left w:val="single" w:sz="4" w:space="0" w:color="auto"/>
              <w:right w:val="single" w:sz="4" w:space="0" w:color="auto"/>
            </w:tcBorders>
          </w:tcPr>
          <w:p w:rsidR="003466E8" w:rsidRPr="00AB62B9" w:rsidRDefault="003466E8" w:rsidP="00711ABC">
            <w:pPr>
              <w:jc w:val="center"/>
              <w:rPr>
                <w:rFonts w:ascii="Arial" w:hAnsi="Arial" w:cs="Arial"/>
                <w:lang w:val="mn-MN"/>
              </w:rPr>
            </w:pPr>
          </w:p>
        </w:tc>
        <w:tc>
          <w:tcPr>
            <w:tcW w:w="1350" w:type="dxa"/>
            <w:gridSpan w:val="11"/>
            <w:tcBorders>
              <w:left w:val="single" w:sz="4" w:space="0" w:color="auto"/>
              <w:right w:val="single" w:sz="4" w:space="0" w:color="auto"/>
            </w:tcBorders>
          </w:tcPr>
          <w:p w:rsidR="003466E8" w:rsidRPr="00AB62B9" w:rsidRDefault="003466E8" w:rsidP="00711ABC">
            <w:pPr>
              <w:jc w:val="center"/>
              <w:rPr>
                <w:rFonts w:ascii="Arial" w:hAnsi="Arial" w:cs="Arial"/>
                <w:lang w:val="mn-MN"/>
              </w:rPr>
            </w:pPr>
          </w:p>
        </w:tc>
      </w:tr>
      <w:tr w:rsidR="003466E8" w:rsidRPr="00AB62B9" w:rsidTr="00711ABC">
        <w:trPr>
          <w:gridAfter w:val="5"/>
          <w:wAfter w:w="11926" w:type="dxa"/>
        </w:trPr>
        <w:tc>
          <w:tcPr>
            <w:tcW w:w="648" w:type="dxa"/>
            <w:vMerge/>
          </w:tcPr>
          <w:p w:rsidR="003466E8" w:rsidRPr="00AB62B9" w:rsidRDefault="003466E8" w:rsidP="00711ABC">
            <w:pPr>
              <w:jc w:val="both"/>
              <w:rPr>
                <w:rFonts w:ascii="Arial" w:eastAsia="Times New Roman" w:hAnsi="Arial" w:cs="Arial"/>
                <w:lang w:val="mn-MN"/>
              </w:rPr>
            </w:pPr>
          </w:p>
        </w:tc>
        <w:tc>
          <w:tcPr>
            <w:tcW w:w="3376" w:type="dxa"/>
          </w:tcPr>
          <w:p w:rsidR="003466E8" w:rsidRPr="00AB62B9" w:rsidRDefault="003466E8" w:rsidP="00711ABC">
            <w:pPr>
              <w:rPr>
                <w:rFonts w:ascii="Arial" w:hAnsi="Arial" w:cs="Arial"/>
                <w:color w:val="FF0000"/>
                <w:lang w:val="mn-MN"/>
              </w:rPr>
            </w:pPr>
            <w:r w:rsidRPr="00AB62B9">
              <w:rPr>
                <w:rFonts w:ascii="Arial" w:hAnsi="Arial" w:cs="Arial"/>
                <w:color w:val="FF0000"/>
                <w:lang w:val="mn-MN"/>
              </w:rPr>
              <w:t xml:space="preserve">г/ суурь боловсрол </w:t>
            </w:r>
          </w:p>
        </w:tc>
        <w:tc>
          <w:tcPr>
            <w:tcW w:w="2250" w:type="dxa"/>
          </w:tcPr>
          <w:p w:rsidR="003466E8" w:rsidRPr="00AB62B9" w:rsidRDefault="003466E8" w:rsidP="00711ABC">
            <w:pPr>
              <w:jc w:val="center"/>
              <w:rPr>
                <w:rFonts w:ascii="Arial" w:hAnsi="Arial" w:cs="Arial"/>
                <w:color w:val="FF0000"/>
                <w:lang w:val="mn-MN"/>
              </w:rPr>
            </w:pPr>
            <w:r w:rsidRPr="00AB62B9">
              <w:rPr>
                <w:rFonts w:ascii="Arial" w:hAnsi="Arial" w:cs="Arial"/>
                <w:color w:val="FF0000"/>
                <w:lang w:val="mn-MN"/>
              </w:rPr>
              <w:t>92 хувьд хүрсэн байх</w:t>
            </w:r>
          </w:p>
        </w:tc>
        <w:tc>
          <w:tcPr>
            <w:tcW w:w="4866" w:type="dxa"/>
            <w:gridSpan w:val="2"/>
            <w:tcBorders>
              <w:right w:val="single" w:sz="4" w:space="0" w:color="auto"/>
            </w:tcBorders>
          </w:tcPr>
          <w:p w:rsidR="003466E8" w:rsidRPr="00AB62B9" w:rsidRDefault="003466E8" w:rsidP="00711ABC">
            <w:pPr>
              <w:rPr>
                <w:rFonts w:ascii="Arial" w:hAnsi="Arial" w:cs="Arial"/>
                <w:lang w:val="mn-MN"/>
              </w:rPr>
            </w:pPr>
          </w:p>
        </w:tc>
        <w:tc>
          <w:tcPr>
            <w:tcW w:w="1170" w:type="dxa"/>
            <w:gridSpan w:val="5"/>
            <w:tcBorders>
              <w:left w:val="single" w:sz="4" w:space="0" w:color="auto"/>
              <w:right w:val="single" w:sz="4" w:space="0" w:color="auto"/>
            </w:tcBorders>
          </w:tcPr>
          <w:p w:rsidR="003466E8" w:rsidRPr="00AB62B9" w:rsidRDefault="003466E8" w:rsidP="00711ABC">
            <w:pPr>
              <w:jc w:val="center"/>
              <w:rPr>
                <w:rFonts w:ascii="Arial" w:hAnsi="Arial" w:cs="Arial"/>
                <w:lang w:val="mn-MN"/>
              </w:rPr>
            </w:pPr>
          </w:p>
        </w:tc>
        <w:tc>
          <w:tcPr>
            <w:tcW w:w="1350" w:type="dxa"/>
            <w:gridSpan w:val="11"/>
            <w:tcBorders>
              <w:left w:val="single" w:sz="4" w:space="0" w:color="auto"/>
              <w:right w:val="single" w:sz="4" w:space="0" w:color="auto"/>
            </w:tcBorders>
          </w:tcPr>
          <w:p w:rsidR="003466E8" w:rsidRPr="00AB62B9" w:rsidRDefault="003466E8" w:rsidP="00711ABC">
            <w:pPr>
              <w:jc w:val="center"/>
              <w:rPr>
                <w:rFonts w:ascii="Arial" w:hAnsi="Arial" w:cs="Arial"/>
                <w:lang w:val="mn-MN"/>
              </w:rPr>
            </w:pPr>
          </w:p>
        </w:tc>
      </w:tr>
      <w:tr w:rsidR="003466E8" w:rsidRPr="00AB62B9" w:rsidTr="00711ABC">
        <w:trPr>
          <w:gridAfter w:val="5"/>
          <w:wAfter w:w="11926" w:type="dxa"/>
        </w:trPr>
        <w:tc>
          <w:tcPr>
            <w:tcW w:w="648" w:type="dxa"/>
            <w:vMerge/>
          </w:tcPr>
          <w:p w:rsidR="003466E8" w:rsidRPr="00AB62B9" w:rsidRDefault="003466E8" w:rsidP="00711ABC">
            <w:pPr>
              <w:jc w:val="both"/>
              <w:rPr>
                <w:rFonts w:ascii="Arial" w:eastAsia="Times New Roman" w:hAnsi="Arial" w:cs="Arial"/>
                <w:lang w:val="mn-MN"/>
              </w:rPr>
            </w:pPr>
          </w:p>
        </w:tc>
        <w:tc>
          <w:tcPr>
            <w:tcW w:w="3376" w:type="dxa"/>
          </w:tcPr>
          <w:p w:rsidR="003466E8" w:rsidRPr="00AB62B9" w:rsidRDefault="003466E8" w:rsidP="00711ABC">
            <w:pPr>
              <w:rPr>
                <w:rFonts w:ascii="Arial" w:hAnsi="Arial" w:cs="Arial"/>
                <w:color w:val="FF0000"/>
                <w:lang w:val="mn-MN"/>
              </w:rPr>
            </w:pPr>
            <w:r w:rsidRPr="00AB62B9">
              <w:rPr>
                <w:rFonts w:ascii="Arial" w:hAnsi="Arial" w:cs="Arial"/>
                <w:color w:val="FF0000"/>
                <w:lang w:val="mn-MN"/>
              </w:rPr>
              <w:t xml:space="preserve">д/ 6 настай хүүхдийн сургуульд </w:t>
            </w:r>
          </w:p>
          <w:p w:rsidR="003466E8" w:rsidRPr="00AB62B9" w:rsidRDefault="003466E8" w:rsidP="00711ABC">
            <w:pPr>
              <w:rPr>
                <w:rFonts w:ascii="Arial" w:hAnsi="Arial" w:cs="Arial"/>
                <w:color w:val="FF0000"/>
                <w:lang w:val="mn-MN"/>
              </w:rPr>
            </w:pPr>
            <w:r w:rsidRPr="00AB62B9">
              <w:rPr>
                <w:rFonts w:ascii="Arial" w:hAnsi="Arial" w:cs="Arial"/>
                <w:color w:val="FF0000"/>
                <w:lang w:val="mn-MN"/>
              </w:rPr>
              <w:t>хамрагдалт</w:t>
            </w:r>
          </w:p>
        </w:tc>
        <w:tc>
          <w:tcPr>
            <w:tcW w:w="2250" w:type="dxa"/>
          </w:tcPr>
          <w:p w:rsidR="003466E8" w:rsidRPr="00AB62B9" w:rsidRDefault="003466E8" w:rsidP="00711ABC">
            <w:pPr>
              <w:jc w:val="center"/>
              <w:rPr>
                <w:rFonts w:ascii="Arial" w:hAnsi="Arial" w:cs="Arial"/>
                <w:color w:val="FF0000"/>
                <w:lang w:val="mn-MN"/>
              </w:rPr>
            </w:pPr>
            <w:r w:rsidRPr="00AB62B9">
              <w:rPr>
                <w:rFonts w:ascii="Arial" w:hAnsi="Arial" w:cs="Arial"/>
                <w:color w:val="FF0000"/>
                <w:lang w:val="mn-MN"/>
              </w:rPr>
              <w:t>95 хувьд хүрсэн байх</w:t>
            </w:r>
          </w:p>
        </w:tc>
        <w:tc>
          <w:tcPr>
            <w:tcW w:w="4866" w:type="dxa"/>
            <w:gridSpan w:val="2"/>
            <w:tcBorders>
              <w:right w:val="single" w:sz="4" w:space="0" w:color="auto"/>
            </w:tcBorders>
          </w:tcPr>
          <w:p w:rsidR="003466E8" w:rsidRPr="00AB62B9" w:rsidRDefault="003466E8" w:rsidP="00711ABC">
            <w:pPr>
              <w:rPr>
                <w:rFonts w:ascii="Arial" w:hAnsi="Arial" w:cs="Arial"/>
                <w:lang w:val="mn-MN"/>
              </w:rPr>
            </w:pPr>
          </w:p>
        </w:tc>
        <w:tc>
          <w:tcPr>
            <w:tcW w:w="1170" w:type="dxa"/>
            <w:gridSpan w:val="5"/>
            <w:tcBorders>
              <w:left w:val="single" w:sz="4" w:space="0" w:color="auto"/>
              <w:right w:val="single" w:sz="4" w:space="0" w:color="auto"/>
            </w:tcBorders>
          </w:tcPr>
          <w:p w:rsidR="003466E8" w:rsidRPr="00AB62B9" w:rsidRDefault="003466E8" w:rsidP="00711ABC">
            <w:pPr>
              <w:jc w:val="center"/>
              <w:rPr>
                <w:rFonts w:ascii="Arial" w:hAnsi="Arial" w:cs="Arial"/>
                <w:lang w:val="mn-MN"/>
              </w:rPr>
            </w:pPr>
          </w:p>
        </w:tc>
        <w:tc>
          <w:tcPr>
            <w:tcW w:w="1350" w:type="dxa"/>
            <w:gridSpan w:val="11"/>
            <w:tcBorders>
              <w:left w:val="single" w:sz="4" w:space="0" w:color="auto"/>
              <w:right w:val="single" w:sz="4" w:space="0" w:color="auto"/>
            </w:tcBorders>
          </w:tcPr>
          <w:p w:rsidR="003466E8" w:rsidRPr="00AB62B9" w:rsidRDefault="003466E8" w:rsidP="00711ABC">
            <w:pPr>
              <w:jc w:val="center"/>
              <w:rPr>
                <w:rFonts w:ascii="Arial" w:hAnsi="Arial" w:cs="Arial"/>
                <w:lang w:val="mn-MN"/>
              </w:rPr>
            </w:pPr>
          </w:p>
        </w:tc>
      </w:tr>
      <w:tr w:rsidR="003466E8" w:rsidRPr="00AB62B9" w:rsidTr="00711ABC">
        <w:trPr>
          <w:gridAfter w:val="5"/>
          <w:wAfter w:w="11926"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1.2</w:t>
            </w:r>
          </w:p>
        </w:tc>
        <w:tc>
          <w:tcPr>
            <w:tcW w:w="3376" w:type="dxa"/>
          </w:tcPr>
          <w:p w:rsidR="003466E8" w:rsidRPr="00AB62B9" w:rsidRDefault="003466E8" w:rsidP="00711ABC">
            <w:pPr>
              <w:rPr>
                <w:rFonts w:ascii="Arial" w:hAnsi="Arial" w:cs="Arial"/>
                <w:lang w:val="mn-MN"/>
              </w:rPr>
            </w:pPr>
            <w:r w:rsidRPr="00AB62B9">
              <w:rPr>
                <w:rFonts w:ascii="Arial" w:hAnsi="Arial" w:cs="Arial"/>
                <w:lang w:val="mn-MN"/>
              </w:rPr>
              <w:t xml:space="preserve">Мэргэжлийн багшийн хангалт /СӨБ , </w:t>
            </w:r>
            <w:r w:rsidRPr="00AB62B9">
              <w:rPr>
                <w:rFonts w:ascii="Arial" w:hAnsi="Arial" w:cs="Arial"/>
                <w:color w:val="FF0000"/>
                <w:lang w:val="mn-MN"/>
              </w:rPr>
              <w:t>ЕБС/</w:t>
            </w:r>
          </w:p>
        </w:tc>
        <w:tc>
          <w:tcPr>
            <w:tcW w:w="2250" w:type="dxa"/>
          </w:tcPr>
          <w:p w:rsidR="003466E8" w:rsidRPr="00AB62B9" w:rsidRDefault="003466E8" w:rsidP="00711ABC">
            <w:pPr>
              <w:jc w:val="center"/>
              <w:rPr>
                <w:rFonts w:ascii="Arial" w:hAnsi="Arial" w:cs="Arial"/>
                <w:lang w:val="mn-MN"/>
              </w:rPr>
            </w:pPr>
            <w:r w:rsidRPr="00AB62B9">
              <w:rPr>
                <w:rFonts w:ascii="Arial" w:hAnsi="Arial" w:cs="Arial"/>
                <w:lang w:val="mn-MN"/>
              </w:rPr>
              <w:t xml:space="preserve">100 хувьд хүрсэн байх </w:t>
            </w:r>
          </w:p>
        </w:tc>
        <w:tc>
          <w:tcPr>
            <w:tcW w:w="4866" w:type="dxa"/>
            <w:gridSpan w:val="2"/>
            <w:tcBorders>
              <w:right w:val="single" w:sz="4" w:space="0" w:color="auto"/>
            </w:tcBorders>
          </w:tcPr>
          <w:p w:rsidR="003466E8" w:rsidRPr="00AB62B9" w:rsidRDefault="003466E8" w:rsidP="00711ABC">
            <w:pPr>
              <w:tabs>
                <w:tab w:val="left" w:pos="5820"/>
              </w:tabs>
              <w:spacing w:after="200"/>
              <w:ind w:left="405"/>
              <w:contextualSpacing/>
              <w:rPr>
                <w:rFonts w:ascii="Arial" w:eastAsia="Times New Roman" w:hAnsi="Arial" w:cs="Arial"/>
                <w:lang w:val="mn-MN"/>
              </w:rPr>
            </w:pPr>
            <w:r w:rsidRPr="00AB62B9">
              <w:rPr>
                <w:rFonts w:ascii="Arial" w:eastAsia="Times New Roman" w:hAnsi="Arial" w:cs="Arial"/>
                <w:lang w:val="mn-MN"/>
              </w:rPr>
              <w:t>О.Эрдэнэчимэгийг ажилд авсан.  / мэргэжлийн / Э.Мөнгөнтогоо нь МУБИС –ийнСӨБС  -дэчнээгээрбагшмэргэжлээрээ төгсөх ангид суралцаж байна. 100% мэргэжлийн багшаар хангагдах боломжтой болсон</w:t>
            </w:r>
          </w:p>
          <w:p w:rsidR="003466E8" w:rsidRPr="00AB62B9" w:rsidRDefault="003466E8" w:rsidP="00711ABC">
            <w:pPr>
              <w:rPr>
                <w:rFonts w:ascii="Arial" w:hAnsi="Arial" w:cs="Arial"/>
                <w:lang w:val="mn-MN"/>
              </w:rPr>
            </w:pPr>
            <w:r w:rsidRPr="00AB62B9">
              <w:rPr>
                <w:rFonts w:ascii="Arial" w:eastAsia="Times New Roman" w:hAnsi="Arial" w:cs="Arial"/>
                <w:lang w:val="mn-MN"/>
              </w:rPr>
              <w:t>Бага дунд ахлах бэлтгэл бүлгийн сургалтын хөтөлбөр сургалтанд эрхлэгч багш нар 100 % хамрагдсан. Багш нарт суралцах үеийн цалинг 100% олгож дэмжлэг үзүүлсэн.</w:t>
            </w:r>
          </w:p>
        </w:tc>
        <w:tc>
          <w:tcPr>
            <w:tcW w:w="1170" w:type="dxa"/>
            <w:gridSpan w:val="5"/>
            <w:tcBorders>
              <w:left w:val="single" w:sz="4" w:space="0" w:color="auto"/>
              <w:right w:val="single" w:sz="4" w:space="0" w:color="auto"/>
            </w:tcBorders>
          </w:tcPr>
          <w:p w:rsidR="003466E8" w:rsidRPr="00AB62B9" w:rsidRDefault="003466E8" w:rsidP="00711ABC">
            <w:pPr>
              <w:jc w:val="center"/>
              <w:rPr>
                <w:rFonts w:ascii="Arial" w:hAnsi="Arial" w:cs="Arial"/>
              </w:rPr>
            </w:pPr>
          </w:p>
        </w:tc>
        <w:tc>
          <w:tcPr>
            <w:tcW w:w="1350" w:type="dxa"/>
            <w:gridSpan w:val="11"/>
            <w:tcBorders>
              <w:left w:val="single" w:sz="4" w:space="0" w:color="auto"/>
              <w:right w:val="single" w:sz="4" w:space="0" w:color="auto"/>
            </w:tcBorders>
          </w:tcPr>
          <w:p w:rsidR="003466E8" w:rsidRPr="00AB62B9" w:rsidRDefault="003466E8" w:rsidP="00711ABC">
            <w:pPr>
              <w:jc w:val="center"/>
              <w:rPr>
                <w:rFonts w:ascii="Arial" w:hAnsi="Arial" w:cs="Arial"/>
              </w:rPr>
            </w:pPr>
            <w:r w:rsidRPr="00AB62B9">
              <w:rPr>
                <w:rFonts w:ascii="Arial" w:hAnsi="Arial" w:cs="Arial"/>
              </w:rPr>
              <w:t>100</w:t>
            </w:r>
          </w:p>
        </w:tc>
      </w:tr>
      <w:tr w:rsidR="003466E8" w:rsidRPr="00AB62B9" w:rsidTr="00711ABC">
        <w:trPr>
          <w:gridAfter w:val="5"/>
          <w:wAfter w:w="11926"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1.3</w:t>
            </w:r>
          </w:p>
        </w:tc>
        <w:tc>
          <w:tcPr>
            <w:tcW w:w="3376" w:type="dxa"/>
          </w:tcPr>
          <w:p w:rsidR="003466E8" w:rsidRPr="00AB62B9" w:rsidRDefault="003466E8" w:rsidP="00711ABC">
            <w:pPr>
              <w:rPr>
                <w:rFonts w:ascii="Arial" w:hAnsi="Arial" w:cs="Arial"/>
                <w:lang w:val="mn-MN"/>
              </w:rPr>
            </w:pPr>
            <w:r w:rsidRPr="00AB62B9">
              <w:rPr>
                <w:rFonts w:ascii="Arial" w:hAnsi="Arial" w:cs="Arial"/>
                <w:color w:val="FF0000"/>
                <w:lang w:val="mn-MN"/>
              </w:rPr>
              <w:t xml:space="preserve">Дотуур байранд амьдрах хүсэлт гаргасан хүүхдүүдийг хамруулсан </w:t>
            </w:r>
            <w:r w:rsidRPr="00AB62B9">
              <w:rPr>
                <w:rFonts w:ascii="Arial" w:hAnsi="Arial" w:cs="Arial"/>
                <w:lang w:val="mn-MN"/>
              </w:rPr>
              <w:t>байдал</w:t>
            </w:r>
          </w:p>
        </w:tc>
        <w:tc>
          <w:tcPr>
            <w:tcW w:w="2250" w:type="dxa"/>
          </w:tcPr>
          <w:p w:rsidR="003466E8" w:rsidRPr="00AB62B9" w:rsidRDefault="003466E8" w:rsidP="00711ABC">
            <w:pPr>
              <w:jc w:val="center"/>
              <w:rPr>
                <w:rFonts w:ascii="Arial" w:hAnsi="Arial" w:cs="Arial"/>
                <w:lang w:val="mn-MN"/>
              </w:rPr>
            </w:pPr>
            <w:r w:rsidRPr="00AB62B9">
              <w:rPr>
                <w:rFonts w:ascii="Arial" w:hAnsi="Arial" w:cs="Arial"/>
                <w:lang w:val="mn-MN"/>
              </w:rPr>
              <w:t>100 хувьд хүрсэн байх</w:t>
            </w:r>
          </w:p>
        </w:tc>
        <w:tc>
          <w:tcPr>
            <w:tcW w:w="4866" w:type="dxa"/>
            <w:gridSpan w:val="2"/>
            <w:tcBorders>
              <w:right w:val="single" w:sz="4" w:space="0" w:color="auto"/>
            </w:tcBorders>
          </w:tcPr>
          <w:p w:rsidR="003466E8" w:rsidRPr="00AB62B9" w:rsidRDefault="003466E8" w:rsidP="00711ABC">
            <w:pPr>
              <w:rPr>
                <w:rFonts w:ascii="Arial" w:hAnsi="Arial" w:cs="Arial"/>
                <w:lang w:val="mn-MN"/>
              </w:rPr>
            </w:pPr>
          </w:p>
        </w:tc>
        <w:tc>
          <w:tcPr>
            <w:tcW w:w="1170" w:type="dxa"/>
            <w:gridSpan w:val="5"/>
            <w:tcBorders>
              <w:left w:val="single" w:sz="4" w:space="0" w:color="auto"/>
              <w:right w:val="single" w:sz="4" w:space="0" w:color="auto"/>
            </w:tcBorders>
          </w:tcPr>
          <w:p w:rsidR="003466E8" w:rsidRPr="00AB62B9" w:rsidRDefault="003466E8" w:rsidP="00711ABC">
            <w:pPr>
              <w:jc w:val="center"/>
              <w:rPr>
                <w:rFonts w:ascii="Arial" w:hAnsi="Arial" w:cs="Arial"/>
                <w:lang w:val="mn-MN"/>
              </w:rPr>
            </w:pPr>
          </w:p>
        </w:tc>
        <w:tc>
          <w:tcPr>
            <w:tcW w:w="1350" w:type="dxa"/>
            <w:gridSpan w:val="11"/>
            <w:tcBorders>
              <w:left w:val="single" w:sz="4" w:space="0" w:color="auto"/>
              <w:right w:val="single" w:sz="4" w:space="0" w:color="auto"/>
            </w:tcBorders>
          </w:tcPr>
          <w:p w:rsidR="003466E8" w:rsidRPr="00AB62B9" w:rsidRDefault="003466E8" w:rsidP="00711ABC">
            <w:pPr>
              <w:jc w:val="center"/>
              <w:rPr>
                <w:rFonts w:ascii="Arial" w:hAnsi="Arial" w:cs="Arial"/>
                <w:lang w:val="mn-MN"/>
              </w:rPr>
            </w:pPr>
          </w:p>
        </w:tc>
      </w:tr>
      <w:tr w:rsidR="003466E8" w:rsidRPr="00AB62B9" w:rsidTr="00711ABC">
        <w:trPr>
          <w:gridAfter w:val="5"/>
          <w:wAfter w:w="11926"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1.4</w:t>
            </w:r>
          </w:p>
        </w:tc>
        <w:tc>
          <w:tcPr>
            <w:tcW w:w="3376" w:type="dxa"/>
          </w:tcPr>
          <w:p w:rsidR="003466E8" w:rsidRPr="00AB62B9" w:rsidRDefault="003466E8" w:rsidP="00711ABC">
            <w:pPr>
              <w:rPr>
                <w:rFonts w:ascii="Arial" w:hAnsi="Arial" w:cs="Arial"/>
                <w:lang w:val="mn-MN"/>
              </w:rPr>
            </w:pPr>
            <w:r w:rsidRPr="00AB62B9">
              <w:rPr>
                <w:rFonts w:ascii="Arial" w:hAnsi="Arial" w:cs="Arial"/>
                <w:lang w:val="mn-MN"/>
              </w:rPr>
              <w:t>Цэцэрлэгийн хөгжмийн багшийн хангалт</w:t>
            </w:r>
          </w:p>
        </w:tc>
        <w:tc>
          <w:tcPr>
            <w:tcW w:w="2250" w:type="dxa"/>
          </w:tcPr>
          <w:p w:rsidR="003466E8" w:rsidRPr="00AB62B9" w:rsidRDefault="003466E8" w:rsidP="00711ABC">
            <w:pPr>
              <w:jc w:val="center"/>
              <w:rPr>
                <w:rFonts w:ascii="Arial" w:hAnsi="Arial" w:cs="Arial"/>
                <w:lang w:val="mn-MN"/>
              </w:rPr>
            </w:pPr>
            <w:r w:rsidRPr="00AB62B9">
              <w:rPr>
                <w:rFonts w:ascii="Arial" w:hAnsi="Arial" w:cs="Arial"/>
                <w:lang w:val="mn-MN"/>
              </w:rPr>
              <w:t xml:space="preserve">100 хувьд хүрсэн байх </w:t>
            </w:r>
          </w:p>
        </w:tc>
        <w:tc>
          <w:tcPr>
            <w:tcW w:w="4866" w:type="dxa"/>
            <w:gridSpan w:val="2"/>
            <w:tcBorders>
              <w:right w:val="single" w:sz="4" w:space="0" w:color="auto"/>
            </w:tcBorders>
          </w:tcPr>
          <w:p w:rsidR="003466E8" w:rsidRPr="00AB62B9" w:rsidRDefault="003466E8" w:rsidP="00711ABC">
            <w:pPr>
              <w:rPr>
                <w:rFonts w:ascii="Arial" w:hAnsi="Arial" w:cs="Arial"/>
                <w:lang w:val="mn-MN"/>
              </w:rPr>
            </w:pPr>
          </w:p>
        </w:tc>
        <w:tc>
          <w:tcPr>
            <w:tcW w:w="1170" w:type="dxa"/>
            <w:gridSpan w:val="5"/>
            <w:tcBorders>
              <w:left w:val="single" w:sz="4" w:space="0" w:color="auto"/>
              <w:right w:val="single" w:sz="4" w:space="0" w:color="auto"/>
            </w:tcBorders>
          </w:tcPr>
          <w:p w:rsidR="003466E8" w:rsidRPr="00AB62B9" w:rsidRDefault="003466E8" w:rsidP="00711ABC">
            <w:pPr>
              <w:jc w:val="center"/>
              <w:rPr>
                <w:rFonts w:ascii="Arial" w:hAnsi="Arial" w:cs="Arial"/>
                <w:lang w:val="mn-MN"/>
              </w:rPr>
            </w:pPr>
          </w:p>
        </w:tc>
        <w:tc>
          <w:tcPr>
            <w:tcW w:w="1350" w:type="dxa"/>
            <w:gridSpan w:val="11"/>
            <w:tcBorders>
              <w:left w:val="single" w:sz="4" w:space="0" w:color="auto"/>
              <w:right w:val="single" w:sz="4" w:space="0" w:color="auto"/>
            </w:tcBorders>
          </w:tcPr>
          <w:p w:rsidR="003466E8" w:rsidRPr="00AB62B9" w:rsidRDefault="003466E8" w:rsidP="00711ABC">
            <w:pPr>
              <w:jc w:val="center"/>
              <w:rPr>
                <w:rFonts w:ascii="Arial" w:hAnsi="Arial" w:cs="Arial"/>
                <w:lang w:val="mn-MN"/>
              </w:rPr>
            </w:pPr>
          </w:p>
        </w:tc>
      </w:tr>
      <w:tr w:rsidR="003466E8" w:rsidRPr="00AB62B9" w:rsidTr="00711ABC">
        <w:trPr>
          <w:gridAfter w:val="5"/>
          <w:wAfter w:w="11926"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1.5</w:t>
            </w:r>
          </w:p>
        </w:tc>
        <w:tc>
          <w:tcPr>
            <w:tcW w:w="3376" w:type="dxa"/>
          </w:tcPr>
          <w:p w:rsidR="003466E8" w:rsidRPr="00AB62B9" w:rsidRDefault="003466E8" w:rsidP="00711ABC">
            <w:pPr>
              <w:jc w:val="both"/>
              <w:rPr>
                <w:rFonts w:ascii="Arial" w:hAnsi="Arial" w:cs="Arial"/>
                <w:lang w:val="mn-MN"/>
              </w:rPr>
            </w:pPr>
            <w:r w:rsidRPr="00AB62B9">
              <w:rPr>
                <w:rFonts w:ascii="Arial" w:hAnsi="Arial" w:cs="Arial"/>
                <w:color w:val="FF0000"/>
                <w:lang w:val="mn-MN"/>
              </w:rPr>
              <w:t xml:space="preserve">Сургууль, </w:t>
            </w:r>
            <w:r w:rsidRPr="00AB62B9">
              <w:rPr>
                <w:rFonts w:ascii="Arial" w:hAnsi="Arial" w:cs="Arial"/>
                <w:lang w:val="mn-MN"/>
              </w:rPr>
              <w:t>цэцэрлэгийн багшлах боловсон хүчнийг хөгжүүлэхэд дотоод болон гадаадад туршлага судлуулахад дэмжлэг үзүүлэх</w:t>
            </w:r>
          </w:p>
        </w:tc>
        <w:tc>
          <w:tcPr>
            <w:tcW w:w="2250" w:type="dxa"/>
          </w:tcPr>
          <w:p w:rsidR="003466E8" w:rsidRPr="00AB62B9" w:rsidRDefault="003466E8" w:rsidP="00711ABC">
            <w:pPr>
              <w:jc w:val="center"/>
              <w:rPr>
                <w:rFonts w:ascii="Arial" w:hAnsi="Arial" w:cs="Arial"/>
                <w:lang w:val="mn-MN"/>
              </w:rPr>
            </w:pPr>
            <w:r w:rsidRPr="00AB62B9">
              <w:rPr>
                <w:rFonts w:ascii="Arial" w:hAnsi="Arial" w:cs="Arial"/>
                <w:lang w:val="mn-MN"/>
              </w:rPr>
              <w:t>1 ба түүнээс дээш</w:t>
            </w:r>
          </w:p>
        </w:tc>
        <w:tc>
          <w:tcPr>
            <w:tcW w:w="4866" w:type="dxa"/>
            <w:gridSpan w:val="2"/>
            <w:tcBorders>
              <w:right w:val="single" w:sz="4" w:space="0" w:color="auto"/>
            </w:tcBorders>
          </w:tcPr>
          <w:p w:rsidR="003466E8" w:rsidRPr="00AB62B9" w:rsidRDefault="003466E8" w:rsidP="003466E8">
            <w:pPr>
              <w:numPr>
                <w:ilvl w:val="0"/>
                <w:numId w:val="1"/>
              </w:numPr>
              <w:spacing w:after="200"/>
              <w:contextualSpacing/>
              <w:jc w:val="both"/>
              <w:rPr>
                <w:rFonts w:ascii="Arial" w:eastAsia="Times New Roman" w:hAnsi="Arial" w:cs="Arial"/>
                <w:lang w:val="mn-MN"/>
              </w:rPr>
            </w:pPr>
            <w:r w:rsidRPr="00AB62B9">
              <w:rPr>
                <w:rFonts w:ascii="Arial" w:eastAsia="Times New Roman" w:hAnsi="Arial" w:cs="Arial"/>
                <w:lang w:val="mn-MN"/>
              </w:rPr>
              <w:t>СӨБ ын мэдээллийн систем сургалтанд эрхлэгч, Баруун бүсийн сургалтанд багш нар, Эрдэнэдалайд болсон санхүүгийн сургалтанд нярав, аймагт болсон арга зүйн шинэчлэл сургалтанд эрхлэгч Баторших багш, хамрагдсан.   Байгууллагын албан хаагчид ажлын байранд: “Биөөрөөкомьпютераазасварлана”сургалтанд 6 багшэрхлэгч , ДЗОУБ-аасзохионбайгуулсан“Ундныусныэрүүлахуй” 2 багш 3 туслах 1 тогоочүйлчлэгч, ЭМБ-аасзохионбайгуулсан“Эмийнзөвзохистой</w:t>
            </w:r>
            <w:r w:rsidRPr="00AB62B9">
              <w:rPr>
                <w:rFonts w:ascii="Arial" w:eastAsia="Times New Roman" w:hAnsi="Arial" w:cs="Arial"/>
                <w:lang w:val="mn-MN"/>
              </w:rPr>
              <w:lastRenderedPageBreak/>
              <w:t>хэрэглээ” 8 багш, 75 хүүхэд, БХАН-ээс зохион байгуулсан “Багшийнёсзүй, хандлагахарилцаа”, аймгийнБСУГ-аасзохионбайгуулсан“Угийнбичгийгхэрхэнхөтлөхвэ? сургалтанд 12 багшажилчид, СӨБ-ынзөвлөнтуслахбагийнзохионбайгуулсан“Багшийнёсзүй”,зэрэгсургалтандхамрагдсан.  ”Локал”программдээрхэрхэнажиллахвэ? зэрэгсургалтандтустусхамрагдсан.</w:t>
            </w:r>
          </w:p>
          <w:p w:rsidR="003466E8" w:rsidRPr="00AB62B9" w:rsidRDefault="003466E8" w:rsidP="003466E8">
            <w:pPr>
              <w:numPr>
                <w:ilvl w:val="0"/>
                <w:numId w:val="1"/>
              </w:numPr>
              <w:spacing w:after="200"/>
              <w:contextualSpacing/>
              <w:jc w:val="both"/>
              <w:rPr>
                <w:rFonts w:ascii="Arial" w:eastAsia="Times New Roman" w:hAnsi="Arial" w:cs="Arial"/>
                <w:lang w:val="mn-MN"/>
              </w:rPr>
            </w:pPr>
            <w:r w:rsidRPr="00AB62B9">
              <w:rPr>
                <w:rFonts w:ascii="Arial" w:eastAsia="Times New Roman" w:hAnsi="Arial" w:cs="Arial"/>
                <w:lang w:val="mn-MN"/>
              </w:rPr>
              <w:t xml:space="preserve">2 тогооч, нярав нар Улан-Үүд хотын Хрусталик цэцэрлэгт туршлага судалсан. </w:t>
            </w:r>
          </w:p>
          <w:p w:rsidR="003466E8" w:rsidRPr="00AB62B9" w:rsidRDefault="003466E8" w:rsidP="003466E8">
            <w:pPr>
              <w:numPr>
                <w:ilvl w:val="0"/>
                <w:numId w:val="2"/>
              </w:numPr>
              <w:tabs>
                <w:tab w:val="left" w:pos="5820"/>
              </w:tabs>
              <w:spacing w:after="200"/>
              <w:contextualSpacing/>
              <w:jc w:val="both"/>
              <w:rPr>
                <w:rFonts w:ascii="Arial" w:eastAsia="Times New Roman" w:hAnsi="Arial" w:cs="Arial"/>
              </w:rPr>
            </w:pPr>
            <w:r w:rsidRPr="00AB62B9">
              <w:rPr>
                <w:rFonts w:ascii="Arial" w:eastAsia="Times New Roman" w:hAnsi="Arial" w:cs="Arial"/>
                <w:lang w:val="mn-MN"/>
              </w:rPr>
              <w:t xml:space="preserve"> Эрдэнэт хотын 15 цэцэрлэгийн эрхлэгч нарыг байгууллага дээрээ хүлээн авч ярилцлага зохион байгуулж туршлага судалсан. </w:t>
            </w:r>
          </w:p>
          <w:p w:rsidR="003466E8" w:rsidRPr="00AB62B9" w:rsidRDefault="003466E8" w:rsidP="003466E8">
            <w:pPr>
              <w:numPr>
                <w:ilvl w:val="0"/>
                <w:numId w:val="2"/>
              </w:numPr>
              <w:tabs>
                <w:tab w:val="left" w:pos="5820"/>
              </w:tabs>
              <w:spacing w:after="200"/>
              <w:contextualSpacing/>
              <w:jc w:val="both"/>
              <w:rPr>
                <w:rFonts w:ascii="Arial" w:eastAsia="Times New Roman" w:hAnsi="Arial" w:cs="Arial"/>
              </w:rPr>
            </w:pPr>
            <w:r w:rsidRPr="00AB62B9">
              <w:rPr>
                <w:rFonts w:ascii="Arial" w:eastAsia="Times New Roman" w:hAnsi="Arial" w:cs="Arial"/>
                <w:lang w:val="mn-MN"/>
              </w:rPr>
              <w:t>Аймгийн БСГ-аас зохион байгуулсан “Боловсролынчанарыншинэчлэл</w:t>
            </w:r>
            <w:r w:rsidRPr="00AB62B9">
              <w:rPr>
                <w:rFonts w:ascii="Arial" w:eastAsia="Times New Roman" w:hAnsi="Arial" w:cs="Arial"/>
                <w:b/>
                <w:lang w:val="mn-MN"/>
              </w:rPr>
              <w:t xml:space="preserve">, </w:t>
            </w:r>
            <w:r w:rsidRPr="00AB62B9">
              <w:rPr>
                <w:rFonts w:ascii="Arial" w:eastAsia="Times New Roman" w:hAnsi="Arial" w:cs="Arial"/>
                <w:lang w:val="mn-MN"/>
              </w:rPr>
              <w:t>сэдэвт  2 өдрийн  сургалтанд 4 багш хамрагдсан</w:t>
            </w:r>
          </w:p>
          <w:p w:rsidR="003466E8" w:rsidRPr="00AB62B9" w:rsidRDefault="003466E8" w:rsidP="003466E8">
            <w:pPr>
              <w:numPr>
                <w:ilvl w:val="0"/>
                <w:numId w:val="2"/>
              </w:numPr>
              <w:tabs>
                <w:tab w:val="left" w:pos="5820"/>
              </w:tabs>
              <w:spacing w:after="200"/>
              <w:contextualSpacing/>
              <w:jc w:val="both"/>
              <w:rPr>
                <w:rFonts w:ascii="Arial" w:eastAsia="Times New Roman" w:hAnsi="Arial" w:cs="Arial"/>
              </w:rPr>
            </w:pPr>
            <w:r w:rsidRPr="00AB62B9">
              <w:rPr>
                <w:rFonts w:ascii="Arial" w:eastAsia="Times New Roman" w:hAnsi="Arial" w:cs="Arial"/>
                <w:lang w:val="mn-MN"/>
              </w:rPr>
              <w:t>Сум орон нутгийн удирдлага, бичил уурхай тээвэрлэгч  ХХК-ны 1.5 сая төгрөгийн санхүүжилт дэмжлэгээр 13 багш ажилчид  Эрдэнэт хотын “Дэгдээхэй, 15, Одод”цэцэрлэгүүдээстуршлагасудалжажилдаахэрэгжүүлжбайна</w:t>
            </w:r>
          </w:p>
          <w:p w:rsidR="003466E8" w:rsidRPr="00AB62B9" w:rsidRDefault="003466E8" w:rsidP="003466E8">
            <w:pPr>
              <w:numPr>
                <w:ilvl w:val="0"/>
                <w:numId w:val="2"/>
              </w:numPr>
              <w:spacing w:after="200"/>
              <w:contextualSpacing/>
              <w:jc w:val="both"/>
              <w:rPr>
                <w:rFonts w:ascii="Arial" w:eastAsia="Times New Roman" w:hAnsi="Arial" w:cs="Arial"/>
                <w:lang w:val="mn-MN"/>
              </w:rPr>
            </w:pPr>
            <w:r w:rsidRPr="00AB62B9">
              <w:rPr>
                <w:rFonts w:ascii="Arial" w:eastAsia="Times New Roman" w:hAnsi="Arial" w:cs="Arial"/>
                <w:lang w:val="mn-MN"/>
              </w:rPr>
              <w:t>Багш Г.Алдармаа 4-17- 24 ны хооронд 5 жилийн үндсэн сургалтанд сууж багшлах эрхийн үнэмлэхээ сунгуулсан.</w:t>
            </w:r>
          </w:p>
          <w:p w:rsidR="003466E8" w:rsidRPr="00AB62B9" w:rsidRDefault="003466E8" w:rsidP="003466E8">
            <w:pPr>
              <w:numPr>
                <w:ilvl w:val="0"/>
                <w:numId w:val="2"/>
              </w:numPr>
              <w:spacing w:after="200"/>
              <w:contextualSpacing/>
              <w:jc w:val="both"/>
              <w:rPr>
                <w:rFonts w:ascii="Arial" w:eastAsia="Times New Roman" w:hAnsi="Arial" w:cs="Arial"/>
                <w:lang w:val="mn-MN"/>
              </w:rPr>
            </w:pPr>
            <w:r w:rsidRPr="00AB62B9">
              <w:rPr>
                <w:rFonts w:ascii="Arial" w:eastAsia="Times New Roman" w:hAnsi="Arial" w:cs="Arial"/>
                <w:lang w:val="mn-MN"/>
              </w:rPr>
              <w:t xml:space="preserve">ХАБ-н сургалтанд 4 багш 4 туслах 2 тогооч 3 </w:t>
            </w:r>
            <w:r w:rsidRPr="00AB62B9">
              <w:rPr>
                <w:rFonts w:ascii="Arial" w:eastAsia="Times New Roman" w:hAnsi="Arial" w:cs="Arial"/>
                <w:lang w:val="mn-MN" w:bidi="mn-Mong-CN"/>
              </w:rPr>
              <w:t>г</w:t>
            </w:r>
            <w:r w:rsidRPr="00AB62B9">
              <w:rPr>
                <w:rFonts w:ascii="Arial" w:eastAsia="Times New Roman" w:hAnsi="Arial" w:cs="Arial"/>
                <w:lang w:val="mn-MN"/>
              </w:rPr>
              <w:t>алч хамрагдсан</w:t>
            </w:r>
          </w:p>
          <w:p w:rsidR="003466E8" w:rsidRPr="00AB62B9" w:rsidRDefault="003466E8" w:rsidP="003466E8">
            <w:pPr>
              <w:numPr>
                <w:ilvl w:val="0"/>
                <w:numId w:val="2"/>
              </w:numPr>
              <w:spacing w:after="200"/>
              <w:contextualSpacing/>
              <w:jc w:val="both"/>
              <w:rPr>
                <w:rFonts w:ascii="Arial" w:eastAsia="Times New Roman" w:hAnsi="Arial" w:cs="Arial"/>
                <w:lang w:val="mn-MN"/>
              </w:rPr>
            </w:pPr>
            <w:r w:rsidRPr="00AB62B9">
              <w:rPr>
                <w:rFonts w:ascii="Arial" w:eastAsia="Times New Roman" w:hAnsi="Arial" w:cs="Arial"/>
                <w:lang w:val="mn-MN"/>
              </w:rPr>
              <w:t xml:space="preserve">5-15 нд  Гэр бүлийн өдөрт зориулсан арга хэмжээнд лектор Сүх-Очир багшийн “Гэрбүлийндотнохарилцаа”“Хүүхдийнэерэгхүмүүжил”сэдэвтсургалтанд 4 багш, </w:t>
            </w:r>
            <w:r w:rsidRPr="00AB62B9">
              <w:rPr>
                <w:rFonts w:ascii="Arial" w:eastAsia="Times New Roman" w:hAnsi="Arial" w:cs="Arial"/>
                <w:lang w:val="mn-MN"/>
              </w:rPr>
              <w:lastRenderedPageBreak/>
              <w:t xml:space="preserve">эрхлэгч, галчнаргэрбүлийнхамтсуулаа. </w:t>
            </w:r>
          </w:p>
          <w:p w:rsidR="003466E8" w:rsidRPr="00AB62B9" w:rsidRDefault="003466E8" w:rsidP="00711ABC">
            <w:pPr>
              <w:rPr>
                <w:rFonts w:ascii="Arial" w:hAnsi="Arial" w:cs="Arial"/>
                <w:lang w:val="mn-MN"/>
              </w:rPr>
            </w:pPr>
          </w:p>
        </w:tc>
        <w:tc>
          <w:tcPr>
            <w:tcW w:w="1170" w:type="dxa"/>
            <w:gridSpan w:val="5"/>
            <w:tcBorders>
              <w:left w:val="single" w:sz="4" w:space="0" w:color="auto"/>
              <w:right w:val="single" w:sz="4" w:space="0" w:color="auto"/>
            </w:tcBorders>
          </w:tcPr>
          <w:p w:rsidR="003466E8" w:rsidRPr="00AB62B9" w:rsidRDefault="003466E8" w:rsidP="00711ABC">
            <w:pPr>
              <w:jc w:val="center"/>
              <w:rPr>
                <w:rFonts w:ascii="Arial" w:hAnsi="Arial" w:cs="Arial"/>
                <w:lang w:val="mn-MN"/>
              </w:rPr>
            </w:pPr>
          </w:p>
        </w:tc>
        <w:tc>
          <w:tcPr>
            <w:tcW w:w="1350" w:type="dxa"/>
            <w:gridSpan w:val="11"/>
            <w:tcBorders>
              <w:left w:val="single" w:sz="4" w:space="0" w:color="auto"/>
              <w:right w:val="single" w:sz="4" w:space="0" w:color="auto"/>
            </w:tcBorders>
          </w:tcPr>
          <w:p w:rsidR="003466E8" w:rsidRPr="00AB62B9" w:rsidRDefault="003466E8" w:rsidP="00711ABC">
            <w:pPr>
              <w:jc w:val="center"/>
              <w:rPr>
                <w:rFonts w:ascii="Arial" w:hAnsi="Arial" w:cs="Arial"/>
                <w:lang w:val="mn-MN"/>
              </w:rPr>
            </w:pPr>
          </w:p>
        </w:tc>
      </w:tr>
      <w:tr w:rsidR="003466E8" w:rsidRPr="00AB62B9" w:rsidTr="00711ABC">
        <w:trPr>
          <w:gridAfter w:val="5"/>
          <w:wAfter w:w="11926"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lastRenderedPageBreak/>
              <w:t>1.6</w:t>
            </w:r>
          </w:p>
        </w:tc>
        <w:tc>
          <w:tcPr>
            <w:tcW w:w="3376" w:type="dxa"/>
          </w:tcPr>
          <w:p w:rsidR="003466E8" w:rsidRPr="00AB62B9" w:rsidRDefault="003466E8" w:rsidP="00711ABC">
            <w:pPr>
              <w:jc w:val="both"/>
              <w:rPr>
                <w:rFonts w:ascii="Arial" w:hAnsi="Arial" w:cs="Arial"/>
                <w:lang w:val="mn-MN"/>
              </w:rPr>
            </w:pPr>
            <w:r w:rsidRPr="00AB62B9">
              <w:rPr>
                <w:rFonts w:ascii="Arial" w:hAnsi="Arial" w:cs="Arial"/>
                <w:lang w:val="mn-MN"/>
              </w:rPr>
              <w:t>Сумын насан туршийн боловсролын нэгжийн сургалтын орчин нөхцөлийг сайжруулах, иргэд бие даан боловсрол эзэмших, насан туршид суралцах үйл ажиллагааг дэмжин ажиллах</w:t>
            </w:r>
          </w:p>
        </w:tc>
        <w:tc>
          <w:tcPr>
            <w:tcW w:w="2250" w:type="dxa"/>
          </w:tcPr>
          <w:p w:rsidR="003466E8" w:rsidRPr="00AB62B9" w:rsidRDefault="003466E8" w:rsidP="00711ABC">
            <w:pPr>
              <w:jc w:val="center"/>
              <w:rPr>
                <w:rFonts w:ascii="Arial" w:hAnsi="Arial" w:cs="Arial"/>
                <w:lang w:val="mn-MN"/>
              </w:rPr>
            </w:pPr>
            <w:r w:rsidRPr="00AB62B9">
              <w:rPr>
                <w:rFonts w:ascii="Arial" w:hAnsi="Arial" w:cs="Arial"/>
                <w:lang w:val="mn-MN"/>
              </w:rPr>
              <w:t>3-аас доошгүй үр дүнтэй ажил төлөвлөн зохион байгуулсан байх</w:t>
            </w:r>
          </w:p>
        </w:tc>
        <w:tc>
          <w:tcPr>
            <w:tcW w:w="4866" w:type="dxa"/>
            <w:gridSpan w:val="2"/>
            <w:tcBorders>
              <w:right w:val="single" w:sz="4" w:space="0" w:color="auto"/>
            </w:tcBorders>
          </w:tcPr>
          <w:p w:rsidR="003466E8" w:rsidRPr="00AB62B9" w:rsidRDefault="003466E8" w:rsidP="00711ABC">
            <w:pPr>
              <w:rPr>
                <w:rFonts w:ascii="Arial" w:hAnsi="Arial" w:cs="Arial"/>
                <w:lang w:val="mn-MN"/>
              </w:rPr>
            </w:pPr>
          </w:p>
        </w:tc>
        <w:tc>
          <w:tcPr>
            <w:tcW w:w="1170" w:type="dxa"/>
            <w:gridSpan w:val="5"/>
            <w:tcBorders>
              <w:left w:val="single" w:sz="4" w:space="0" w:color="auto"/>
              <w:right w:val="single" w:sz="4" w:space="0" w:color="auto"/>
            </w:tcBorders>
          </w:tcPr>
          <w:p w:rsidR="003466E8" w:rsidRPr="00AB62B9" w:rsidRDefault="003466E8" w:rsidP="00711ABC">
            <w:pPr>
              <w:jc w:val="center"/>
              <w:rPr>
                <w:rFonts w:ascii="Arial" w:hAnsi="Arial" w:cs="Arial"/>
                <w:lang w:val="mn-MN"/>
              </w:rPr>
            </w:pPr>
          </w:p>
        </w:tc>
        <w:tc>
          <w:tcPr>
            <w:tcW w:w="1350" w:type="dxa"/>
            <w:gridSpan w:val="11"/>
            <w:tcBorders>
              <w:left w:val="single" w:sz="4" w:space="0" w:color="auto"/>
              <w:right w:val="single" w:sz="4" w:space="0" w:color="auto"/>
            </w:tcBorders>
          </w:tcPr>
          <w:p w:rsidR="003466E8" w:rsidRPr="00AB62B9" w:rsidRDefault="003466E8" w:rsidP="00711ABC">
            <w:pPr>
              <w:jc w:val="center"/>
              <w:rPr>
                <w:rFonts w:ascii="Arial" w:hAnsi="Arial" w:cs="Arial"/>
                <w:lang w:val="mn-MN"/>
              </w:rPr>
            </w:pPr>
          </w:p>
        </w:tc>
      </w:tr>
      <w:tr w:rsidR="003466E8" w:rsidRPr="00AB62B9" w:rsidTr="00711ABC">
        <w:trPr>
          <w:gridAfter w:val="5"/>
          <w:wAfter w:w="11926" w:type="dxa"/>
        </w:trPr>
        <w:tc>
          <w:tcPr>
            <w:tcW w:w="13660" w:type="dxa"/>
            <w:gridSpan w:val="21"/>
            <w:tcBorders>
              <w:right w:val="single" w:sz="4" w:space="0" w:color="auto"/>
            </w:tcBorders>
          </w:tcPr>
          <w:p w:rsidR="003466E8" w:rsidRPr="00AB62B9" w:rsidRDefault="003466E8" w:rsidP="00711ABC">
            <w:pPr>
              <w:jc w:val="center"/>
              <w:rPr>
                <w:rFonts w:ascii="Arial" w:hAnsi="Arial" w:cs="Arial"/>
                <w:lang w:val="mn-MN"/>
              </w:rPr>
            </w:pPr>
            <w:r w:rsidRPr="00AB62B9">
              <w:rPr>
                <w:rFonts w:ascii="Arial" w:eastAsia="Calibri" w:hAnsi="Arial" w:cs="Arial"/>
                <w:b/>
                <w:lang w:val="mn-MN"/>
              </w:rPr>
              <w:t>Хөтөлбөр</w:t>
            </w:r>
            <w:r w:rsidRPr="00AB62B9">
              <w:rPr>
                <w:rFonts w:ascii="Arial" w:eastAsia="Calibri" w:hAnsi="Arial" w:cs="Arial"/>
                <w:b/>
              </w:rPr>
              <w:t>-</w:t>
            </w:r>
            <w:r w:rsidRPr="00AB62B9">
              <w:rPr>
                <w:rFonts w:ascii="Arial" w:eastAsia="Calibri" w:hAnsi="Arial" w:cs="Arial"/>
                <w:b/>
                <w:lang w:val="mn-MN"/>
              </w:rPr>
              <w:t>2: Соёл урлаг, спортын бодлогыг хэрэгжүүлэх талаар</w:t>
            </w:r>
          </w:p>
        </w:tc>
      </w:tr>
      <w:tr w:rsidR="003466E8" w:rsidRPr="00AB62B9" w:rsidTr="00711ABC">
        <w:trPr>
          <w:gridAfter w:val="1"/>
          <w:wAfter w:w="11786" w:type="dxa"/>
          <w:trHeight w:val="405"/>
        </w:trPr>
        <w:tc>
          <w:tcPr>
            <w:tcW w:w="648" w:type="dxa"/>
            <w:tcBorders>
              <w:top w:val="single" w:sz="4" w:space="0" w:color="auto"/>
              <w:bottom w:val="single" w:sz="4" w:space="0" w:color="auto"/>
            </w:tcBorders>
            <w:vAlign w:val="center"/>
          </w:tcPr>
          <w:p w:rsidR="003466E8" w:rsidRPr="00AB62B9" w:rsidRDefault="003466E8" w:rsidP="00711ABC">
            <w:pPr>
              <w:spacing w:after="200"/>
              <w:jc w:val="both"/>
              <w:rPr>
                <w:rFonts w:ascii="Arial" w:eastAsia="Calibri" w:hAnsi="Arial" w:cs="Arial"/>
                <w:iCs/>
                <w:lang w:val="mn-MN"/>
              </w:rPr>
            </w:pPr>
            <w:r w:rsidRPr="00AB62B9">
              <w:rPr>
                <w:rFonts w:ascii="Arial" w:eastAsia="Calibri" w:hAnsi="Arial" w:cs="Arial"/>
                <w:iCs/>
                <w:lang w:val="mn-MN"/>
              </w:rPr>
              <w:t>2.1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3466E8" w:rsidRPr="00AB62B9" w:rsidRDefault="003466E8" w:rsidP="00711ABC">
            <w:pPr>
              <w:jc w:val="both"/>
              <w:rPr>
                <w:rFonts w:ascii="Arial" w:eastAsia="Times New Roman" w:hAnsi="Arial" w:cs="Arial"/>
                <w:color w:val="000000"/>
              </w:rPr>
            </w:pPr>
            <w:r w:rsidRPr="00AB62B9">
              <w:rPr>
                <w:rFonts w:ascii="Arial" w:eastAsia="Times New Roman" w:hAnsi="Arial" w:cs="Arial"/>
                <w:color w:val="000000"/>
              </w:rPr>
              <w:t>Угийн бичгийг  хөтөлж хэвшсэн өрхийн тоо</w:t>
            </w:r>
          </w:p>
        </w:tc>
        <w:tc>
          <w:tcPr>
            <w:tcW w:w="2250" w:type="dxa"/>
            <w:tcBorders>
              <w:top w:val="single" w:sz="4" w:space="0" w:color="auto"/>
              <w:left w:val="single" w:sz="4" w:space="0" w:color="auto"/>
              <w:bottom w:val="single" w:sz="4" w:space="0" w:color="auto"/>
              <w:right w:val="single" w:sz="4" w:space="0" w:color="auto"/>
            </w:tcBorders>
            <w:vAlign w:val="center"/>
          </w:tcPr>
          <w:p w:rsidR="003466E8" w:rsidRPr="00AB62B9" w:rsidRDefault="003466E8" w:rsidP="00711ABC">
            <w:pPr>
              <w:jc w:val="both"/>
              <w:rPr>
                <w:rFonts w:ascii="Arial" w:eastAsia="Times New Roman" w:hAnsi="Arial" w:cs="Arial"/>
                <w:color w:val="000000"/>
              </w:rPr>
            </w:pPr>
            <w:r w:rsidRPr="00AB62B9">
              <w:rPr>
                <w:rFonts w:ascii="Arial" w:eastAsia="Times New Roman" w:hAnsi="Arial" w:cs="Arial"/>
                <w:color w:val="000000"/>
                <w:lang w:val="mn-MN"/>
              </w:rPr>
              <w:t>-</w:t>
            </w:r>
            <w:r w:rsidRPr="00AB62B9">
              <w:rPr>
                <w:rFonts w:ascii="Arial" w:eastAsia="Times New Roman" w:hAnsi="Arial" w:cs="Arial"/>
                <w:color w:val="000000"/>
              </w:rPr>
              <w:t>Угийн бичиг хөтөлдөг өрхийн нийт</w:t>
            </w:r>
          </w:p>
        </w:tc>
        <w:tc>
          <w:tcPr>
            <w:tcW w:w="4866" w:type="dxa"/>
            <w:gridSpan w:val="2"/>
            <w:vMerge w:val="restart"/>
            <w:tcBorders>
              <w:top w:val="single" w:sz="4" w:space="0" w:color="auto"/>
              <w:left w:val="single" w:sz="4" w:space="0" w:color="auto"/>
              <w:right w:val="single" w:sz="4" w:space="0" w:color="auto"/>
            </w:tcBorders>
            <w:shd w:val="clear" w:color="auto" w:fill="auto"/>
          </w:tcPr>
          <w:p w:rsidR="003466E8" w:rsidRPr="00AB62B9" w:rsidRDefault="003466E8" w:rsidP="00711ABC">
            <w:pPr>
              <w:jc w:val="both"/>
              <w:rPr>
                <w:rFonts w:ascii="Arial" w:hAnsi="Arial" w:cs="Arial"/>
                <w:color w:val="000000"/>
              </w:rPr>
            </w:pPr>
            <w:r w:rsidRPr="00AB62B9">
              <w:rPr>
                <w:rFonts w:ascii="Arial" w:hAnsi="Arial" w:cs="Arial"/>
                <w:color w:val="000000"/>
              </w:rPr>
              <w:t>БИНХ-ын үеэр сургалт зохион байгуулж,мөн огт</w:t>
            </w:r>
          </w:p>
          <w:p w:rsidR="003466E8" w:rsidRPr="00AB62B9" w:rsidRDefault="003466E8" w:rsidP="00711ABC">
            <w:pPr>
              <w:jc w:val="both"/>
              <w:rPr>
                <w:rFonts w:ascii="Arial" w:hAnsi="Arial" w:cs="Arial"/>
                <w:color w:val="000000"/>
              </w:rPr>
            </w:pPr>
            <w:r w:rsidRPr="00AB62B9">
              <w:rPr>
                <w:rFonts w:ascii="Arial" w:hAnsi="Arial" w:cs="Arial"/>
                <w:color w:val="000000"/>
              </w:rPr>
              <w:t>хөтлөөгүй байсан өрх гэр бүлийг  ажилтнууд  хариуцан</w:t>
            </w:r>
          </w:p>
          <w:p w:rsidR="003466E8" w:rsidRPr="00AB62B9" w:rsidRDefault="003466E8" w:rsidP="00711ABC">
            <w:pPr>
              <w:jc w:val="both"/>
              <w:rPr>
                <w:rFonts w:ascii="Arial" w:hAnsi="Arial" w:cs="Arial"/>
                <w:color w:val="000000"/>
              </w:rPr>
            </w:pPr>
            <w:r w:rsidRPr="00AB62B9">
              <w:rPr>
                <w:rFonts w:ascii="Arial" w:hAnsi="Arial" w:cs="Arial"/>
                <w:color w:val="000000"/>
              </w:rPr>
              <w:t>авч  зөвлөгөө өгч хөтлүүлж эхэлснээр  одоогийн</w:t>
            </w:r>
          </w:p>
          <w:p w:rsidR="003466E8" w:rsidRPr="00AB62B9" w:rsidRDefault="003466E8" w:rsidP="00711ABC">
            <w:pPr>
              <w:jc w:val="both"/>
              <w:rPr>
                <w:rFonts w:ascii="Arial" w:hAnsi="Arial" w:cs="Arial"/>
                <w:color w:val="000000"/>
              </w:rPr>
            </w:pPr>
            <w:r w:rsidRPr="00AB62B9">
              <w:rPr>
                <w:rFonts w:ascii="Arial" w:hAnsi="Arial" w:cs="Arial"/>
                <w:color w:val="000000"/>
              </w:rPr>
              <w:t>байдлаар  364 өрх буюу 52.8% нь угийн бичгээ хөтлөөд</w:t>
            </w:r>
          </w:p>
          <w:p w:rsidR="003466E8" w:rsidRPr="00AB62B9" w:rsidRDefault="003466E8" w:rsidP="00711ABC">
            <w:pPr>
              <w:jc w:val="both"/>
              <w:rPr>
                <w:rFonts w:ascii="Arial" w:hAnsi="Arial" w:cs="Arial"/>
                <w:color w:val="000000"/>
              </w:rPr>
            </w:pPr>
            <w:proofErr w:type="gramStart"/>
            <w:r w:rsidRPr="00AB62B9">
              <w:rPr>
                <w:rFonts w:ascii="Arial" w:hAnsi="Arial" w:cs="Arial"/>
                <w:color w:val="000000"/>
              </w:rPr>
              <w:t>байна</w:t>
            </w:r>
            <w:proofErr w:type="gramEnd"/>
            <w:r w:rsidRPr="00AB62B9">
              <w:rPr>
                <w:rFonts w:ascii="Arial" w:hAnsi="Arial" w:cs="Arial"/>
                <w:color w:val="000000"/>
              </w:rPr>
              <w:t>.</w:t>
            </w:r>
          </w:p>
        </w:tc>
        <w:tc>
          <w:tcPr>
            <w:tcW w:w="1170" w:type="dxa"/>
            <w:gridSpan w:val="5"/>
            <w:vMerge w:val="restart"/>
            <w:tcBorders>
              <w:top w:val="single" w:sz="4" w:space="0" w:color="auto"/>
              <w:left w:val="single" w:sz="4" w:space="0" w:color="auto"/>
              <w:right w:val="single" w:sz="4" w:space="0" w:color="auto"/>
            </w:tcBorders>
            <w:shd w:val="clear" w:color="auto" w:fill="auto"/>
          </w:tcPr>
          <w:p w:rsidR="003466E8" w:rsidRPr="00AB62B9" w:rsidRDefault="003466E8" w:rsidP="00711ABC">
            <w:pPr>
              <w:jc w:val="both"/>
              <w:rPr>
                <w:rFonts w:ascii="Arial" w:hAnsi="Arial" w:cs="Arial"/>
                <w:color w:val="000000"/>
              </w:rPr>
            </w:pPr>
          </w:p>
        </w:tc>
        <w:tc>
          <w:tcPr>
            <w:tcW w:w="1490" w:type="dxa"/>
            <w:gridSpan w:val="15"/>
            <w:vMerge w:val="restart"/>
            <w:tcBorders>
              <w:top w:val="single" w:sz="4" w:space="0" w:color="auto"/>
              <w:left w:val="single" w:sz="4" w:space="0" w:color="auto"/>
              <w:right w:val="single" w:sz="4" w:space="0" w:color="auto"/>
            </w:tcBorders>
            <w:shd w:val="clear" w:color="auto" w:fill="auto"/>
            <w:vAlign w:val="center"/>
          </w:tcPr>
          <w:p w:rsidR="003466E8" w:rsidRPr="00AB62B9" w:rsidRDefault="003466E8" w:rsidP="00711ABC">
            <w:pPr>
              <w:jc w:val="center"/>
              <w:rPr>
                <w:rFonts w:ascii="Arial" w:hAnsi="Arial" w:cs="Arial"/>
                <w:color w:val="000000"/>
              </w:rPr>
            </w:pPr>
            <w:r w:rsidRPr="00AB62B9">
              <w:rPr>
                <w:rFonts w:ascii="Arial" w:hAnsi="Arial" w:cs="Arial"/>
                <w:color w:val="000000"/>
              </w:rPr>
              <w:t>70%</w:t>
            </w:r>
          </w:p>
        </w:tc>
      </w:tr>
      <w:tr w:rsidR="003466E8" w:rsidRPr="00AB62B9" w:rsidTr="00711ABC">
        <w:trPr>
          <w:gridAfter w:val="1"/>
          <w:wAfter w:w="11786" w:type="dxa"/>
          <w:trHeight w:val="45"/>
        </w:trPr>
        <w:tc>
          <w:tcPr>
            <w:tcW w:w="648" w:type="dxa"/>
            <w:tcBorders>
              <w:top w:val="single" w:sz="4" w:space="0" w:color="auto"/>
            </w:tcBorders>
            <w:vAlign w:val="center"/>
          </w:tcPr>
          <w:p w:rsidR="003466E8" w:rsidRPr="00AB62B9" w:rsidRDefault="003466E8" w:rsidP="00711ABC">
            <w:pPr>
              <w:spacing w:after="200"/>
              <w:jc w:val="both"/>
              <w:rPr>
                <w:rFonts w:ascii="Arial" w:eastAsia="Calibri" w:hAnsi="Arial" w:cs="Arial"/>
                <w:iCs/>
                <w:lang w:val="mn-MN"/>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3466E8" w:rsidRPr="00AB62B9" w:rsidRDefault="003466E8" w:rsidP="00711ABC">
            <w:pPr>
              <w:jc w:val="both"/>
              <w:rPr>
                <w:rFonts w:ascii="Arial" w:eastAsia="Times New Roman" w:hAnsi="Arial" w:cs="Arial"/>
                <w:color w:val="000000"/>
              </w:rPr>
            </w:pPr>
          </w:p>
        </w:tc>
        <w:tc>
          <w:tcPr>
            <w:tcW w:w="2250" w:type="dxa"/>
            <w:tcBorders>
              <w:top w:val="single" w:sz="4" w:space="0" w:color="auto"/>
              <w:left w:val="single" w:sz="4" w:space="0" w:color="auto"/>
              <w:bottom w:val="single" w:sz="4" w:space="0" w:color="auto"/>
              <w:right w:val="single" w:sz="4" w:space="0" w:color="auto"/>
            </w:tcBorders>
            <w:vAlign w:val="center"/>
          </w:tcPr>
          <w:p w:rsidR="003466E8" w:rsidRPr="00AB62B9" w:rsidRDefault="003466E8" w:rsidP="00711ABC">
            <w:pPr>
              <w:jc w:val="both"/>
              <w:rPr>
                <w:rFonts w:ascii="Arial" w:eastAsia="Times New Roman" w:hAnsi="Arial" w:cs="Arial"/>
                <w:color w:val="000000"/>
                <w:lang w:val="mn-MN"/>
              </w:rPr>
            </w:pPr>
            <w:proofErr w:type="gramStart"/>
            <w:r w:rsidRPr="00AB62B9">
              <w:rPr>
                <w:rFonts w:ascii="Arial" w:eastAsia="Times New Roman" w:hAnsi="Arial" w:cs="Arial"/>
                <w:color w:val="000000"/>
              </w:rPr>
              <w:t>өрхөд</w:t>
            </w:r>
            <w:proofErr w:type="gramEnd"/>
            <w:r w:rsidRPr="00AB62B9">
              <w:rPr>
                <w:rFonts w:ascii="Arial" w:eastAsia="Times New Roman" w:hAnsi="Arial" w:cs="Arial"/>
                <w:color w:val="000000"/>
              </w:rPr>
              <w:t xml:space="preserve"> эзлэх хувийг 50%-д хүргэсэн байна.</w:t>
            </w:r>
          </w:p>
        </w:tc>
        <w:tc>
          <w:tcPr>
            <w:tcW w:w="4866" w:type="dxa"/>
            <w:gridSpan w:val="2"/>
            <w:vMerge/>
            <w:tcBorders>
              <w:left w:val="single" w:sz="4" w:space="0" w:color="auto"/>
              <w:bottom w:val="single" w:sz="4" w:space="0" w:color="auto"/>
              <w:right w:val="single" w:sz="4" w:space="0" w:color="auto"/>
            </w:tcBorders>
            <w:shd w:val="clear" w:color="auto" w:fill="auto"/>
            <w:vAlign w:val="center"/>
          </w:tcPr>
          <w:p w:rsidR="003466E8" w:rsidRPr="00AB62B9" w:rsidRDefault="003466E8" w:rsidP="00711ABC">
            <w:pPr>
              <w:jc w:val="both"/>
              <w:rPr>
                <w:rFonts w:ascii="Arial" w:eastAsia="Times New Roman" w:hAnsi="Arial" w:cs="Arial"/>
                <w:color w:val="000000"/>
              </w:rPr>
            </w:pPr>
          </w:p>
        </w:tc>
        <w:tc>
          <w:tcPr>
            <w:tcW w:w="1170" w:type="dxa"/>
            <w:gridSpan w:val="5"/>
            <w:vMerge/>
            <w:tcBorders>
              <w:left w:val="single" w:sz="4" w:space="0" w:color="auto"/>
              <w:bottom w:val="single" w:sz="4" w:space="0" w:color="auto"/>
              <w:right w:val="single" w:sz="4" w:space="0" w:color="auto"/>
            </w:tcBorders>
            <w:shd w:val="clear" w:color="auto" w:fill="auto"/>
            <w:vAlign w:val="center"/>
          </w:tcPr>
          <w:p w:rsidR="003466E8" w:rsidRPr="00AB62B9" w:rsidRDefault="003466E8" w:rsidP="00711ABC">
            <w:pPr>
              <w:jc w:val="both"/>
              <w:rPr>
                <w:rFonts w:ascii="Arial" w:eastAsia="Times New Roman" w:hAnsi="Arial" w:cs="Arial"/>
                <w:color w:val="000000"/>
              </w:rPr>
            </w:pPr>
          </w:p>
        </w:tc>
        <w:tc>
          <w:tcPr>
            <w:tcW w:w="1490" w:type="dxa"/>
            <w:gridSpan w:val="15"/>
            <w:vMerge/>
            <w:tcBorders>
              <w:left w:val="single" w:sz="4" w:space="0" w:color="auto"/>
              <w:bottom w:val="single" w:sz="4" w:space="0" w:color="auto"/>
              <w:right w:val="single" w:sz="4" w:space="0" w:color="auto"/>
            </w:tcBorders>
            <w:shd w:val="clear" w:color="auto" w:fill="auto"/>
            <w:vAlign w:val="center"/>
          </w:tcPr>
          <w:p w:rsidR="003466E8" w:rsidRPr="00AB62B9" w:rsidRDefault="003466E8" w:rsidP="00711ABC">
            <w:pPr>
              <w:jc w:val="both"/>
              <w:rPr>
                <w:rFonts w:ascii="Arial" w:eastAsia="Times New Roman" w:hAnsi="Arial" w:cs="Arial"/>
                <w:color w:val="000000"/>
              </w:rPr>
            </w:pPr>
          </w:p>
        </w:tc>
      </w:tr>
      <w:tr w:rsidR="003466E8" w:rsidRPr="00AB62B9" w:rsidTr="00711ABC">
        <w:trPr>
          <w:gridAfter w:val="1"/>
          <w:wAfter w:w="11786" w:type="dxa"/>
        </w:trPr>
        <w:tc>
          <w:tcPr>
            <w:tcW w:w="648" w:type="dxa"/>
            <w:vAlign w:val="center"/>
          </w:tcPr>
          <w:p w:rsidR="003466E8" w:rsidRPr="00AB62B9" w:rsidRDefault="003466E8" w:rsidP="00711ABC">
            <w:pPr>
              <w:spacing w:after="200"/>
              <w:jc w:val="both"/>
              <w:rPr>
                <w:rFonts w:ascii="Arial" w:eastAsia="Calibri" w:hAnsi="Arial" w:cs="Arial"/>
                <w:lang w:val="mn-MN"/>
              </w:rPr>
            </w:pPr>
            <w:r w:rsidRPr="00AB62B9">
              <w:rPr>
                <w:rFonts w:ascii="Arial" w:eastAsia="Calibri" w:hAnsi="Arial" w:cs="Arial"/>
                <w:lang w:val="mn-MN"/>
              </w:rPr>
              <w:t>2.2</w:t>
            </w:r>
          </w:p>
        </w:tc>
        <w:tc>
          <w:tcPr>
            <w:tcW w:w="3376" w:type="dxa"/>
            <w:tcBorders>
              <w:top w:val="single" w:sz="4" w:space="0" w:color="auto"/>
              <w:left w:val="nil"/>
              <w:bottom w:val="single" w:sz="4" w:space="0" w:color="auto"/>
              <w:right w:val="single" w:sz="4" w:space="0" w:color="auto"/>
            </w:tcBorders>
            <w:shd w:val="clear" w:color="auto" w:fill="auto"/>
            <w:vAlign w:val="bottom"/>
          </w:tcPr>
          <w:p w:rsidR="003466E8" w:rsidRPr="00AB62B9" w:rsidRDefault="003466E8" w:rsidP="00711ABC">
            <w:pPr>
              <w:jc w:val="both"/>
              <w:rPr>
                <w:rFonts w:ascii="Arial" w:eastAsia="Times New Roman" w:hAnsi="Arial" w:cs="Arial"/>
                <w:color w:val="000000"/>
              </w:rPr>
            </w:pPr>
            <w:r w:rsidRPr="00AB62B9">
              <w:rPr>
                <w:rFonts w:ascii="Arial" w:eastAsia="Times New Roman" w:hAnsi="Arial" w:cs="Arial"/>
                <w:color w:val="000000"/>
              </w:rPr>
              <w:t>Номын сан, мэргэжлийн урлагийн байгууллагын уран бүтээлчдийг түшиглэн соёлын ажилтнуудын мэргэжил  дээшлүүлэх сургалтыг зохион байгуулах</w:t>
            </w:r>
          </w:p>
        </w:tc>
        <w:tc>
          <w:tcPr>
            <w:tcW w:w="2250" w:type="dxa"/>
            <w:tcBorders>
              <w:top w:val="single" w:sz="4" w:space="0" w:color="auto"/>
            </w:tcBorders>
            <w:vAlign w:val="center"/>
          </w:tcPr>
          <w:p w:rsidR="003466E8" w:rsidRPr="00AB62B9" w:rsidRDefault="003466E8" w:rsidP="00711ABC">
            <w:pPr>
              <w:jc w:val="both"/>
              <w:rPr>
                <w:rFonts w:ascii="Arial" w:eastAsia="Times New Roman" w:hAnsi="Arial" w:cs="Arial"/>
                <w:color w:val="000000"/>
              </w:rPr>
            </w:pPr>
            <w:r w:rsidRPr="00AB62B9">
              <w:rPr>
                <w:rFonts w:ascii="Arial" w:eastAsia="Times New Roman" w:hAnsi="Arial" w:cs="Arial"/>
                <w:color w:val="000000"/>
                <w:lang w:val="mn-MN"/>
              </w:rPr>
              <w:t>-</w:t>
            </w:r>
            <w:r w:rsidRPr="00AB62B9">
              <w:rPr>
                <w:rFonts w:ascii="Arial" w:eastAsia="Times New Roman" w:hAnsi="Arial" w:cs="Arial"/>
                <w:color w:val="000000"/>
              </w:rPr>
              <w:t>Номын санч, хөгжмийн багш, бүжгийн багш нарт мэргэжил дээшлүүлэх сургалтыг 1-2 удаа зохион байгуулсан байна.</w:t>
            </w:r>
          </w:p>
        </w:tc>
        <w:tc>
          <w:tcPr>
            <w:tcW w:w="4866" w:type="dxa"/>
            <w:gridSpan w:val="2"/>
            <w:tcBorders>
              <w:top w:val="single" w:sz="4" w:space="0" w:color="auto"/>
              <w:left w:val="nil"/>
              <w:bottom w:val="single" w:sz="4" w:space="0" w:color="auto"/>
              <w:right w:val="single" w:sz="4" w:space="0" w:color="auto"/>
            </w:tcBorders>
            <w:shd w:val="clear" w:color="auto" w:fill="auto"/>
            <w:vAlign w:val="center"/>
          </w:tcPr>
          <w:p w:rsidR="003466E8" w:rsidRPr="00AB62B9" w:rsidRDefault="003466E8" w:rsidP="00711ABC">
            <w:pPr>
              <w:jc w:val="both"/>
              <w:rPr>
                <w:rFonts w:ascii="Arial" w:hAnsi="Arial" w:cs="Arial"/>
                <w:color w:val="000000"/>
              </w:rPr>
            </w:pPr>
            <w:r w:rsidRPr="00AB62B9">
              <w:rPr>
                <w:rFonts w:ascii="Arial" w:hAnsi="Arial" w:cs="Arial"/>
                <w:color w:val="000000"/>
              </w:rPr>
              <w:t xml:space="preserve">      Дуу хөгжмийн, бүжгийн багш  нар СУИС-ийн дуу</w:t>
            </w:r>
          </w:p>
          <w:p w:rsidR="003466E8" w:rsidRPr="00AB62B9" w:rsidRDefault="003466E8" w:rsidP="00711ABC">
            <w:pPr>
              <w:jc w:val="both"/>
              <w:rPr>
                <w:rFonts w:ascii="Arial" w:hAnsi="Arial" w:cs="Arial"/>
                <w:color w:val="000000"/>
              </w:rPr>
            </w:pPr>
            <w:proofErr w:type="gramStart"/>
            <w:r w:rsidRPr="00AB62B9">
              <w:rPr>
                <w:rFonts w:ascii="Arial" w:hAnsi="Arial" w:cs="Arial"/>
                <w:color w:val="000000"/>
              </w:rPr>
              <w:t>хөгжмийн</w:t>
            </w:r>
            <w:proofErr w:type="gramEnd"/>
            <w:r w:rsidRPr="00AB62B9">
              <w:rPr>
                <w:rFonts w:ascii="Arial" w:hAnsi="Arial" w:cs="Arial"/>
                <w:color w:val="000000"/>
              </w:rPr>
              <w:t xml:space="preserve"> багшийн эчнээ ангид суралцуулж байна.</w:t>
            </w:r>
          </w:p>
          <w:p w:rsidR="003466E8" w:rsidRPr="00AB62B9" w:rsidRDefault="003466E8" w:rsidP="00711ABC">
            <w:pPr>
              <w:jc w:val="both"/>
              <w:rPr>
                <w:rFonts w:ascii="Arial" w:hAnsi="Arial" w:cs="Arial"/>
                <w:color w:val="000000"/>
              </w:rPr>
            </w:pPr>
            <w:r w:rsidRPr="00AB62B9">
              <w:rPr>
                <w:rFonts w:ascii="Arial" w:hAnsi="Arial" w:cs="Arial"/>
                <w:color w:val="000000"/>
              </w:rPr>
              <w:t>Мөн ТХДЖТ,ТТХТ-аас зохион байгуулсан  морин хуур,</w:t>
            </w:r>
          </w:p>
          <w:p w:rsidR="003466E8" w:rsidRPr="00AB62B9" w:rsidRDefault="003466E8" w:rsidP="00711ABC">
            <w:pPr>
              <w:jc w:val="both"/>
              <w:rPr>
                <w:rFonts w:ascii="Arial" w:hAnsi="Arial" w:cs="Arial"/>
                <w:color w:val="000000"/>
              </w:rPr>
            </w:pPr>
            <w:r w:rsidRPr="00AB62B9">
              <w:rPr>
                <w:rFonts w:ascii="Arial" w:hAnsi="Arial" w:cs="Arial"/>
                <w:color w:val="000000"/>
              </w:rPr>
              <w:t>уртын дууны сургалтанд хамрагдаж  Уртын дуу, морин</w:t>
            </w:r>
          </w:p>
          <w:p w:rsidR="003466E8" w:rsidRPr="00AB62B9" w:rsidRDefault="003466E8" w:rsidP="00711ABC">
            <w:pPr>
              <w:jc w:val="both"/>
              <w:rPr>
                <w:rFonts w:ascii="Arial" w:hAnsi="Arial" w:cs="Arial"/>
                <w:color w:val="000000"/>
              </w:rPr>
            </w:pPr>
            <w:proofErr w:type="gramStart"/>
            <w:r w:rsidRPr="00AB62B9">
              <w:rPr>
                <w:rFonts w:ascii="Arial" w:hAnsi="Arial" w:cs="Arial"/>
                <w:color w:val="000000"/>
              </w:rPr>
              <w:t>хуурын</w:t>
            </w:r>
            <w:proofErr w:type="gramEnd"/>
            <w:r w:rsidRPr="00AB62B9">
              <w:rPr>
                <w:rFonts w:ascii="Arial" w:hAnsi="Arial" w:cs="Arial"/>
                <w:color w:val="000000"/>
              </w:rPr>
              <w:t xml:space="preserve"> сургагч багшийн сертификат авсан.</w:t>
            </w:r>
            <w:r w:rsidRPr="00AB62B9">
              <w:rPr>
                <w:rFonts w:ascii="Arial" w:hAnsi="Arial" w:cs="Arial"/>
                <w:color w:val="000000"/>
              </w:rPr>
              <w:br/>
              <w:t>-Номын санч  Буяннэмэхийн нэрэмжит номын  санд 2</w:t>
            </w:r>
          </w:p>
          <w:p w:rsidR="003466E8" w:rsidRPr="00AB62B9" w:rsidRDefault="003466E8" w:rsidP="00711ABC">
            <w:pPr>
              <w:jc w:val="both"/>
              <w:rPr>
                <w:rFonts w:ascii="Arial" w:hAnsi="Arial" w:cs="Arial"/>
                <w:color w:val="000000"/>
              </w:rPr>
            </w:pPr>
            <w:r w:rsidRPr="00AB62B9">
              <w:rPr>
                <w:rFonts w:ascii="Arial" w:hAnsi="Arial" w:cs="Arial"/>
                <w:color w:val="000000"/>
              </w:rPr>
              <w:t>хоногийн сургалт, номын баярын арга хэмжээнд</w:t>
            </w:r>
          </w:p>
          <w:p w:rsidR="003466E8" w:rsidRPr="00AB62B9" w:rsidRDefault="003466E8" w:rsidP="00711ABC">
            <w:pPr>
              <w:jc w:val="both"/>
              <w:rPr>
                <w:rFonts w:ascii="Arial" w:hAnsi="Arial" w:cs="Arial"/>
                <w:color w:val="000000"/>
              </w:rPr>
            </w:pPr>
            <w:r w:rsidRPr="00AB62B9">
              <w:rPr>
                <w:rFonts w:ascii="Arial" w:hAnsi="Arial" w:cs="Arial"/>
                <w:color w:val="000000"/>
              </w:rPr>
              <w:t>оролцож номын санчдад өөрийн номын сангийн арга</w:t>
            </w:r>
          </w:p>
          <w:p w:rsidR="003466E8" w:rsidRPr="00AB62B9" w:rsidRDefault="003466E8" w:rsidP="00711ABC">
            <w:pPr>
              <w:jc w:val="both"/>
              <w:rPr>
                <w:rFonts w:ascii="Arial" w:hAnsi="Arial" w:cs="Arial"/>
                <w:color w:val="000000"/>
              </w:rPr>
            </w:pPr>
            <w:r w:rsidRPr="00AB62B9">
              <w:rPr>
                <w:rFonts w:ascii="Arial" w:hAnsi="Arial" w:cs="Arial"/>
                <w:color w:val="000000"/>
              </w:rPr>
              <w:t>туршлагаар тайлан тавьсан.Мөн Аймгийн  “Тэргүүний</w:t>
            </w:r>
          </w:p>
          <w:p w:rsidR="003466E8" w:rsidRPr="00AB62B9" w:rsidRDefault="003466E8" w:rsidP="00711ABC">
            <w:pPr>
              <w:jc w:val="both"/>
              <w:rPr>
                <w:rFonts w:ascii="Arial" w:hAnsi="Arial" w:cs="Arial"/>
                <w:color w:val="000000"/>
              </w:rPr>
            </w:pPr>
            <w:proofErr w:type="gramStart"/>
            <w:r w:rsidRPr="00AB62B9">
              <w:rPr>
                <w:rFonts w:ascii="Arial" w:hAnsi="Arial" w:cs="Arial"/>
                <w:color w:val="000000"/>
              </w:rPr>
              <w:lastRenderedPageBreak/>
              <w:t>номын</w:t>
            </w:r>
            <w:proofErr w:type="gramEnd"/>
            <w:r w:rsidRPr="00AB62B9">
              <w:rPr>
                <w:rFonts w:ascii="Arial" w:hAnsi="Arial" w:cs="Arial"/>
                <w:color w:val="000000"/>
              </w:rPr>
              <w:t xml:space="preserve"> санч”-ааршалгарч хүндэт өргөмжлөл авсан. </w:t>
            </w:r>
          </w:p>
        </w:tc>
        <w:tc>
          <w:tcPr>
            <w:tcW w:w="1170" w:type="dxa"/>
            <w:gridSpan w:val="5"/>
            <w:tcBorders>
              <w:top w:val="single" w:sz="4" w:space="0" w:color="auto"/>
              <w:left w:val="nil"/>
              <w:bottom w:val="single" w:sz="4" w:space="0" w:color="auto"/>
              <w:right w:val="single" w:sz="4" w:space="0" w:color="auto"/>
            </w:tcBorders>
            <w:shd w:val="clear" w:color="auto" w:fill="auto"/>
            <w:vAlign w:val="center"/>
          </w:tcPr>
          <w:p w:rsidR="003466E8" w:rsidRPr="00AB62B9" w:rsidRDefault="003466E8" w:rsidP="00711ABC">
            <w:pPr>
              <w:rPr>
                <w:rFonts w:ascii="Arial" w:hAnsi="Arial" w:cs="Arial"/>
                <w:color w:val="000000"/>
              </w:rPr>
            </w:pPr>
          </w:p>
          <w:p w:rsidR="003466E8" w:rsidRPr="00AB62B9" w:rsidRDefault="003466E8" w:rsidP="00711ABC">
            <w:pPr>
              <w:jc w:val="both"/>
              <w:rPr>
                <w:rFonts w:ascii="Arial" w:hAnsi="Arial" w:cs="Arial"/>
                <w:color w:val="000000"/>
              </w:rPr>
            </w:pPr>
          </w:p>
        </w:tc>
        <w:tc>
          <w:tcPr>
            <w:tcW w:w="1490" w:type="dxa"/>
            <w:gridSpan w:val="15"/>
            <w:tcBorders>
              <w:top w:val="single" w:sz="4" w:space="0" w:color="auto"/>
              <w:left w:val="nil"/>
              <w:bottom w:val="single" w:sz="4" w:space="0" w:color="auto"/>
              <w:right w:val="single" w:sz="4" w:space="0" w:color="auto"/>
            </w:tcBorders>
            <w:shd w:val="clear" w:color="auto" w:fill="auto"/>
            <w:vAlign w:val="center"/>
          </w:tcPr>
          <w:p w:rsidR="003466E8" w:rsidRPr="00AB62B9" w:rsidRDefault="003466E8" w:rsidP="00711ABC">
            <w:pPr>
              <w:jc w:val="center"/>
              <w:rPr>
                <w:rFonts w:ascii="Arial" w:hAnsi="Arial" w:cs="Arial"/>
                <w:color w:val="000000"/>
              </w:rPr>
            </w:pPr>
            <w:r w:rsidRPr="00AB62B9">
              <w:rPr>
                <w:rFonts w:ascii="Arial" w:hAnsi="Arial" w:cs="Arial"/>
                <w:color w:val="000000"/>
              </w:rPr>
              <w:t>100%</w:t>
            </w:r>
          </w:p>
        </w:tc>
      </w:tr>
      <w:tr w:rsidR="003466E8" w:rsidRPr="00AB62B9" w:rsidTr="00711ABC">
        <w:trPr>
          <w:gridAfter w:val="1"/>
          <w:wAfter w:w="11786" w:type="dxa"/>
        </w:trPr>
        <w:tc>
          <w:tcPr>
            <w:tcW w:w="648" w:type="dxa"/>
            <w:vAlign w:val="center"/>
          </w:tcPr>
          <w:p w:rsidR="003466E8" w:rsidRPr="00AB62B9" w:rsidRDefault="003466E8" w:rsidP="00711ABC">
            <w:pPr>
              <w:spacing w:after="200"/>
              <w:jc w:val="both"/>
              <w:rPr>
                <w:rFonts w:ascii="Arial" w:eastAsia="Calibri" w:hAnsi="Arial" w:cs="Arial"/>
                <w:lang w:val="mn-MN"/>
              </w:rPr>
            </w:pPr>
            <w:r w:rsidRPr="00AB62B9">
              <w:rPr>
                <w:rFonts w:ascii="Arial" w:eastAsia="Calibri" w:hAnsi="Arial" w:cs="Arial"/>
                <w:lang w:val="mn-MN"/>
              </w:rPr>
              <w:lastRenderedPageBreak/>
              <w:t>2.3</w:t>
            </w:r>
          </w:p>
        </w:tc>
        <w:tc>
          <w:tcPr>
            <w:tcW w:w="3376" w:type="dxa"/>
            <w:tcBorders>
              <w:top w:val="nil"/>
              <w:left w:val="nil"/>
              <w:bottom w:val="single" w:sz="4" w:space="0" w:color="auto"/>
              <w:right w:val="single" w:sz="4" w:space="0" w:color="auto"/>
            </w:tcBorders>
            <w:shd w:val="clear" w:color="auto" w:fill="auto"/>
            <w:vAlign w:val="bottom"/>
          </w:tcPr>
          <w:p w:rsidR="003466E8" w:rsidRPr="00AB62B9" w:rsidRDefault="003466E8" w:rsidP="00711ABC">
            <w:pPr>
              <w:jc w:val="both"/>
              <w:rPr>
                <w:rFonts w:ascii="Arial" w:eastAsia="Times New Roman" w:hAnsi="Arial" w:cs="Arial"/>
                <w:color w:val="000000"/>
              </w:rPr>
            </w:pPr>
            <w:r w:rsidRPr="00AB62B9">
              <w:rPr>
                <w:rFonts w:ascii="Arial" w:eastAsia="Times New Roman" w:hAnsi="Arial" w:cs="Arial"/>
                <w:color w:val="000000"/>
              </w:rPr>
              <w:t>Аймгийн Нийтийн номын сантай гэрээ хийсний үндсэн дээр алслагдсан багийн иргэдэд шинээр худалдан авсан номын үйлчилгээг хүргэх</w:t>
            </w:r>
          </w:p>
        </w:tc>
        <w:tc>
          <w:tcPr>
            <w:tcW w:w="2250" w:type="dxa"/>
            <w:tcBorders>
              <w:bottom w:val="single" w:sz="4" w:space="0" w:color="auto"/>
            </w:tcBorders>
            <w:vAlign w:val="center"/>
          </w:tcPr>
          <w:p w:rsidR="003466E8" w:rsidRPr="00AB62B9" w:rsidRDefault="003466E8" w:rsidP="00711ABC">
            <w:pPr>
              <w:jc w:val="both"/>
              <w:rPr>
                <w:rFonts w:ascii="Arial" w:eastAsia="Times New Roman" w:hAnsi="Arial" w:cs="Arial"/>
                <w:color w:val="000000"/>
              </w:rPr>
            </w:pPr>
            <w:r w:rsidRPr="00AB62B9">
              <w:rPr>
                <w:rFonts w:ascii="Arial" w:eastAsia="Times New Roman" w:hAnsi="Arial" w:cs="Arial"/>
                <w:color w:val="000000"/>
                <w:lang w:val="mn-MN"/>
              </w:rPr>
              <w:t>-</w:t>
            </w:r>
            <w:r w:rsidRPr="00AB62B9">
              <w:rPr>
                <w:rFonts w:ascii="Arial" w:eastAsia="Times New Roman" w:hAnsi="Arial" w:cs="Arial"/>
                <w:color w:val="000000"/>
              </w:rPr>
              <w:t>1 багт 2-оос доошгүй удаа үйлчилсэн байна.</w:t>
            </w:r>
          </w:p>
        </w:tc>
        <w:tc>
          <w:tcPr>
            <w:tcW w:w="4866" w:type="dxa"/>
            <w:gridSpan w:val="2"/>
            <w:tcBorders>
              <w:top w:val="nil"/>
              <w:left w:val="nil"/>
              <w:bottom w:val="single" w:sz="4" w:space="0" w:color="auto"/>
              <w:right w:val="single" w:sz="4" w:space="0" w:color="auto"/>
            </w:tcBorders>
            <w:shd w:val="clear" w:color="auto" w:fill="auto"/>
            <w:vAlign w:val="center"/>
          </w:tcPr>
          <w:p w:rsidR="003466E8" w:rsidRPr="00AB62B9" w:rsidRDefault="003466E8" w:rsidP="00711ABC">
            <w:pPr>
              <w:jc w:val="both"/>
              <w:rPr>
                <w:rFonts w:ascii="Arial" w:hAnsi="Arial" w:cs="Arial"/>
                <w:color w:val="000000"/>
              </w:rPr>
            </w:pPr>
            <w:r w:rsidRPr="00AB62B9">
              <w:rPr>
                <w:rFonts w:ascii="Arial" w:hAnsi="Arial" w:cs="Arial"/>
                <w:color w:val="000000"/>
              </w:rPr>
              <w:t xml:space="preserve"> Хөдөөгийн 3 багийн 6 хэсгийн 115 хүнд  явуулын</w:t>
            </w:r>
          </w:p>
          <w:p w:rsidR="003466E8" w:rsidRPr="00AB62B9" w:rsidRDefault="003466E8" w:rsidP="00711ABC">
            <w:pPr>
              <w:jc w:val="both"/>
              <w:rPr>
                <w:rFonts w:ascii="Arial" w:hAnsi="Arial" w:cs="Arial"/>
                <w:color w:val="000000"/>
              </w:rPr>
            </w:pPr>
            <w:r w:rsidRPr="00AB62B9">
              <w:rPr>
                <w:rFonts w:ascii="Arial" w:hAnsi="Arial" w:cs="Arial"/>
                <w:color w:val="000000"/>
              </w:rPr>
              <w:t>үйлчилгээ үзүүлэн шинэ номынхоо дээжээр  үзэсгэлэн</w:t>
            </w:r>
          </w:p>
          <w:p w:rsidR="003466E8" w:rsidRPr="00AB62B9" w:rsidRDefault="003466E8" w:rsidP="00711ABC">
            <w:pPr>
              <w:jc w:val="both"/>
              <w:rPr>
                <w:rFonts w:ascii="Arial" w:hAnsi="Arial" w:cs="Arial"/>
                <w:color w:val="000000"/>
              </w:rPr>
            </w:pPr>
            <w:r w:rsidRPr="00AB62B9">
              <w:rPr>
                <w:rFonts w:ascii="Arial" w:hAnsi="Arial" w:cs="Arial"/>
                <w:color w:val="000000"/>
              </w:rPr>
              <w:t>гарган сурталчилж ,Алтан хонх танин мэдэхүй тэмцээн</w:t>
            </w:r>
          </w:p>
          <w:p w:rsidR="003466E8" w:rsidRPr="00AB62B9" w:rsidRDefault="003466E8" w:rsidP="00711ABC">
            <w:pPr>
              <w:jc w:val="both"/>
              <w:rPr>
                <w:rFonts w:ascii="Arial" w:hAnsi="Arial" w:cs="Arial"/>
                <w:color w:val="000000"/>
              </w:rPr>
            </w:pPr>
            <w:proofErr w:type="gramStart"/>
            <w:r w:rsidRPr="00AB62B9">
              <w:rPr>
                <w:rFonts w:ascii="Arial" w:hAnsi="Arial" w:cs="Arial"/>
                <w:color w:val="000000"/>
              </w:rPr>
              <w:t>зохион</w:t>
            </w:r>
            <w:proofErr w:type="gramEnd"/>
            <w:r w:rsidRPr="00AB62B9">
              <w:rPr>
                <w:rFonts w:ascii="Arial" w:hAnsi="Arial" w:cs="Arial"/>
                <w:color w:val="000000"/>
              </w:rPr>
              <w:t xml:space="preserve"> явууллаа.</w:t>
            </w:r>
          </w:p>
        </w:tc>
        <w:tc>
          <w:tcPr>
            <w:tcW w:w="1170" w:type="dxa"/>
            <w:gridSpan w:val="5"/>
            <w:tcBorders>
              <w:top w:val="nil"/>
              <w:left w:val="nil"/>
              <w:bottom w:val="single" w:sz="4" w:space="0" w:color="auto"/>
              <w:right w:val="single" w:sz="4" w:space="0" w:color="auto"/>
            </w:tcBorders>
            <w:shd w:val="clear" w:color="auto" w:fill="auto"/>
            <w:vAlign w:val="center"/>
          </w:tcPr>
          <w:p w:rsidR="003466E8" w:rsidRPr="00AB62B9" w:rsidRDefault="003466E8" w:rsidP="00711ABC">
            <w:pPr>
              <w:jc w:val="both"/>
              <w:rPr>
                <w:rFonts w:ascii="Arial" w:hAnsi="Arial" w:cs="Arial"/>
                <w:color w:val="000000"/>
              </w:rPr>
            </w:pPr>
          </w:p>
        </w:tc>
        <w:tc>
          <w:tcPr>
            <w:tcW w:w="1490" w:type="dxa"/>
            <w:gridSpan w:val="15"/>
            <w:tcBorders>
              <w:top w:val="nil"/>
              <w:left w:val="nil"/>
              <w:bottom w:val="single" w:sz="4" w:space="0" w:color="auto"/>
              <w:right w:val="single" w:sz="4" w:space="0" w:color="auto"/>
            </w:tcBorders>
            <w:shd w:val="clear" w:color="auto" w:fill="auto"/>
            <w:vAlign w:val="center"/>
          </w:tcPr>
          <w:p w:rsidR="003466E8" w:rsidRPr="00AB62B9" w:rsidRDefault="003466E8" w:rsidP="00711ABC">
            <w:pPr>
              <w:jc w:val="center"/>
              <w:rPr>
                <w:rFonts w:ascii="Arial" w:hAnsi="Arial" w:cs="Arial"/>
                <w:color w:val="000000"/>
              </w:rPr>
            </w:pPr>
            <w:r w:rsidRPr="00AB62B9">
              <w:rPr>
                <w:rFonts w:ascii="Arial" w:hAnsi="Arial" w:cs="Arial"/>
                <w:color w:val="000000"/>
              </w:rPr>
              <w:t>100%</w:t>
            </w:r>
          </w:p>
        </w:tc>
      </w:tr>
      <w:tr w:rsidR="003466E8" w:rsidRPr="00AB62B9" w:rsidTr="00711ABC">
        <w:trPr>
          <w:gridAfter w:val="1"/>
          <w:wAfter w:w="11786" w:type="dxa"/>
        </w:trPr>
        <w:tc>
          <w:tcPr>
            <w:tcW w:w="648" w:type="dxa"/>
            <w:tcBorders>
              <w:bottom w:val="single" w:sz="4" w:space="0" w:color="auto"/>
            </w:tcBorders>
            <w:vAlign w:val="center"/>
          </w:tcPr>
          <w:p w:rsidR="003466E8" w:rsidRPr="00AB62B9" w:rsidRDefault="003466E8" w:rsidP="00711ABC">
            <w:pPr>
              <w:spacing w:after="200"/>
              <w:jc w:val="both"/>
              <w:rPr>
                <w:rFonts w:ascii="Arial" w:eastAsia="Calibri" w:hAnsi="Arial" w:cs="Arial"/>
                <w:lang w:val="mn-MN"/>
              </w:rPr>
            </w:pPr>
            <w:r w:rsidRPr="00AB62B9">
              <w:rPr>
                <w:rFonts w:ascii="Arial" w:eastAsia="Calibri" w:hAnsi="Arial" w:cs="Arial"/>
                <w:lang w:val="mn-MN"/>
              </w:rPr>
              <w:t>2.4</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3466E8" w:rsidRPr="00AB62B9" w:rsidRDefault="003466E8" w:rsidP="00711ABC">
            <w:pPr>
              <w:jc w:val="both"/>
              <w:rPr>
                <w:rFonts w:ascii="Arial" w:eastAsia="Times New Roman" w:hAnsi="Arial" w:cs="Arial"/>
                <w:color w:val="000000"/>
              </w:rPr>
            </w:pPr>
            <w:r w:rsidRPr="00AB62B9">
              <w:rPr>
                <w:rFonts w:ascii="Arial" w:eastAsia="Times New Roman" w:hAnsi="Arial" w:cs="Arial"/>
                <w:color w:val="000000"/>
              </w:rPr>
              <w:t>Түүх, соёлын үл хөдлөх дурсгалын хууль бус малтлагыг таслан зогсоох, соёлын өвийн зөрчлийн талаарх мэдээллийн мөрөөр арга хэмжээ авах ажлыг АЗДТГ, МХГ-тай хамтран удирдан зохион байгуулах</w:t>
            </w:r>
          </w:p>
        </w:tc>
        <w:tc>
          <w:tcPr>
            <w:tcW w:w="2250" w:type="dxa"/>
            <w:tcBorders>
              <w:top w:val="single" w:sz="4" w:space="0" w:color="auto"/>
              <w:left w:val="single" w:sz="4" w:space="0" w:color="auto"/>
              <w:bottom w:val="single" w:sz="4" w:space="0" w:color="auto"/>
              <w:right w:val="single" w:sz="4" w:space="0" w:color="auto"/>
            </w:tcBorders>
            <w:vAlign w:val="center"/>
          </w:tcPr>
          <w:p w:rsidR="003466E8" w:rsidRPr="00AB62B9" w:rsidRDefault="003466E8" w:rsidP="00711ABC">
            <w:pPr>
              <w:jc w:val="both"/>
              <w:rPr>
                <w:rFonts w:ascii="Arial" w:eastAsia="Times New Roman" w:hAnsi="Arial" w:cs="Arial"/>
                <w:color w:val="000000"/>
                <w:lang w:val="mn-MN"/>
              </w:rPr>
            </w:pPr>
            <w:r w:rsidRPr="00AB62B9">
              <w:rPr>
                <w:rFonts w:ascii="Arial" w:eastAsia="Times New Roman" w:hAnsi="Arial" w:cs="Arial"/>
                <w:color w:val="000000"/>
                <w:lang w:val="mn-MN"/>
              </w:rPr>
              <w:t>-</w:t>
            </w:r>
            <w:r w:rsidRPr="00AB62B9">
              <w:rPr>
                <w:rFonts w:ascii="Arial" w:eastAsia="Times New Roman" w:hAnsi="Arial" w:cs="Arial"/>
                <w:color w:val="000000"/>
              </w:rPr>
              <w:t>Түүх, соёлын үл хөдлөх дурсгалыг иргэн,  хуулийн этгээдэд гэрээгээр бүрэн хариуцуулсан байна</w:t>
            </w:r>
            <w:r w:rsidRPr="00AB62B9">
              <w:rPr>
                <w:rFonts w:ascii="Arial" w:eastAsia="Times New Roman" w:hAnsi="Arial" w:cs="Arial"/>
                <w:color w:val="000000"/>
                <w:lang w:val="mn-MN"/>
              </w:rPr>
              <w:t>.</w:t>
            </w:r>
          </w:p>
        </w:tc>
        <w:tc>
          <w:tcPr>
            <w:tcW w:w="4866" w:type="dxa"/>
            <w:gridSpan w:val="2"/>
            <w:tcBorders>
              <w:top w:val="single" w:sz="4" w:space="0" w:color="auto"/>
              <w:left w:val="single" w:sz="4" w:space="0" w:color="auto"/>
              <w:bottom w:val="single" w:sz="4" w:space="0" w:color="auto"/>
              <w:right w:val="single" w:sz="4" w:space="0" w:color="auto"/>
            </w:tcBorders>
            <w:shd w:val="clear" w:color="000000" w:fill="FFFFFF"/>
          </w:tcPr>
          <w:p w:rsidR="003466E8" w:rsidRPr="00AB62B9" w:rsidRDefault="003466E8" w:rsidP="00711ABC">
            <w:pPr>
              <w:spacing w:after="240"/>
              <w:rPr>
                <w:rFonts w:ascii="Arial" w:hAnsi="Arial" w:cs="Arial"/>
                <w:color w:val="000000"/>
              </w:rPr>
            </w:pPr>
            <w:r w:rsidRPr="00AB62B9">
              <w:rPr>
                <w:rFonts w:ascii="Arial" w:hAnsi="Arial" w:cs="Arial"/>
                <w:color w:val="000000"/>
              </w:rPr>
              <w:t xml:space="preserve">Аймгийн ИТХ-д    04 сарын 25-ны өдрийн 18 </w:t>
            </w:r>
            <w:proofErr w:type="gramStart"/>
            <w:r w:rsidRPr="00AB62B9">
              <w:rPr>
                <w:rFonts w:ascii="Arial" w:hAnsi="Arial" w:cs="Arial"/>
                <w:color w:val="000000"/>
              </w:rPr>
              <w:t>тоот  тогтоолоор</w:t>
            </w:r>
            <w:proofErr w:type="gramEnd"/>
            <w:r w:rsidRPr="00AB62B9">
              <w:rPr>
                <w:rFonts w:ascii="Arial" w:hAnsi="Arial" w:cs="Arial"/>
                <w:color w:val="000000"/>
              </w:rPr>
              <w:t xml:space="preserve">  баталсан ТСҮХД-т 23 газрыг Сумын засаг даргын захирамжаар  сумын хамгаалалтанд авч ойролцоох малчдад харицуулан гэрээ байгуулсан.</w:t>
            </w:r>
          </w:p>
        </w:tc>
        <w:tc>
          <w:tcPr>
            <w:tcW w:w="1170" w:type="dxa"/>
            <w:gridSpan w:val="5"/>
            <w:tcBorders>
              <w:top w:val="single" w:sz="4" w:space="0" w:color="auto"/>
              <w:left w:val="single" w:sz="4" w:space="0" w:color="auto"/>
              <w:bottom w:val="single" w:sz="4" w:space="0" w:color="auto"/>
              <w:right w:val="single" w:sz="4" w:space="0" w:color="auto"/>
            </w:tcBorders>
            <w:shd w:val="clear" w:color="000000" w:fill="FFFFFF"/>
          </w:tcPr>
          <w:p w:rsidR="003466E8" w:rsidRPr="00AB62B9" w:rsidRDefault="003466E8" w:rsidP="00711ABC">
            <w:pPr>
              <w:rPr>
                <w:rFonts w:ascii="Arial" w:hAnsi="Arial" w:cs="Arial"/>
                <w:color w:val="000000"/>
              </w:rPr>
            </w:pPr>
          </w:p>
          <w:p w:rsidR="003466E8" w:rsidRPr="00AB62B9" w:rsidRDefault="003466E8" w:rsidP="00711ABC">
            <w:pPr>
              <w:rPr>
                <w:rFonts w:ascii="Arial" w:hAnsi="Arial" w:cs="Arial"/>
                <w:color w:val="000000"/>
              </w:rPr>
            </w:pPr>
          </w:p>
          <w:p w:rsidR="003466E8" w:rsidRPr="00AB62B9" w:rsidRDefault="003466E8" w:rsidP="00711ABC">
            <w:pPr>
              <w:spacing w:after="240"/>
              <w:rPr>
                <w:rFonts w:ascii="Arial" w:hAnsi="Arial" w:cs="Arial"/>
                <w:color w:val="000000"/>
              </w:rPr>
            </w:pPr>
          </w:p>
        </w:tc>
        <w:tc>
          <w:tcPr>
            <w:tcW w:w="1490"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3466E8" w:rsidRPr="00AB62B9" w:rsidRDefault="003466E8" w:rsidP="00711ABC">
            <w:pPr>
              <w:jc w:val="center"/>
              <w:rPr>
                <w:rFonts w:ascii="Arial" w:hAnsi="Arial" w:cs="Arial"/>
                <w:color w:val="000000"/>
              </w:rPr>
            </w:pPr>
            <w:r w:rsidRPr="00AB62B9">
              <w:rPr>
                <w:rFonts w:ascii="Arial" w:hAnsi="Arial" w:cs="Arial"/>
                <w:color w:val="000000"/>
              </w:rPr>
              <w:t>70%</w:t>
            </w:r>
          </w:p>
        </w:tc>
      </w:tr>
      <w:tr w:rsidR="003466E8" w:rsidRPr="00AB62B9" w:rsidTr="00711ABC">
        <w:trPr>
          <w:gridAfter w:val="1"/>
          <w:wAfter w:w="11786" w:type="dxa"/>
        </w:trPr>
        <w:tc>
          <w:tcPr>
            <w:tcW w:w="648" w:type="dxa"/>
            <w:tcBorders>
              <w:top w:val="single" w:sz="4" w:space="0" w:color="auto"/>
              <w:bottom w:val="single" w:sz="4" w:space="0" w:color="auto"/>
            </w:tcBorders>
            <w:vAlign w:val="center"/>
          </w:tcPr>
          <w:p w:rsidR="003466E8" w:rsidRPr="00AB62B9" w:rsidRDefault="003466E8" w:rsidP="00711ABC">
            <w:pPr>
              <w:spacing w:after="200"/>
              <w:jc w:val="both"/>
              <w:rPr>
                <w:rFonts w:ascii="Arial" w:eastAsia="Calibri" w:hAnsi="Arial" w:cs="Arial"/>
                <w:lang w:val="mn-MN"/>
              </w:rPr>
            </w:pPr>
            <w:r w:rsidRPr="00AB62B9">
              <w:rPr>
                <w:rFonts w:ascii="Arial" w:eastAsia="Calibri" w:hAnsi="Arial" w:cs="Arial"/>
                <w:lang w:val="mn-MN"/>
              </w:rPr>
              <w:t>2.5</w:t>
            </w:r>
          </w:p>
        </w:tc>
        <w:tc>
          <w:tcPr>
            <w:tcW w:w="3376" w:type="dxa"/>
            <w:tcBorders>
              <w:top w:val="single" w:sz="4" w:space="0" w:color="auto"/>
              <w:left w:val="nil"/>
              <w:bottom w:val="single" w:sz="4" w:space="0" w:color="auto"/>
              <w:right w:val="single" w:sz="4" w:space="0" w:color="auto"/>
            </w:tcBorders>
            <w:shd w:val="clear" w:color="auto" w:fill="auto"/>
            <w:vAlign w:val="bottom"/>
          </w:tcPr>
          <w:p w:rsidR="003466E8" w:rsidRPr="00AB62B9" w:rsidRDefault="003466E8" w:rsidP="00711ABC">
            <w:pPr>
              <w:jc w:val="both"/>
              <w:rPr>
                <w:rFonts w:ascii="Arial" w:eastAsia="Times New Roman" w:hAnsi="Arial" w:cs="Arial"/>
                <w:color w:val="000000"/>
              </w:rPr>
            </w:pPr>
            <w:r w:rsidRPr="00AB62B9">
              <w:rPr>
                <w:rFonts w:ascii="Arial" w:eastAsia="Times New Roman" w:hAnsi="Arial" w:cs="Arial"/>
                <w:color w:val="000000"/>
                <w:lang w:val="mn-MN"/>
              </w:rPr>
              <w:t xml:space="preserve">Аймгийн Засаг даргын 2016 оны 01 тоот албан даалгаврыг хэрэгжүүлж ажиллах </w:t>
            </w:r>
          </w:p>
        </w:tc>
        <w:tc>
          <w:tcPr>
            <w:tcW w:w="2250" w:type="dxa"/>
            <w:tcBorders>
              <w:top w:val="single" w:sz="4" w:space="0" w:color="auto"/>
              <w:bottom w:val="single" w:sz="4" w:space="0" w:color="auto"/>
            </w:tcBorders>
            <w:vAlign w:val="center"/>
          </w:tcPr>
          <w:p w:rsidR="003466E8" w:rsidRPr="00AB62B9" w:rsidRDefault="003466E8" w:rsidP="00711ABC">
            <w:pPr>
              <w:jc w:val="both"/>
              <w:rPr>
                <w:rFonts w:ascii="Arial" w:eastAsia="Times New Roman" w:hAnsi="Arial" w:cs="Arial"/>
                <w:color w:val="000000"/>
                <w:lang w:val="mn-MN"/>
              </w:rPr>
            </w:pPr>
            <w:r w:rsidRPr="00AB62B9">
              <w:rPr>
                <w:rFonts w:ascii="Arial" w:eastAsia="Times New Roman" w:hAnsi="Arial" w:cs="Arial"/>
                <w:color w:val="000000"/>
                <w:lang w:val="mn-MN"/>
              </w:rPr>
              <w:t xml:space="preserve">-Тусгай төлөвлөгөө гаргаж, хэрэгжүүлсэн байх </w:t>
            </w:r>
          </w:p>
        </w:tc>
        <w:tc>
          <w:tcPr>
            <w:tcW w:w="4866" w:type="dxa"/>
            <w:gridSpan w:val="2"/>
            <w:tcBorders>
              <w:top w:val="single" w:sz="4" w:space="0" w:color="auto"/>
              <w:left w:val="nil"/>
              <w:bottom w:val="single" w:sz="4" w:space="0" w:color="auto"/>
              <w:right w:val="single" w:sz="4" w:space="0" w:color="auto"/>
            </w:tcBorders>
            <w:shd w:val="clear" w:color="auto" w:fill="auto"/>
            <w:vAlign w:val="center"/>
          </w:tcPr>
          <w:p w:rsidR="003466E8" w:rsidRPr="00AB62B9" w:rsidRDefault="003466E8" w:rsidP="00711ABC">
            <w:pPr>
              <w:jc w:val="center"/>
              <w:rPr>
                <w:rFonts w:ascii="Arial" w:hAnsi="Arial" w:cs="Arial"/>
                <w:color w:val="000000"/>
              </w:rPr>
            </w:pPr>
            <w:r w:rsidRPr="00AB62B9">
              <w:rPr>
                <w:rFonts w:ascii="Arial" w:hAnsi="Arial" w:cs="Arial"/>
                <w:color w:val="000000"/>
              </w:rPr>
              <w:t>Аймгийн ИТХ-д    04 сарын 25-ны өдрийн 18 тоот  тогтоолоор  баталсан ТСҮХД-т 23 газрыг Сумын засаг даргын захирамжаар  сумын хамгаалалтанд авч ойролцоох малчдад хариуцуулж гэрээг шинэчлэн байгуулахаар  бэлтгэл ажил хангагдаад байна.</w:t>
            </w:r>
          </w:p>
        </w:tc>
        <w:tc>
          <w:tcPr>
            <w:tcW w:w="1170" w:type="dxa"/>
            <w:gridSpan w:val="5"/>
            <w:tcBorders>
              <w:top w:val="single" w:sz="4" w:space="0" w:color="auto"/>
              <w:left w:val="nil"/>
              <w:bottom w:val="single" w:sz="4" w:space="0" w:color="auto"/>
              <w:right w:val="single" w:sz="4" w:space="0" w:color="auto"/>
            </w:tcBorders>
            <w:shd w:val="clear" w:color="auto" w:fill="auto"/>
            <w:vAlign w:val="center"/>
          </w:tcPr>
          <w:p w:rsidR="003466E8" w:rsidRPr="00AB62B9" w:rsidRDefault="003466E8" w:rsidP="00711ABC">
            <w:pPr>
              <w:rPr>
                <w:rFonts w:ascii="Arial" w:hAnsi="Arial" w:cs="Arial"/>
                <w:color w:val="000000"/>
              </w:rPr>
            </w:pPr>
          </w:p>
          <w:p w:rsidR="003466E8" w:rsidRPr="00AB62B9" w:rsidRDefault="003466E8" w:rsidP="00711ABC">
            <w:pPr>
              <w:rPr>
                <w:rFonts w:ascii="Arial" w:hAnsi="Arial" w:cs="Arial"/>
                <w:color w:val="000000"/>
              </w:rPr>
            </w:pPr>
          </w:p>
          <w:p w:rsidR="003466E8" w:rsidRPr="00AB62B9" w:rsidRDefault="003466E8" w:rsidP="00711ABC">
            <w:pPr>
              <w:rPr>
                <w:rFonts w:ascii="Arial" w:hAnsi="Arial" w:cs="Arial"/>
                <w:color w:val="000000"/>
              </w:rPr>
            </w:pPr>
          </w:p>
          <w:p w:rsidR="003466E8" w:rsidRPr="00AB62B9" w:rsidRDefault="003466E8" w:rsidP="00711ABC">
            <w:pPr>
              <w:rPr>
                <w:rFonts w:ascii="Arial" w:hAnsi="Arial" w:cs="Arial"/>
                <w:color w:val="000000"/>
              </w:rPr>
            </w:pPr>
          </w:p>
          <w:p w:rsidR="003466E8" w:rsidRPr="00AB62B9" w:rsidRDefault="003466E8" w:rsidP="00711ABC">
            <w:pPr>
              <w:jc w:val="center"/>
              <w:rPr>
                <w:rFonts w:ascii="Arial" w:hAnsi="Arial" w:cs="Arial"/>
                <w:color w:val="000000"/>
              </w:rPr>
            </w:pPr>
          </w:p>
        </w:tc>
        <w:tc>
          <w:tcPr>
            <w:tcW w:w="1490" w:type="dxa"/>
            <w:gridSpan w:val="15"/>
            <w:tcBorders>
              <w:top w:val="single" w:sz="4" w:space="0" w:color="auto"/>
              <w:left w:val="nil"/>
              <w:bottom w:val="single" w:sz="4" w:space="0" w:color="auto"/>
              <w:right w:val="single" w:sz="4" w:space="0" w:color="auto"/>
            </w:tcBorders>
            <w:shd w:val="clear" w:color="auto" w:fill="auto"/>
            <w:vAlign w:val="center"/>
          </w:tcPr>
          <w:p w:rsidR="003466E8" w:rsidRPr="00AB62B9" w:rsidRDefault="003466E8" w:rsidP="00711ABC">
            <w:pPr>
              <w:jc w:val="center"/>
              <w:rPr>
                <w:rFonts w:ascii="Arial" w:hAnsi="Arial" w:cs="Arial"/>
                <w:color w:val="000000"/>
              </w:rPr>
            </w:pPr>
            <w:r w:rsidRPr="00AB62B9">
              <w:rPr>
                <w:rFonts w:ascii="Arial" w:hAnsi="Arial" w:cs="Arial"/>
                <w:color w:val="000000"/>
              </w:rPr>
              <w:t>70%</w:t>
            </w:r>
          </w:p>
        </w:tc>
      </w:tr>
      <w:tr w:rsidR="003466E8" w:rsidRPr="00AB62B9" w:rsidTr="00711ABC">
        <w:trPr>
          <w:gridAfter w:val="1"/>
          <w:wAfter w:w="11786" w:type="dxa"/>
        </w:trPr>
        <w:tc>
          <w:tcPr>
            <w:tcW w:w="648" w:type="dxa"/>
            <w:tcBorders>
              <w:top w:val="single" w:sz="4" w:space="0" w:color="auto"/>
              <w:bottom w:val="single" w:sz="4" w:space="0" w:color="auto"/>
              <w:right w:val="single" w:sz="4" w:space="0" w:color="auto"/>
            </w:tcBorders>
            <w:vAlign w:val="center"/>
          </w:tcPr>
          <w:p w:rsidR="003466E8" w:rsidRPr="00AB62B9" w:rsidRDefault="003466E8" w:rsidP="00711ABC">
            <w:pPr>
              <w:spacing w:after="200"/>
              <w:jc w:val="both"/>
              <w:rPr>
                <w:rFonts w:ascii="Arial" w:eastAsia="Calibri" w:hAnsi="Arial" w:cs="Arial"/>
                <w:lang w:val="mn-MN"/>
              </w:rPr>
            </w:pPr>
            <w:r w:rsidRPr="00AB62B9">
              <w:rPr>
                <w:rFonts w:ascii="Arial" w:eastAsia="Calibri" w:hAnsi="Arial" w:cs="Arial"/>
                <w:lang w:val="mn-MN"/>
              </w:rPr>
              <w:t>2.6</w:t>
            </w:r>
          </w:p>
        </w:tc>
        <w:tc>
          <w:tcPr>
            <w:tcW w:w="3376" w:type="dxa"/>
            <w:tcBorders>
              <w:top w:val="single" w:sz="4" w:space="0" w:color="auto"/>
              <w:left w:val="nil"/>
              <w:bottom w:val="single" w:sz="4" w:space="0" w:color="auto"/>
              <w:right w:val="single" w:sz="4" w:space="0" w:color="auto"/>
            </w:tcBorders>
            <w:shd w:val="clear" w:color="auto" w:fill="auto"/>
            <w:vAlign w:val="center"/>
          </w:tcPr>
          <w:p w:rsidR="003466E8" w:rsidRPr="00AB62B9" w:rsidRDefault="003466E8" w:rsidP="00711ABC">
            <w:pPr>
              <w:jc w:val="both"/>
              <w:rPr>
                <w:rFonts w:ascii="Arial" w:eastAsia="Times New Roman" w:hAnsi="Arial" w:cs="Arial"/>
                <w:color w:val="000000"/>
              </w:rPr>
            </w:pPr>
            <w:r w:rsidRPr="00AB62B9">
              <w:rPr>
                <w:rFonts w:ascii="Arial" w:eastAsia="Calibri" w:hAnsi="Arial" w:cs="Arial"/>
                <w:lang w:val="mn-MN"/>
              </w:rPr>
              <w:t>Түүх соёлын хөдлөх дурсгалт зүйлсийн улсын үзлэг, тооллогын ажлыг дэмжиж, хамтран ажиллах</w:t>
            </w:r>
          </w:p>
        </w:tc>
        <w:tc>
          <w:tcPr>
            <w:tcW w:w="2250" w:type="dxa"/>
            <w:tcBorders>
              <w:top w:val="single" w:sz="4" w:space="0" w:color="auto"/>
            </w:tcBorders>
            <w:vAlign w:val="center"/>
          </w:tcPr>
          <w:p w:rsidR="003466E8" w:rsidRPr="00AB62B9" w:rsidRDefault="003466E8" w:rsidP="00711ABC">
            <w:pPr>
              <w:jc w:val="both"/>
              <w:rPr>
                <w:rFonts w:ascii="Arial" w:eastAsia="Times New Roman" w:hAnsi="Arial" w:cs="Arial"/>
                <w:color w:val="000000"/>
                <w:lang w:val="mn-MN"/>
              </w:rPr>
            </w:pPr>
            <w:r w:rsidRPr="00AB62B9">
              <w:rPr>
                <w:rFonts w:ascii="Arial" w:eastAsia="Times New Roman" w:hAnsi="Arial" w:cs="Arial"/>
                <w:color w:val="000000"/>
                <w:lang w:val="mn-MN"/>
              </w:rPr>
              <w:t>-ОНСТ-ын үзмэрийг улсын тооллогод бүрэн хамруулсан байх</w:t>
            </w:r>
          </w:p>
          <w:p w:rsidR="003466E8" w:rsidRPr="00AB62B9" w:rsidRDefault="003466E8" w:rsidP="00711ABC">
            <w:pPr>
              <w:jc w:val="both"/>
              <w:rPr>
                <w:rFonts w:ascii="Arial" w:eastAsia="Times New Roman" w:hAnsi="Arial" w:cs="Arial"/>
                <w:color w:val="000000"/>
                <w:lang w:val="mn-MN"/>
              </w:rPr>
            </w:pPr>
            <w:r w:rsidRPr="00AB62B9">
              <w:rPr>
                <w:rFonts w:ascii="Arial" w:eastAsia="Times New Roman" w:hAnsi="Arial" w:cs="Arial"/>
                <w:color w:val="000000"/>
                <w:lang w:val="mn-MN"/>
              </w:rPr>
              <w:t>-Тооллогын комиссын ажлыг дэмжиж ажилласан байх</w:t>
            </w:r>
          </w:p>
        </w:tc>
        <w:tc>
          <w:tcPr>
            <w:tcW w:w="4866" w:type="dxa"/>
            <w:gridSpan w:val="2"/>
            <w:tcBorders>
              <w:top w:val="single" w:sz="4" w:space="0" w:color="auto"/>
              <w:left w:val="nil"/>
              <w:bottom w:val="single" w:sz="4" w:space="0" w:color="auto"/>
              <w:right w:val="single" w:sz="4" w:space="0" w:color="auto"/>
            </w:tcBorders>
            <w:shd w:val="clear" w:color="auto" w:fill="auto"/>
            <w:vAlign w:val="center"/>
          </w:tcPr>
          <w:p w:rsidR="003466E8" w:rsidRPr="00AB62B9" w:rsidRDefault="003466E8" w:rsidP="00711ABC">
            <w:pPr>
              <w:jc w:val="center"/>
              <w:rPr>
                <w:rFonts w:ascii="Arial" w:hAnsi="Arial" w:cs="Arial"/>
                <w:color w:val="000000"/>
              </w:rPr>
            </w:pPr>
            <w:r w:rsidRPr="00AB62B9">
              <w:rPr>
                <w:rFonts w:ascii="Arial" w:hAnsi="Arial" w:cs="Arial"/>
                <w:color w:val="000000"/>
              </w:rPr>
              <w:t xml:space="preserve">Улсын тооллого хийгдээгүй хүлээгдэж байгаа учир хугацаа болоогүй </w:t>
            </w:r>
          </w:p>
        </w:tc>
        <w:tc>
          <w:tcPr>
            <w:tcW w:w="1170" w:type="dxa"/>
            <w:gridSpan w:val="5"/>
            <w:tcBorders>
              <w:top w:val="single" w:sz="4" w:space="0" w:color="auto"/>
              <w:left w:val="nil"/>
              <w:bottom w:val="single" w:sz="4" w:space="0" w:color="auto"/>
              <w:right w:val="single" w:sz="4" w:space="0" w:color="auto"/>
            </w:tcBorders>
            <w:shd w:val="clear" w:color="auto" w:fill="auto"/>
            <w:vAlign w:val="center"/>
          </w:tcPr>
          <w:p w:rsidR="003466E8" w:rsidRPr="00AB62B9" w:rsidRDefault="003466E8" w:rsidP="00711ABC">
            <w:pPr>
              <w:rPr>
                <w:rFonts w:ascii="Arial" w:hAnsi="Arial" w:cs="Arial"/>
                <w:color w:val="000000"/>
              </w:rPr>
            </w:pPr>
          </w:p>
          <w:p w:rsidR="003466E8" w:rsidRPr="00AB62B9" w:rsidRDefault="003466E8" w:rsidP="00711ABC">
            <w:pPr>
              <w:jc w:val="center"/>
              <w:rPr>
                <w:rFonts w:ascii="Arial" w:hAnsi="Arial" w:cs="Arial"/>
                <w:color w:val="000000"/>
              </w:rPr>
            </w:pPr>
          </w:p>
        </w:tc>
        <w:tc>
          <w:tcPr>
            <w:tcW w:w="1490" w:type="dxa"/>
            <w:gridSpan w:val="15"/>
            <w:tcBorders>
              <w:top w:val="single" w:sz="4" w:space="0" w:color="auto"/>
              <w:left w:val="nil"/>
              <w:bottom w:val="single" w:sz="4" w:space="0" w:color="auto"/>
              <w:right w:val="single" w:sz="4" w:space="0" w:color="auto"/>
            </w:tcBorders>
            <w:shd w:val="clear" w:color="auto" w:fill="auto"/>
            <w:vAlign w:val="center"/>
          </w:tcPr>
          <w:p w:rsidR="003466E8" w:rsidRPr="00AB62B9" w:rsidRDefault="003466E8" w:rsidP="00711ABC">
            <w:pPr>
              <w:jc w:val="both"/>
              <w:rPr>
                <w:rFonts w:ascii="Arial" w:eastAsia="Times New Roman" w:hAnsi="Arial" w:cs="Arial"/>
                <w:color w:val="000000"/>
                <w:lang w:val="mn-MN"/>
              </w:rPr>
            </w:pPr>
          </w:p>
        </w:tc>
      </w:tr>
      <w:tr w:rsidR="003466E8" w:rsidRPr="00AB62B9" w:rsidTr="00711ABC">
        <w:trPr>
          <w:gridAfter w:val="1"/>
          <w:wAfter w:w="11786" w:type="dxa"/>
        </w:trPr>
        <w:tc>
          <w:tcPr>
            <w:tcW w:w="648" w:type="dxa"/>
            <w:tcBorders>
              <w:top w:val="single" w:sz="4" w:space="0" w:color="auto"/>
              <w:right w:val="single" w:sz="4" w:space="0" w:color="auto"/>
            </w:tcBorders>
            <w:vAlign w:val="center"/>
          </w:tcPr>
          <w:p w:rsidR="003466E8" w:rsidRPr="00AB62B9" w:rsidRDefault="003466E8" w:rsidP="00711ABC">
            <w:pPr>
              <w:spacing w:after="200"/>
              <w:jc w:val="both"/>
              <w:rPr>
                <w:rFonts w:ascii="Arial" w:eastAsia="Calibri" w:hAnsi="Arial" w:cs="Arial"/>
                <w:lang w:val="mn-MN"/>
              </w:rPr>
            </w:pPr>
            <w:r w:rsidRPr="00AB62B9">
              <w:rPr>
                <w:rFonts w:ascii="Arial" w:eastAsia="Calibri" w:hAnsi="Arial" w:cs="Arial"/>
                <w:lang w:val="mn-MN"/>
              </w:rPr>
              <w:t>2.7</w:t>
            </w:r>
          </w:p>
        </w:tc>
        <w:tc>
          <w:tcPr>
            <w:tcW w:w="3376" w:type="dxa"/>
            <w:tcBorders>
              <w:top w:val="nil"/>
              <w:left w:val="nil"/>
              <w:bottom w:val="single" w:sz="4" w:space="0" w:color="auto"/>
              <w:right w:val="single" w:sz="4" w:space="0" w:color="auto"/>
            </w:tcBorders>
            <w:shd w:val="clear" w:color="000000" w:fill="FFFFFF"/>
            <w:vAlign w:val="bottom"/>
          </w:tcPr>
          <w:p w:rsidR="003466E8" w:rsidRPr="00AB62B9" w:rsidRDefault="003466E8" w:rsidP="00711ABC">
            <w:pPr>
              <w:jc w:val="both"/>
              <w:rPr>
                <w:rFonts w:ascii="Arial" w:eastAsia="Times New Roman" w:hAnsi="Arial" w:cs="Arial"/>
                <w:color w:val="000000"/>
              </w:rPr>
            </w:pPr>
            <w:r w:rsidRPr="00AB62B9">
              <w:rPr>
                <w:rFonts w:ascii="Arial" w:eastAsia="Calibri" w:hAnsi="Arial" w:cs="Arial"/>
                <w:lang w:val="mn-MN"/>
              </w:rPr>
              <w:t xml:space="preserve">Морин хуур, уртын дууны сургагч багш нарыг бэлтгэн, сургалт явуулж, морин хуур, уртын дууны  хамтлаг, чуулга </w:t>
            </w:r>
            <w:r w:rsidRPr="00AB62B9">
              <w:rPr>
                <w:rFonts w:ascii="Arial" w:eastAsia="Calibri" w:hAnsi="Arial" w:cs="Arial"/>
                <w:lang w:val="mn-MN"/>
              </w:rPr>
              <w:lastRenderedPageBreak/>
              <w:t>байгуулах</w:t>
            </w:r>
          </w:p>
        </w:tc>
        <w:tc>
          <w:tcPr>
            <w:tcW w:w="2250" w:type="dxa"/>
            <w:tcBorders>
              <w:bottom w:val="single" w:sz="4" w:space="0" w:color="auto"/>
            </w:tcBorders>
            <w:vAlign w:val="center"/>
          </w:tcPr>
          <w:p w:rsidR="003466E8" w:rsidRPr="00AB62B9" w:rsidRDefault="003466E8" w:rsidP="00711ABC">
            <w:pPr>
              <w:jc w:val="both"/>
              <w:rPr>
                <w:rFonts w:ascii="Arial" w:eastAsia="Calibri" w:hAnsi="Arial" w:cs="Arial"/>
                <w:lang w:val="mn-MN"/>
              </w:rPr>
            </w:pPr>
            <w:r w:rsidRPr="00AB62B9">
              <w:rPr>
                <w:rFonts w:ascii="Arial" w:eastAsia="Times New Roman" w:hAnsi="Arial" w:cs="Arial"/>
                <w:color w:val="000000"/>
                <w:lang w:val="mn-MN"/>
              </w:rPr>
              <w:lastRenderedPageBreak/>
              <w:t>-</w:t>
            </w:r>
            <w:r w:rsidRPr="00AB62B9">
              <w:rPr>
                <w:rFonts w:ascii="Arial" w:eastAsia="Calibri" w:hAnsi="Arial" w:cs="Arial"/>
                <w:lang w:val="mn-MN"/>
              </w:rPr>
              <w:t>Морин хуур, уртын дууны сургагч багш нарыг бэлтгэсэн байх</w:t>
            </w:r>
          </w:p>
          <w:p w:rsidR="003466E8" w:rsidRPr="00AB62B9" w:rsidRDefault="003466E8" w:rsidP="00711ABC">
            <w:pPr>
              <w:jc w:val="both"/>
              <w:rPr>
                <w:rFonts w:ascii="Arial" w:eastAsia="Times New Roman" w:hAnsi="Arial" w:cs="Arial"/>
                <w:color w:val="000000"/>
                <w:lang w:val="mn-MN"/>
              </w:rPr>
            </w:pPr>
            <w:r w:rsidRPr="00AB62B9">
              <w:rPr>
                <w:rFonts w:ascii="Arial" w:eastAsia="Calibri" w:hAnsi="Arial" w:cs="Arial"/>
                <w:lang w:val="mn-MN"/>
              </w:rPr>
              <w:lastRenderedPageBreak/>
              <w:t>-Хамтлаг, чуулга байгуулагдаж, заавал сурах дуу, аялгууг бүрэн сурсан байх</w:t>
            </w:r>
          </w:p>
        </w:tc>
        <w:tc>
          <w:tcPr>
            <w:tcW w:w="4866" w:type="dxa"/>
            <w:gridSpan w:val="2"/>
            <w:tcBorders>
              <w:top w:val="nil"/>
              <w:left w:val="nil"/>
              <w:bottom w:val="single" w:sz="4" w:space="0" w:color="auto"/>
              <w:right w:val="single" w:sz="4" w:space="0" w:color="auto"/>
            </w:tcBorders>
            <w:shd w:val="clear" w:color="000000" w:fill="FFFFFF"/>
            <w:vAlign w:val="center"/>
          </w:tcPr>
          <w:p w:rsidR="003466E8" w:rsidRPr="00AB62B9" w:rsidRDefault="003466E8" w:rsidP="00711ABC">
            <w:pPr>
              <w:jc w:val="center"/>
              <w:rPr>
                <w:rFonts w:ascii="Arial" w:hAnsi="Arial" w:cs="Arial"/>
                <w:color w:val="000000"/>
              </w:rPr>
            </w:pPr>
            <w:r w:rsidRPr="00AB62B9">
              <w:rPr>
                <w:rFonts w:ascii="Arial" w:hAnsi="Arial" w:cs="Arial"/>
                <w:color w:val="000000"/>
              </w:rPr>
              <w:lastRenderedPageBreak/>
              <w:t xml:space="preserve">ТХДЖТеатр,ТТХТ-аас зохион байгуулсан сургагч багш нарыг бэлтгэх сургалтанд дуу,бүжгийн  багш нар хамрагдаж сертификаттай болсон           Уртын дууны </w:t>
            </w:r>
            <w:r w:rsidRPr="00AB62B9">
              <w:rPr>
                <w:rFonts w:ascii="Arial" w:hAnsi="Arial" w:cs="Arial"/>
                <w:color w:val="000000"/>
              </w:rPr>
              <w:lastRenderedPageBreak/>
              <w:t>дугуйланд 36  хүүхэд , 10 насанд хүрэгчид суралцаж 7 дуу сурснаас 18 хүүхдийн  бүрэлдэхүүнтэй хамтлаг  байгуулж аймгийн яргуй наадамд амжилттай оролцсон.</w:t>
            </w:r>
          </w:p>
          <w:p w:rsidR="003466E8" w:rsidRPr="00AB62B9" w:rsidRDefault="003466E8" w:rsidP="00711ABC">
            <w:pPr>
              <w:jc w:val="center"/>
              <w:rPr>
                <w:rFonts w:ascii="Arial" w:hAnsi="Arial" w:cs="Arial"/>
                <w:color w:val="000000"/>
              </w:rPr>
            </w:pPr>
            <w:r w:rsidRPr="00AB62B9">
              <w:rPr>
                <w:rFonts w:ascii="Arial" w:hAnsi="Arial" w:cs="Arial"/>
                <w:color w:val="000000"/>
              </w:rPr>
              <w:t>Морин хуурын сургалтанд 4 насанд хүрэгч</w:t>
            </w:r>
            <w:proofErr w:type="gramStart"/>
            <w:r w:rsidRPr="00AB62B9">
              <w:rPr>
                <w:rFonts w:ascii="Arial" w:hAnsi="Arial" w:cs="Arial"/>
                <w:color w:val="000000"/>
              </w:rPr>
              <w:t>,22</w:t>
            </w:r>
            <w:proofErr w:type="gramEnd"/>
            <w:r w:rsidRPr="00AB62B9">
              <w:rPr>
                <w:rFonts w:ascii="Arial" w:hAnsi="Arial" w:cs="Arial"/>
                <w:color w:val="000000"/>
              </w:rPr>
              <w:t xml:space="preserve"> хүүхэд хамрагдан  ЕБС-ийн сурагчдын 3-12 хүүхдийн бүрэлдэхүүнтэй  морин хуурын 3 хамтлагтай болсон.  </w:t>
            </w:r>
            <w:proofErr w:type="gramStart"/>
            <w:r w:rsidRPr="00AB62B9">
              <w:rPr>
                <w:rFonts w:ascii="Arial" w:hAnsi="Arial" w:cs="Arial"/>
                <w:color w:val="000000"/>
              </w:rPr>
              <w:t>хамтлагуудад</w:t>
            </w:r>
            <w:proofErr w:type="gramEnd"/>
            <w:r w:rsidRPr="00AB62B9">
              <w:rPr>
                <w:rFonts w:ascii="Arial" w:hAnsi="Arial" w:cs="Arial"/>
                <w:color w:val="000000"/>
              </w:rPr>
              <w:t xml:space="preserve"> шинээр 4 төрлийн  ая зааж сургасан.</w:t>
            </w:r>
          </w:p>
        </w:tc>
        <w:tc>
          <w:tcPr>
            <w:tcW w:w="1170" w:type="dxa"/>
            <w:gridSpan w:val="5"/>
            <w:tcBorders>
              <w:top w:val="nil"/>
              <w:left w:val="nil"/>
              <w:bottom w:val="single" w:sz="4" w:space="0" w:color="auto"/>
              <w:right w:val="single" w:sz="4" w:space="0" w:color="auto"/>
            </w:tcBorders>
            <w:shd w:val="clear" w:color="000000" w:fill="FFFFFF"/>
            <w:vAlign w:val="center"/>
          </w:tcPr>
          <w:p w:rsidR="003466E8" w:rsidRPr="00AB62B9" w:rsidRDefault="003466E8" w:rsidP="00711ABC">
            <w:pPr>
              <w:rPr>
                <w:rFonts w:ascii="Arial" w:hAnsi="Arial" w:cs="Arial"/>
                <w:color w:val="000000"/>
              </w:rPr>
            </w:pPr>
          </w:p>
          <w:p w:rsidR="003466E8" w:rsidRPr="00AB62B9" w:rsidRDefault="003466E8" w:rsidP="00711ABC">
            <w:pPr>
              <w:rPr>
                <w:rFonts w:ascii="Arial" w:hAnsi="Arial" w:cs="Arial"/>
                <w:color w:val="000000"/>
              </w:rPr>
            </w:pPr>
          </w:p>
          <w:p w:rsidR="003466E8" w:rsidRPr="00AB62B9" w:rsidRDefault="003466E8" w:rsidP="00711ABC">
            <w:pPr>
              <w:rPr>
                <w:rFonts w:ascii="Arial" w:hAnsi="Arial" w:cs="Arial"/>
                <w:color w:val="000000"/>
              </w:rPr>
            </w:pPr>
          </w:p>
          <w:p w:rsidR="003466E8" w:rsidRPr="00AB62B9" w:rsidRDefault="003466E8" w:rsidP="00711ABC">
            <w:pPr>
              <w:rPr>
                <w:rFonts w:ascii="Arial" w:hAnsi="Arial" w:cs="Arial"/>
                <w:color w:val="000000"/>
              </w:rPr>
            </w:pPr>
          </w:p>
          <w:p w:rsidR="003466E8" w:rsidRPr="00AB62B9" w:rsidRDefault="003466E8" w:rsidP="00711ABC">
            <w:pPr>
              <w:rPr>
                <w:rFonts w:ascii="Arial" w:hAnsi="Arial" w:cs="Arial"/>
                <w:color w:val="000000"/>
              </w:rPr>
            </w:pPr>
          </w:p>
          <w:p w:rsidR="003466E8" w:rsidRPr="00AB62B9" w:rsidRDefault="003466E8" w:rsidP="00711ABC">
            <w:pPr>
              <w:rPr>
                <w:rFonts w:ascii="Arial" w:hAnsi="Arial" w:cs="Arial"/>
                <w:color w:val="000000"/>
              </w:rPr>
            </w:pPr>
          </w:p>
          <w:p w:rsidR="003466E8" w:rsidRPr="00AB62B9" w:rsidRDefault="003466E8" w:rsidP="00711ABC">
            <w:pPr>
              <w:rPr>
                <w:rFonts w:ascii="Arial" w:hAnsi="Arial" w:cs="Arial"/>
                <w:color w:val="000000"/>
              </w:rPr>
            </w:pPr>
          </w:p>
          <w:p w:rsidR="003466E8" w:rsidRPr="00AB62B9" w:rsidRDefault="003466E8" w:rsidP="00711ABC">
            <w:pPr>
              <w:rPr>
                <w:rFonts w:ascii="Arial" w:hAnsi="Arial" w:cs="Arial"/>
                <w:color w:val="000000"/>
              </w:rPr>
            </w:pPr>
          </w:p>
          <w:p w:rsidR="003466E8" w:rsidRPr="00AB62B9" w:rsidRDefault="003466E8" w:rsidP="00711ABC">
            <w:pPr>
              <w:jc w:val="center"/>
              <w:rPr>
                <w:rFonts w:ascii="Arial" w:hAnsi="Arial" w:cs="Arial"/>
                <w:color w:val="000000"/>
              </w:rPr>
            </w:pPr>
          </w:p>
        </w:tc>
        <w:tc>
          <w:tcPr>
            <w:tcW w:w="1490" w:type="dxa"/>
            <w:gridSpan w:val="15"/>
            <w:tcBorders>
              <w:top w:val="nil"/>
              <w:left w:val="nil"/>
              <w:bottom w:val="single" w:sz="4" w:space="0" w:color="auto"/>
              <w:right w:val="single" w:sz="4" w:space="0" w:color="auto"/>
            </w:tcBorders>
            <w:shd w:val="clear" w:color="000000" w:fill="FFFFFF"/>
            <w:vAlign w:val="center"/>
          </w:tcPr>
          <w:p w:rsidR="003466E8" w:rsidRPr="00AB62B9" w:rsidRDefault="003466E8" w:rsidP="00711ABC">
            <w:pPr>
              <w:jc w:val="center"/>
              <w:rPr>
                <w:rFonts w:ascii="Arial" w:hAnsi="Arial" w:cs="Arial"/>
                <w:color w:val="000000"/>
              </w:rPr>
            </w:pPr>
            <w:r w:rsidRPr="00AB62B9">
              <w:rPr>
                <w:rFonts w:ascii="Arial" w:hAnsi="Arial" w:cs="Arial"/>
                <w:color w:val="000000"/>
              </w:rPr>
              <w:lastRenderedPageBreak/>
              <w:t>70%</w:t>
            </w:r>
          </w:p>
        </w:tc>
      </w:tr>
      <w:tr w:rsidR="003466E8" w:rsidRPr="00AB62B9" w:rsidTr="00711ABC">
        <w:trPr>
          <w:gridAfter w:val="1"/>
          <w:wAfter w:w="11786" w:type="dxa"/>
        </w:trPr>
        <w:tc>
          <w:tcPr>
            <w:tcW w:w="648" w:type="dxa"/>
            <w:tcBorders>
              <w:right w:val="single" w:sz="4" w:space="0" w:color="auto"/>
            </w:tcBorders>
            <w:vAlign w:val="center"/>
          </w:tcPr>
          <w:p w:rsidR="003466E8" w:rsidRPr="00AB62B9" w:rsidRDefault="003466E8" w:rsidP="00711ABC">
            <w:pPr>
              <w:spacing w:after="200"/>
              <w:jc w:val="both"/>
              <w:rPr>
                <w:rFonts w:ascii="Arial" w:eastAsia="Calibri" w:hAnsi="Arial" w:cs="Arial"/>
                <w:lang w:val="mn-MN"/>
              </w:rPr>
            </w:pPr>
            <w:r w:rsidRPr="00AB62B9">
              <w:rPr>
                <w:rFonts w:ascii="Arial" w:eastAsia="Calibri" w:hAnsi="Arial" w:cs="Arial"/>
                <w:lang w:val="mn-MN"/>
              </w:rPr>
              <w:lastRenderedPageBreak/>
              <w:t>2.8</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3466E8" w:rsidRPr="00AB62B9" w:rsidRDefault="003466E8" w:rsidP="00711ABC">
            <w:pPr>
              <w:jc w:val="both"/>
              <w:rPr>
                <w:rFonts w:ascii="Arial" w:eastAsia="Times New Roman" w:hAnsi="Arial" w:cs="Arial"/>
                <w:color w:val="000000"/>
              </w:rPr>
            </w:pPr>
            <w:r w:rsidRPr="00AB62B9">
              <w:rPr>
                <w:rFonts w:ascii="Arial" w:eastAsia="Times New Roman" w:hAnsi="Arial" w:cs="Arial"/>
                <w:color w:val="000000"/>
              </w:rPr>
              <w:t>Хөгжлийн бэрхшээлтэй иргэдийг нийгмийн харилцаанд тэгш хамруулах зорилгоор  соёл, урлагийн  үйлчилгээг хүртээмжтэй хүргэх</w:t>
            </w:r>
          </w:p>
        </w:tc>
        <w:tc>
          <w:tcPr>
            <w:tcW w:w="2250" w:type="dxa"/>
            <w:tcBorders>
              <w:top w:val="single" w:sz="4" w:space="0" w:color="auto"/>
              <w:left w:val="single" w:sz="4" w:space="0" w:color="auto"/>
              <w:bottom w:val="single" w:sz="4" w:space="0" w:color="auto"/>
              <w:right w:val="single" w:sz="4" w:space="0" w:color="auto"/>
            </w:tcBorders>
            <w:vAlign w:val="center"/>
          </w:tcPr>
          <w:p w:rsidR="003466E8" w:rsidRPr="00AB62B9" w:rsidRDefault="003466E8" w:rsidP="00711ABC">
            <w:pPr>
              <w:jc w:val="both"/>
              <w:rPr>
                <w:rFonts w:ascii="Arial" w:eastAsia="Times New Roman" w:hAnsi="Arial" w:cs="Arial"/>
                <w:color w:val="000000"/>
                <w:lang w:val="mn-MN"/>
              </w:rPr>
            </w:pPr>
            <w:r w:rsidRPr="00AB62B9">
              <w:rPr>
                <w:rFonts w:ascii="Arial" w:eastAsia="Times New Roman" w:hAnsi="Arial" w:cs="Arial"/>
                <w:color w:val="000000"/>
                <w:lang w:val="mn-MN"/>
              </w:rPr>
              <w:t>-</w:t>
            </w:r>
            <w:r w:rsidRPr="00AB62B9">
              <w:rPr>
                <w:rFonts w:ascii="Arial" w:eastAsia="Times New Roman" w:hAnsi="Arial" w:cs="Arial"/>
                <w:color w:val="000000"/>
              </w:rPr>
              <w:t xml:space="preserve">Хөгжлийн бэрхшээлтэй </w:t>
            </w:r>
            <w:r w:rsidRPr="00AB62B9">
              <w:rPr>
                <w:rFonts w:ascii="Arial" w:eastAsia="Times New Roman" w:hAnsi="Arial" w:cs="Arial"/>
                <w:color w:val="000000"/>
                <w:lang w:val="mn-MN"/>
              </w:rPr>
              <w:t xml:space="preserve">сумын </w:t>
            </w:r>
            <w:r w:rsidRPr="00AB62B9">
              <w:rPr>
                <w:rFonts w:ascii="Arial" w:eastAsia="Times New Roman" w:hAnsi="Arial" w:cs="Arial"/>
                <w:color w:val="000000"/>
              </w:rPr>
              <w:t>иргэдийг соёл, урлагийн  үйлчилгээ</w:t>
            </w:r>
            <w:r w:rsidRPr="00AB62B9">
              <w:rPr>
                <w:rFonts w:ascii="Arial" w:eastAsia="Times New Roman" w:hAnsi="Arial" w:cs="Arial"/>
                <w:color w:val="000000"/>
                <w:lang w:val="mn-MN"/>
              </w:rPr>
              <w:t xml:space="preserve">нд үнэ төлбөргүй хамруулсан байх </w:t>
            </w:r>
          </w:p>
        </w:tc>
        <w:tc>
          <w:tcPr>
            <w:tcW w:w="4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66E8" w:rsidRPr="00AB62B9" w:rsidRDefault="003466E8" w:rsidP="00711ABC">
            <w:pPr>
              <w:jc w:val="center"/>
              <w:rPr>
                <w:rFonts w:ascii="Arial" w:hAnsi="Arial" w:cs="Arial"/>
                <w:color w:val="000000"/>
              </w:rPr>
            </w:pPr>
            <w:r w:rsidRPr="00AB62B9">
              <w:rPr>
                <w:rFonts w:ascii="Arial" w:hAnsi="Arial" w:cs="Arial"/>
                <w:color w:val="000000"/>
              </w:rPr>
              <w:t xml:space="preserve"> Хөгжлийн бэрхшээлтэй иргэдийн дунд караоке уралдаан, авхаалж самбаа сорьсон тэмцээнүүдийг явуулж шилдэг тэргүүнүүдийг тодруулан шагнаж урамшуулж, хамтдаа бүжиглэж, дуулж тэдэнтэй нэг өдрийг   хөгжилдөн өнгөрүүллээ.</w:t>
            </w:r>
            <w:r w:rsidRPr="00AB62B9">
              <w:rPr>
                <w:rFonts w:ascii="Arial" w:hAnsi="Arial" w:cs="Arial"/>
                <w:color w:val="000000"/>
              </w:rPr>
              <w:br/>
              <w:t>Мөн 12 хүүхдэд соёл урлагийн үйлчилгээгээр үнэгүй үйлчлүүлэх эрхийн бичгийг гардууллаа.</w:t>
            </w:r>
          </w:p>
        </w:tc>
        <w:tc>
          <w:tcPr>
            <w:tcW w:w="11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6E8" w:rsidRPr="00AB62B9" w:rsidRDefault="003466E8" w:rsidP="00711ABC">
            <w:pPr>
              <w:rPr>
                <w:rFonts w:ascii="Arial" w:hAnsi="Arial" w:cs="Arial"/>
                <w:color w:val="000000"/>
              </w:rPr>
            </w:pPr>
          </w:p>
          <w:p w:rsidR="003466E8" w:rsidRPr="00AB62B9" w:rsidRDefault="003466E8" w:rsidP="00711ABC">
            <w:pPr>
              <w:rPr>
                <w:rFonts w:ascii="Arial" w:hAnsi="Arial" w:cs="Arial"/>
                <w:color w:val="000000"/>
              </w:rPr>
            </w:pPr>
          </w:p>
          <w:p w:rsidR="003466E8" w:rsidRPr="00AB62B9" w:rsidRDefault="003466E8" w:rsidP="00711ABC">
            <w:pPr>
              <w:rPr>
                <w:rFonts w:ascii="Arial" w:hAnsi="Arial" w:cs="Arial"/>
                <w:color w:val="000000"/>
              </w:rPr>
            </w:pPr>
          </w:p>
          <w:p w:rsidR="003466E8" w:rsidRPr="00AB62B9" w:rsidRDefault="003466E8" w:rsidP="00711ABC">
            <w:pPr>
              <w:jc w:val="center"/>
              <w:rPr>
                <w:rFonts w:ascii="Arial" w:hAnsi="Arial" w:cs="Arial"/>
                <w:color w:val="000000"/>
              </w:rPr>
            </w:pPr>
          </w:p>
        </w:tc>
        <w:tc>
          <w:tcPr>
            <w:tcW w:w="14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3466E8" w:rsidRPr="00AB62B9" w:rsidRDefault="003466E8" w:rsidP="00711ABC">
            <w:pPr>
              <w:jc w:val="center"/>
              <w:rPr>
                <w:rFonts w:ascii="Arial" w:hAnsi="Arial" w:cs="Arial"/>
                <w:color w:val="000000"/>
              </w:rPr>
            </w:pPr>
            <w:r w:rsidRPr="00AB62B9">
              <w:rPr>
                <w:rFonts w:ascii="Arial" w:hAnsi="Arial" w:cs="Arial"/>
                <w:color w:val="000000"/>
              </w:rPr>
              <w:t>100%</w:t>
            </w:r>
          </w:p>
        </w:tc>
      </w:tr>
      <w:tr w:rsidR="003466E8" w:rsidRPr="00AB62B9" w:rsidTr="00711ABC">
        <w:trPr>
          <w:gridAfter w:val="1"/>
          <w:wAfter w:w="11786"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2.9</w:t>
            </w:r>
          </w:p>
        </w:tc>
        <w:tc>
          <w:tcPr>
            <w:tcW w:w="3376" w:type="dxa"/>
            <w:tcBorders>
              <w:top w:val="single" w:sz="4" w:space="0" w:color="auto"/>
            </w:tcBorders>
          </w:tcPr>
          <w:p w:rsidR="003466E8" w:rsidRPr="00AB62B9" w:rsidRDefault="003466E8" w:rsidP="00711ABC">
            <w:pPr>
              <w:jc w:val="both"/>
              <w:rPr>
                <w:rFonts w:ascii="Arial" w:hAnsi="Arial" w:cs="Arial"/>
                <w:lang w:val="mn-MN"/>
              </w:rPr>
            </w:pPr>
            <w:r w:rsidRPr="00AB62B9">
              <w:rPr>
                <w:rFonts w:ascii="Arial" w:hAnsi="Arial" w:cs="Arial"/>
                <w:lang w:val="mn-MN"/>
              </w:rPr>
              <w:t>Соёлын төвийн үндсэн болон туслах үйл ажиллагааны орлогыг нэмэгдүүлэх чиглэлээр бүх талын дэмжлэг үзүүлэх</w:t>
            </w:r>
          </w:p>
        </w:tc>
        <w:tc>
          <w:tcPr>
            <w:tcW w:w="2250" w:type="dxa"/>
            <w:tcBorders>
              <w:top w:val="single" w:sz="4" w:space="0" w:color="auto"/>
            </w:tcBorders>
          </w:tcPr>
          <w:p w:rsidR="003466E8" w:rsidRPr="00AB62B9" w:rsidRDefault="003466E8" w:rsidP="00711ABC">
            <w:pPr>
              <w:jc w:val="both"/>
              <w:rPr>
                <w:rFonts w:ascii="Arial" w:hAnsi="Arial" w:cs="Arial"/>
                <w:lang w:val="mn-MN"/>
              </w:rPr>
            </w:pPr>
            <w:r w:rsidRPr="00AB62B9">
              <w:rPr>
                <w:rFonts w:ascii="Arial" w:hAnsi="Arial" w:cs="Arial"/>
                <w:lang w:val="mn-MN"/>
              </w:rPr>
              <w:t>-Орлогын төлөвлөгөөг 100 хувь биелүүлсэн байх</w:t>
            </w:r>
          </w:p>
        </w:tc>
        <w:tc>
          <w:tcPr>
            <w:tcW w:w="4866" w:type="dxa"/>
            <w:gridSpan w:val="2"/>
            <w:tcBorders>
              <w:top w:val="single" w:sz="4" w:space="0" w:color="auto"/>
              <w:right w:val="single" w:sz="4" w:space="0" w:color="auto"/>
            </w:tcBorders>
            <w:vAlign w:val="center"/>
          </w:tcPr>
          <w:p w:rsidR="003466E8" w:rsidRPr="00AB62B9" w:rsidRDefault="003466E8" w:rsidP="00711ABC">
            <w:pPr>
              <w:jc w:val="center"/>
              <w:rPr>
                <w:rFonts w:ascii="Arial" w:hAnsi="Arial" w:cs="Arial"/>
                <w:color w:val="000000"/>
              </w:rPr>
            </w:pPr>
            <w:r w:rsidRPr="00AB62B9">
              <w:rPr>
                <w:rFonts w:ascii="Arial" w:hAnsi="Arial" w:cs="Arial"/>
                <w:color w:val="000000"/>
              </w:rPr>
              <w:t>2017 онд өөрийн орлогот  2164500 төгрөг  оруулаад байна</w:t>
            </w:r>
          </w:p>
        </w:tc>
        <w:tc>
          <w:tcPr>
            <w:tcW w:w="1170" w:type="dxa"/>
            <w:gridSpan w:val="5"/>
            <w:tcBorders>
              <w:top w:val="single" w:sz="4" w:space="0" w:color="auto"/>
              <w:right w:val="single" w:sz="4" w:space="0" w:color="auto"/>
            </w:tcBorders>
            <w:vAlign w:val="center"/>
          </w:tcPr>
          <w:p w:rsidR="003466E8" w:rsidRPr="00AB62B9" w:rsidRDefault="003466E8" w:rsidP="00711ABC">
            <w:pPr>
              <w:rPr>
                <w:rFonts w:ascii="Arial" w:hAnsi="Arial" w:cs="Arial"/>
                <w:color w:val="000000"/>
              </w:rPr>
            </w:pPr>
          </w:p>
          <w:p w:rsidR="003466E8" w:rsidRPr="00AB62B9" w:rsidRDefault="003466E8" w:rsidP="00711ABC">
            <w:pPr>
              <w:jc w:val="center"/>
              <w:rPr>
                <w:rFonts w:ascii="Arial" w:hAnsi="Arial" w:cs="Arial"/>
                <w:color w:val="000000"/>
              </w:rPr>
            </w:pPr>
          </w:p>
        </w:tc>
        <w:tc>
          <w:tcPr>
            <w:tcW w:w="1490" w:type="dxa"/>
            <w:gridSpan w:val="15"/>
            <w:tcBorders>
              <w:top w:val="single" w:sz="4" w:space="0" w:color="auto"/>
              <w:left w:val="single" w:sz="4" w:space="0" w:color="auto"/>
            </w:tcBorders>
            <w:vAlign w:val="center"/>
          </w:tcPr>
          <w:p w:rsidR="003466E8" w:rsidRPr="00AB62B9" w:rsidRDefault="003466E8" w:rsidP="00711ABC">
            <w:pPr>
              <w:jc w:val="center"/>
              <w:rPr>
                <w:rFonts w:ascii="Arial" w:hAnsi="Arial" w:cs="Arial"/>
                <w:color w:val="000000"/>
              </w:rPr>
            </w:pPr>
            <w:r w:rsidRPr="00AB62B9">
              <w:rPr>
                <w:rFonts w:ascii="Arial" w:hAnsi="Arial" w:cs="Arial"/>
                <w:color w:val="000000"/>
              </w:rPr>
              <w:t>100%</w:t>
            </w:r>
          </w:p>
        </w:tc>
      </w:tr>
      <w:tr w:rsidR="003466E8" w:rsidRPr="00AB62B9" w:rsidTr="00711ABC">
        <w:trPr>
          <w:gridAfter w:val="3"/>
          <w:wAfter w:w="11846"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2.10</w:t>
            </w:r>
          </w:p>
        </w:tc>
        <w:tc>
          <w:tcPr>
            <w:tcW w:w="3376" w:type="dxa"/>
            <w:vAlign w:val="center"/>
          </w:tcPr>
          <w:p w:rsidR="003466E8" w:rsidRPr="00AB62B9" w:rsidRDefault="003466E8" w:rsidP="00711ABC">
            <w:pPr>
              <w:spacing w:after="200"/>
              <w:jc w:val="both"/>
              <w:rPr>
                <w:rFonts w:ascii="Arial" w:hAnsi="Arial" w:cs="Arial"/>
                <w:lang w:val="mn-MN"/>
              </w:rPr>
            </w:pPr>
            <w:r w:rsidRPr="00AB62B9">
              <w:rPr>
                <w:rFonts w:ascii="Arial" w:hAnsi="Arial" w:cs="Arial"/>
                <w:lang w:val="mn-MN"/>
              </w:rPr>
              <w:t xml:space="preserve">Хүн амын бие бялдрын хөгжил чийрэгжилтийн түвшин тогтоох сорилд иргэдийг бүрэн хамруулах </w:t>
            </w:r>
          </w:p>
        </w:tc>
        <w:tc>
          <w:tcPr>
            <w:tcW w:w="2250" w:type="dxa"/>
            <w:vAlign w:val="center"/>
          </w:tcPr>
          <w:p w:rsidR="003466E8" w:rsidRPr="00AB62B9" w:rsidRDefault="003466E8" w:rsidP="00711ABC">
            <w:pPr>
              <w:jc w:val="both"/>
              <w:rPr>
                <w:rFonts w:ascii="Arial" w:hAnsi="Arial" w:cs="Arial"/>
                <w:lang w:val="mn-MN"/>
              </w:rPr>
            </w:pPr>
            <w:r w:rsidRPr="00AB62B9">
              <w:rPr>
                <w:rFonts w:ascii="Arial" w:hAnsi="Arial" w:cs="Arial"/>
                <w:lang w:val="mn-MN"/>
              </w:rPr>
              <w:t xml:space="preserve">-Сорилд хамрагдвал зохих нийт иргэдийн 70-аас доошгүй хувийг хамруулсан байх                            </w:t>
            </w:r>
          </w:p>
          <w:p w:rsidR="003466E8" w:rsidRPr="00AB62B9" w:rsidRDefault="003466E8" w:rsidP="00711ABC">
            <w:pPr>
              <w:jc w:val="both"/>
              <w:rPr>
                <w:rFonts w:ascii="Arial" w:hAnsi="Arial" w:cs="Arial"/>
                <w:lang w:val="mn-MN"/>
              </w:rPr>
            </w:pPr>
            <w:r w:rsidRPr="00AB62B9">
              <w:rPr>
                <w:rFonts w:ascii="Arial" w:hAnsi="Arial" w:cs="Arial"/>
                <w:lang w:val="mn-MN"/>
              </w:rPr>
              <w:t>-Дүн мэдээг холбогдох байгууллагад хугацаанд нь мэдээлсэн байх</w:t>
            </w:r>
          </w:p>
        </w:tc>
        <w:tc>
          <w:tcPr>
            <w:tcW w:w="4866" w:type="dxa"/>
            <w:gridSpan w:val="2"/>
            <w:tcBorders>
              <w:right w:val="single" w:sz="4" w:space="0" w:color="auto"/>
            </w:tcBorders>
            <w:vAlign w:val="center"/>
          </w:tcPr>
          <w:p w:rsidR="003466E8" w:rsidRPr="00AB62B9" w:rsidRDefault="003466E8" w:rsidP="00711ABC">
            <w:pPr>
              <w:jc w:val="both"/>
              <w:rPr>
                <w:rFonts w:ascii="Arial" w:hAnsi="Arial" w:cs="Arial"/>
                <w:lang w:val="mn-MN"/>
              </w:rPr>
            </w:pPr>
            <w:r w:rsidRPr="00AB62B9">
              <w:rPr>
                <w:rFonts w:ascii="Arial" w:eastAsia="Times New Roman" w:hAnsi="Arial" w:cs="Arial"/>
                <w:lang w:val="mn-MN"/>
              </w:rPr>
              <w:t xml:space="preserve">.  Хүн амын бие бялдрын хөгжил чийрэгжилтиын түвшин тогтоох сорилд 58 иргэн хамрагдсан. Жил бүр мэдээллийн сан  баяжигдаж байна. Цаашид энэ ажлыг өргөн хүрээнд, олон хүн хамруулах ажлыг НЭМ-ийн зөвлөл, БЗД нар  анхаарч ажиллах нь зүйтэй байна.  </w:t>
            </w:r>
          </w:p>
        </w:tc>
        <w:tc>
          <w:tcPr>
            <w:tcW w:w="1170" w:type="dxa"/>
            <w:gridSpan w:val="5"/>
            <w:tcBorders>
              <w:right w:val="single" w:sz="4" w:space="0" w:color="auto"/>
            </w:tcBorders>
            <w:vAlign w:val="center"/>
          </w:tcPr>
          <w:p w:rsidR="003466E8" w:rsidRPr="00AB62B9" w:rsidRDefault="003466E8" w:rsidP="00711ABC">
            <w:pPr>
              <w:jc w:val="both"/>
              <w:rPr>
                <w:rFonts w:ascii="Arial" w:hAnsi="Arial" w:cs="Arial"/>
                <w:lang w:val="mn-MN"/>
              </w:rPr>
            </w:pPr>
          </w:p>
        </w:tc>
        <w:tc>
          <w:tcPr>
            <w:tcW w:w="1430" w:type="dxa"/>
            <w:gridSpan w:val="13"/>
            <w:tcBorders>
              <w:left w:val="single" w:sz="4" w:space="0" w:color="auto"/>
            </w:tcBorders>
            <w:vAlign w:val="center"/>
          </w:tcPr>
          <w:p w:rsidR="003466E8" w:rsidRPr="00AB62B9" w:rsidRDefault="003466E8" w:rsidP="00711ABC">
            <w:pPr>
              <w:jc w:val="both"/>
              <w:rPr>
                <w:rFonts w:ascii="Arial" w:hAnsi="Arial" w:cs="Arial"/>
                <w:lang w:val="mn-MN"/>
              </w:rPr>
            </w:pPr>
            <w:r w:rsidRPr="00AB62B9">
              <w:rPr>
                <w:rFonts w:ascii="Arial" w:hAnsi="Arial" w:cs="Arial"/>
                <w:lang w:val="mn-MN"/>
              </w:rPr>
              <w:t>30</w:t>
            </w:r>
          </w:p>
        </w:tc>
      </w:tr>
      <w:tr w:rsidR="003466E8" w:rsidRPr="00AB62B9" w:rsidTr="00E5001D">
        <w:trPr>
          <w:gridAfter w:val="3"/>
          <w:wAfter w:w="11846" w:type="dxa"/>
          <w:trHeight w:val="2818"/>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lastRenderedPageBreak/>
              <w:t>2.11</w:t>
            </w:r>
          </w:p>
        </w:tc>
        <w:tc>
          <w:tcPr>
            <w:tcW w:w="3376" w:type="dxa"/>
            <w:vAlign w:val="center"/>
          </w:tcPr>
          <w:p w:rsidR="003466E8" w:rsidRPr="00AB62B9" w:rsidRDefault="003466E8" w:rsidP="00711ABC">
            <w:pPr>
              <w:spacing w:after="200"/>
              <w:jc w:val="both"/>
              <w:rPr>
                <w:rFonts w:ascii="Arial" w:hAnsi="Arial" w:cs="Arial"/>
                <w:lang w:val="mn-MN"/>
              </w:rPr>
            </w:pPr>
            <w:r w:rsidRPr="00AB62B9">
              <w:rPr>
                <w:rFonts w:ascii="Arial" w:hAnsi="Arial" w:cs="Arial"/>
                <w:lang w:val="mn-MN"/>
              </w:rPr>
              <w:t xml:space="preserve">Иргэдийн дунд идэвхтэй дасгал хөдөлгөөнийг өрнүүлж, нийтийн биеийн тамирыг хөгжүүлэх </w:t>
            </w:r>
          </w:p>
        </w:tc>
        <w:tc>
          <w:tcPr>
            <w:tcW w:w="2250" w:type="dxa"/>
            <w:vAlign w:val="center"/>
          </w:tcPr>
          <w:p w:rsidR="003466E8" w:rsidRPr="00AB62B9" w:rsidRDefault="003466E8" w:rsidP="00711ABC">
            <w:pPr>
              <w:spacing w:after="200"/>
              <w:jc w:val="both"/>
              <w:rPr>
                <w:rFonts w:ascii="Arial" w:hAnsi="Arial" w:cs="Arial"/>
                <w:lang w:val="mn-MN"/>
              </w:rPr>
            </w:pPr>
            <w:r w:rsidRPr="00AB62B9">
              <w:rPr>
                <w:rFonts w:ascii="Arial" w:hAnsi="Arial" w:cs="Arial"/>
                <w:lang w:val="mn-MN"/>
              </w:rPr>
              <w:t>-3-аас доошгүй төрлийн арга хэмжээг санаачилан зохион байгуулсан байх</w:t>
            </w:r>
          </w:p>
        </w:tc>
        <w:tc>
          <w:tcPr>
            <w:tcW w:w="4866" w:type="dxa"/>
            <w:gridSpan w:val="2"/>
            <w:tcBorders>
              <w:right w:val="single" w:sz="4" w:space="0" w:color="auto"/>
            </w:tcBorders>
            <w:vAlign w:val="center"/>
          </w:tcPr>
          <w:p w:rsidR="003466E8" w:rsidRPr="00AB62B9" w:rsidRDefault="003466E8" w:rsidP="00E5001D">
            <w:pPr>
              <w:spacing w:after="200" w:line="276" w:lineRule="auto"/>
              <w:jc w:val="both"/>
              <w:rPr>
                <w:rFonts w:ascii="Arial" w:eastAsia="Times New Roman" w:hAnsi="Arial" w:cs="Arial"/>
              </w:rPr>
            </w:pPr>
            <w:r w:rsidRPr="00AB62B9">
              <w:rPr>
                <w:rFonts w:ascii="Arial" w:eastAsia="Times New Roman" w:hAnsi="Arial" w:cs="Arial"/>
                <w:lang w:val="mn-MN"/>
              </w:rPr>
              <w:t>Нийтийн биеийн тамирыг хөгжүүлэх талаар анхааран малчин  эмэгтэйчүүдийн дунд, залуучуудын аварга шалгаруулах,  албан байгууллагуудын дунд тус тус  гар бөмбөгийн  тэмцээн зохион байгуулж  150 орчим иргэд хамрагдсан.  Мөн ширээний теннисийн  тэмцээн явуулж 12 иргэн хамрагдсан.  Мөн аймагт зохион байгуулагдсан Бага олимп арга хэмжээнд 60 тамирчин оролцсон .</w:t>
            </w:r>
          </w:p>
        </w:tc>
        <w:tc>
          <w:tcPr>
            <w:tcW w:w="1170" w:type="dxa"/>
            <w:gridSpan w:val="5"/>
            <w:tcBorders>
              <w:right w:val="single" w:sz="4" w:space="0" w:color="auto"/>
            </w:tcBorders>
            <w:vAlign w:val="center"/>
          </w:tcPr>
          <w:p w:rsidR="003466E8" w:rsidRPr="00AB62B9" w:rsidRDefault="003466E8" w:rsidP="00711ABC">
            <w:pPr>
              <w:spacing w:after="200" w:line="276" w:lineRule="auto"/>
              <w:ind w:firstLine="720"/>
              <w:jc w:val="both"/>
              <w:rPr>
                <w:rFonts w:ascii="Arial" w:hAnsi="Arial" w:cs="Arial"/>
                <w:lang w:val="mn-MN"/>
              </w:rPr>
            </w:pPr>
          </w:p>
        </w:tc>
        <w:tc>
          <w:tcPr>
            <w:tcW w:w="1430" w:type="dxa"/>
            <w:gridSpan w:val="13"/>
            <w:tcBorders>
              <w:left w:val="single" w:sz="4" w:space="0" w:color="auto"/>
            </w:tcBorders>
            <w:vAlign w:val="center"/>
          </w:tcPr>
          <w:p w:rsidR="003466E8" w:rsidRPr="00AB62B9" w:rsidRDefault="003466E8" w:rsidP="00711ABC">
            <w:pPr>
              <w:spacing w:after="200"/>
              <w:jc w:val="both"/>
              <w:rPr>
                <w:rFonts w:ascii="Arial" w:hAnsi="Arial" w:cs="Arial"/>
                <w:lang w:val="mn-MN"/>
              </w:rPr>
            </w:pPr>
            <w:r w:rsidRPr="00AB62B9">
              <w:rPr>
                <w:rFonts w:ascii="Arial" w:hAnsi="Arial" w:cs="Arial"/>
                <w:lang w:val="mn-MN"/>
              </w:rPr>
              <w:t>100</w:t>
            </w:r>
          </w:p>
        </w:tc>
      </w:tr>
      <w:tr w:rsidR="003466E8" w:rsidRPr="00AB62B9" w:rsidTr="00711ABC">
        <w:trPr>
          <w:gridAfter w:val="2"/>
          <w:wAfter w:w="11801"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2.12</w:t>
            </w:r>
          </w:p>
        </w:tc>
        <w:tc>
          <w:tcPr>
            <w:tcW w:w="3376" w:type="dxa"/>
            <w:vAlign w:val="center"/>
          </w:tcPr>
          <w:p w:rsidR="003466E8" w:rsidRPr="00AB62B9" w:rsidRDefault="003466E8" w:rsidP="00711ABC">
            <w:pPr>
              <w:spacing w:after="200"/>
              <w:jc w:val="both"/>
              <w:rPr>
                <w:rFonts w:ascii="Arial" w:hAnsi="Arial" w:cs="Arial"/>
                <w:lang w:val="mn-MN"/>
              </w:rPr>
            </w:pPr>
            <w:r w:rsidRPr="00AB62B9">
              <w:rPr>
                <w:rFonts w:ascii="Arial" w:hAnsi="Arial" w:cs="Arial"/>
                <w:lang w:val="mn-MN"/>
              </w:rPr>
              <w:t>“Бага олимп”тэмцээндбагтамирчдаабэлтгэноролцуулах</w:t>
            </w:r>
          </w:p>
        </w:tc>
        <w:tc>
          <w:tcPr>
            <w:tcW w:w="2250" w:type="dxa"/>
            <w:vAlign w:val="center"/>
          </w:tcPr>
          <w:p w:rsidR="003466E8" w:rsidRPr="00AB62B9" w:rsidRDefault="003466E8" w:rsidP="00711ABC">
            <w:pPr>
              <w:spacing w:after="200"/>
              <w:jc w:val="both"/>
              <w:rPr>
                <w:rFonts w:ascii="Arial" w:hAnsi="Arial" w:cs="Arial"/>
                <w:lang w:val="mn-MN"/>
              </w:rPr>
            </w:pPr>
            <w:r w:rsidRPr="00AB62B9">
              <w:rPr>
                <w:rFonts w:ascii="Arial" w:hAnsi="Arial" w:cs="Arial"/>
                <w:lang w:val="mn-MN"/>
              </w:rPr>
              <w:t>- Тэмцээний бүх төрлүүдэд амжилттай оролцуулсан байх</w:t>
            </w:r>
          </w:p>
        </w:tc>
        <w:tc>
          <w:tcPr>
            <w:tcW w:w="4866" w:type="dxa"/>
            <w:gridSpan w:val="2"/>
            <w:tcBorders>
              <w:right w:val="single" w:sz="4" w:space="0" w:color="auto"/>
            </w:tcBorders>
            <w:vAlign w:val="center"/>
          </w:tcPr>
          <w:p w:rsidR="003466E8" w:rsidRPr="00AB62B9" w:rsidRDefault="003466E8" w:rsidP="00711ABC">
            <w:pPr>
              <w:spacing w:after="200"/>
              <w:jc w:val="both"/>
              <w:rPr>
                <w:rFonts w:ascii="Arial" w:hAnsi="Arial" w:cs="Arial"/>
                <w:lang w:val="mn-MN"/>
              </w:rPr>
            </w:pPr>
            <w:r w:rsidRPr="00AB62B9">
              <w:rPr>
                <w:rFonts w:ascii="Arial" w:hAnsi="Arial" w:cs="Arial"/>
                <w:lang w:val="mn-MN"/>
              </w:rPr>
              <w:t>“Багаолимп”тэмцээндбагтамирчдаабүхтөрөлдбэлтгэн 60</w:t>
            </w:r>
          </w:p>
          <w:p w:rsidR="003466E8" w:rsidRPr="00AB62B9" w:rsidRDefault="003466E8" w:rsidP="00711ABC">
            <w:pPr>
              <w:spacing w:after="200"/>
              <w:jc w:val="both"/>
              <w:rPr>
                <w:rFonts w:ascii="Arial" w:hAnsi="Arial" w:cs="Arial"/>
                <w:lang w:val="mn-MN"/>
              </w:rPr>
            </w:pPr>
            <w:r w:rsidRPr="00AB62B9">
              <w:rPr>
                <w:rFonts w:ascii="Arial" w:hAnsi="Arial" w:cs="Arial"/>
                <w:lang w:val="mn-MN"/>
              </w:rPr>
              <w:t>орчим  тамирчдыг оролцуулсан.  Сагсны төрлөөр мөнгөн</w:t>
            </w:r>
          </w:p>
          <w:p w:rsidR="003466E8" w:rsidRPr="00AB62B9" w:rsidRDefault="003466E8" w:rsidP="00711ABC">
            <w:pPr>
              <w:spacing w:after="200"/>
              <w:jc w:val="both"/>
              <w:rPr>
                <w:rFonts w:ascii="Arial" w:hAnsi="Arial" w:cs="Arial"/>
                <w:lang w:val="mn-MN"/>
              </w:rPr>
            </w:pPr>
            <w:r w:rsidRPr="00AB62B9">
              <w:rPr>
                <w:rFonts w:ascii="Arial" w:hAnsi="Arial" w:cs="Arial"/>
                <w:lang w:val="mn-MN"/>
              </w:rPr>
              <w:t xml:space="preserve">медаль авсан. </w:t>
            </w:r>
          </w:p>
        </w:tc>
        <w:tc>
          <w:tcPr>
            <w:tcW w:w="1170" w:type="dxa"/>
            <w:gridSpan w:val="5"/>
            <w:tcBorders>
              <w:right w:val="single" w:sz="4" w:space="0" w:color="auto"/>
            </w:tcBorders>
            <w:vAlign w:val="center"/>
          </w:tcPr>
          <w:p w:rsidR="003466E8" w:rsidRPr="00AB62B9" w:rsidRDefault="003466E8" w:rsidP="00711ABC">
            <w:pPr>
              <w:spacing w:after="200"/>
              <w:jc w:val="both"/>
              <w:rPr>
                <w:rFonts w:ascii="Arial" w:hAnsi="Arial" w:cs="Arial"/>
                <w:lang w:val="mn-MN"/>
              </w:rPr>
            </w:pPr>
          </w:p>
        </w:tc>
        <w:tc>
          <w:tcPr>
            <w:tcW w:w="1475" w:type="dxa"/>
            <w:gridSpan w:val="14"/>
            <w:tcBorders>
              <w:left w:val="single" w:sz="4" w:space="0" w:color="auto"/>
            </w:tcBorders>
            <w:vAlign w:val="center"/>
          </w:tcPr>
          <w:p w:rsidR="003466E8" w:rsidRPr="00AB62B9" w:rsidRDefault="003466E8" w:rsidP="00711ABC">
            <w:pPr>
              <w:spacing w:after="200"/>
              <w:jc w:val="both"/>
              <w:rPr>
                <w:rFonts w:ascii="Arial" w:hAnsi="Arial" w:cs="Arial"/>
                <w:lang w:val="mn-MN"/>
              </w:rPr>
            </w:pPr>
            <w:r w:rsidRPr="00AB62B9">
              <w:rPr>
                <w:rFonts w:ascii="Arial" w:hAnsi="Arial" w:cs="Arial"/>
                <w:lang w:val="mn-MN"/>
              </w:rPr>
              <w:t>100</w:t>
            </w:r>
          </w:p>
        </w:tc>
      </w:tr>
      <w:tr w:rsidR="003466E8" w:rsidRPr="00AB62B9" w:rsidTr="00E5001D">
        <w:trPr>
          <w:gridAfter w:val="4"/>
          <w:wAfter w:w="11870" w:type="dxa"/>
        </w:trPr>
        <w:tc>
          <w:tcPr>
            <w:tcW w:w="13716" w:type="dxa"/>
            <w:gridSpan w:val="22"/>
          </w:tcPr>
          <w:p w:rsidR="003466E8" w:rsidRPr="00AB62B9" w:rsidRDefault="003466E8" w:rsidP="00711ABC">
            <w:pPr>
              <w:jc w:val="center"/>
              <w:rPr>
                <w:rFonts w:ascii="Arial" w:hAnsi="Arial" w:cs="Arial"/>
                <w:lang w:val="mn-MN"/>
              </w:rPr>
            </w:pPr>
            <w:r w:rsidRPr="00AB62B9">
              <w:rPr>
                <w:rFonts w:ascii="Arial" w:eastAsia="Calibri" w:hAnsi="Arial" w:cs="Arial"/>
                <w:b/>
                <w:lang w:val="mn-MN"/>
              </w:rPr>
              <w:t>Хөтөлбөр</w:t>
            </w:r>
            <w:r w:rsidRPr="00AB62B9">
              <w:rPr>
                <w:rFonts w:ascii="Arial" w:eastAsia="Calibri" w:hAnsi="Arial" w:cs="Arial"/>
                <w:b/>
              </w:rPr>
              <w:t>-</w:t>
            </w:r>
            <w:r w:rsidRPr="00AB62B9">
              <w:rPr>
                <w:rFonts w:ascii="Arial" w:eastAsia="Calibri" w:hAnsi="Arial" w:cs="Arial"/>
                <w:b/>
                <w:lang w:val="mn-MN"/>
              </w:rPr>
              <w:t>3: Гэр бүл, хүүхэд, залуучуудын бодлогыг хэрэгжүүлэх талаар</w:t>
            </w: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3.1</w:t>
            </w:r>
          </w:p>
        </w:tc>
        <w:tc>
          <w:tcPr>
            <w:tcW w:w="3376" w:type="dxa"/>
            <w:tcBorders>
              <w:top w:val="single" w:sz="4" w:space="0" w:color="auto"/>
              <w:left w:val="single" w:sz="4" w:space="0" w:color="auto"/>
              <w:bottom w:val="single" w:sz="4" w:space="0" w:color="auto"/>
              <w:right w:val="single" w:sz="4" w:space="0" w:color="auto"/>
            </w:tcBorders>
            <w:vAlign w:val="center"/>
          </w:tcPr>
          <w:p w:rsidR="003466E8" w:rsidRPr="00AB62B9" w:rsidRDefault="003466E8" w:rsidP="00711ABC">
            <w:pPr>
              <w:jc w:val="both"/>
              <w:rPr>
                <w:rFonts w:ascii="Arial" w:hAnsi="Arial" w:cs="Arial"/>
                <w:lang w:val="mn-MN"/>
              </w:rPr>
            </w:pPr>
            <w:r w:rsidRPr="00AB62B9">
              <w:rPr>
                <w:rFonts w:ascii="Arial" w:hAnsi="Arial" w:cs="Arial"/>
                <w:lang w:val="mn-MN"/>
              </w:rPr>
              <w:t xml:space="preserve">Хүүхэд хамгааллын бодлогыг сумын Иргэдийн төлөөлөгчдийн хурлаар батлуулж,  байгууллага, аж  ахуйн нэгжүүд үйл ажиллагаандаа мөрдөн хэрэгжүүлэхэд хяналт тавьж ажиллах </w:t>
            </w:r>
          </w:p>
        </w:tc>
        <w:tc>
          <w:tcPr>
            <w:tcW w:w="2888" w:type="dxa"/>
            <w:gridSpan w:val="2"/>
          </w:tcPr>
          <w:p w:rsidR="003466E8" w:rsidRPr="00AB62B9" w:rsidRDefault="003466E8" w:rsidP="00711ABC">
            <w:pPr>
              <w:jc w:val="both"/>
              <w:rPr>
                <w:rFonts w:ascii="Arial" w:hAnsi="Arial" w:cs="Arial"/>
                <w:lang w:val="mn-MN"/>
              </w:rPr>
            </w:pPr>
            <w:r w:rsidRPr="00AB62B9">
              <w:rPr>
                <w:rFonts w:ascii="Arial" w:hAnsi="Arial" w:cs="Arial"/>
                <w:lang w:val="mn-MN"/>
              </w:rPr>
              <w:t xml:space="preserve">-Байгууллага бүр хүүхэд хамгааллын бодлогыг дотоод журмандаа тусган  оруулсан байх </w:t>
            </w:r>
          </w:p>
          <w:p w:rsidR="003466E8" w:rsidRPr="00AB62B9" w:rsidRDefault="003466E8" w:rsidP="00711ABC">
            <w:pPr>
              <w:jc w:val="both"/>
              <w:rPr>
                <w:rFonts w:ascii="Arial" w:hAnsi="Arial" w:cs="Arial"/>
                <w:lang w:val="mn-MN"/>
              </w:rPr>
            </w:pPr>
            <w:r w:rsidRPr="00AB62B9">
              <w:rPr>
                <w:rFonts w:ascii="Arial" w:hAnsi="Arial" w:cs="Arial"/>
                <w:lang w:val="mn-MN"/>
              </w:rPr>
              <w:t>-Хэрэгжилтэд хяналт тавьж, тайланг байгууллага тус бүрээс гаргуулах</w:t>
            </w:r>
          </w:p>
        </w:tc>
        <w:tc>
          <w:tcPr>
            <w:tcW w:w="4372" w:type="dxa"/>
            <w:gridSpan w:val="2"/>
            <w:tcBorders>
              <w:top w:val="single" w:sz="4" w:space="0" w:color="auto"/>
              <w:left w:val="single" w:sz="4" w:space="0" w:color="auto"/>
              <w:bottom w:val="single" w:sz="4" w:space="0" w:color="auto"/>
              <w:right w:val="single" w:sz="4" w:space="0" w:color="auto"/>
            </w:tcBorders>
          </w:tcPr>
          <w:p w:rsidR="003466E8" w:rsidRPr="00AB62B9" w:rsidRDefault="003466E8" w:rsidP="00711ABC">
            <w:pPr>
              <w:jc w:val="both"/>
              <w:rPr>
                <w:rFonts w:ascii="Arial" w:hAnsi="Arial" w:cs="Arial"/>
                <w:lang w:val="mn-MN"/>
              </w:rPr>
            </w:pPr>
            <w:r w:rsidRPr="00AB62B9">
              <w:rPr>
                <w:rFonts w:ascii="Arial" w:eastAsia="Arial" w:hAnsi="Arial" w:cs="Arial"/>
                <w:lang w:val="mn-MN"/>
              </w:rPr>
              <w:t>Хүүхдийн эсрэг хүчирхийлэлээс урьдчилан сэргийлэх, таслан зогсоох хохирогчийг хамгаалах, нөхөн сэргээх мэргэжлийн үйлчилгээ үзүүлэх, эрсдэлт нөхцөлд амьдарч байгаа хүүхдэд, хүүхэд хамгааллын хариу үйлчилгээг цогцоор нь авч хэрэгжүүлэх үүрэг чигэлэл бүхий хамтарсан багийн  ажлын хэсгийг  11  хүний  бүрэлдэхүүнтэй байгуулж, гэр бүлд чиглэсэн төрөл бүрийн арга хэмжээ зохион байгуулан ажиллав.  Хамтарсан багийн хурлыг энэ онд  4 удаа  хуралдуулсан.  Гэр бүл, хүүхийн эрхийн асуудал  зөрчигдсөн асуудал гараагүй.</w:t>
            </w:r>
          </w:p>
        </w:tc>
        <w:tc>
          <w:tcPr>
            <w:tcW w:w="1200" w:type="dxa"/>
            <w:gridSpan w:val="7"/>
            <w:tcBorders>
              <w:top w:val="single" w:sz="4" w:space="0" w:color="auto"/>
              <w:left w:val="single" w:sz="4" w:space="0" w:color="auto"/>
              <w:bottom w:val="single" w:sz="4" w:space="0" w:color="auto"/>
              <w:right w:val="single" w:sz="4" w:space="0" w:color="auto"/>
            </w:tcBorders>
          </w:tcPr>
          <w:p w:rsidR="003466E8" w:rsidRPr="00AB62B9" w:rsidRDefault="003466E8" w:rsidP="00711ABC">
            <w:pPr>
              <w:jc w:val="both"/>
              <w:rPr>
                <w:rFonts w:ascii="Arial" w:hAnsi="Arial" w:cs="Arial"/>
              </w:rPr>
            </w:pPr>
          </w:p>
        </w:tc>
        <w:tc>
          <w:tcPr>
            <w:tcW w:w="1232" w:type="dxa"/>
            <w:gridSpan w:val="9"/>
            <w:tcBorders>
              <w:top w:val="single" w:sz="4" w:space="0" w:color="auto"/>
              <w:left w:val="single" w:sz="4" w:space="0" w:color="auto"/>
              <w:bottom w:val="single" w:sz="4" w:space="0" w:color="auto"/>
              <w:right w:val="single" w:sz="4" w:space="0" w:color="auto"/>
            </w:tcBorders>
          </w:tcPr>
          <w:p w:rsidR="003466E8" w:rsidRPr="00AB62B9" w:rsidRDefault="003466E8" w:rsidP="00711ABC">
            <w:pPr>
              <w:jc w:val="both"/>
              <w:rPr>
                <w:rFonts w:ascii="Arial" w:hAnsi="Arial" w:cs="Arial"/>
              </w:rPr>
            </w:pPr>
            <w:r w:rsidRPr="00AB62B9">
              <w:rPr>
                <w:rFonts w:ascii="Arial" w:hAnsi="Arial" w:cs="Arial"/>
              </w:rPr>
              <w:t>100</w:t>
            </w: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3.2</w:t>
            </w:r>
          </w:p>
        </w:tc>
        <w:tc>
          <w:tcPr>
            <w:tcW w:w="3376" w:type="dxa"/>
            <w:tcBorders>
              <w:top w:val="single" w:sz="4" w:space="0" w:color="auto"/>
              <w:left w:val="single" w:sz="4" w:space="0" w:color="auto"/>
              <w:bottom w:val="single" w:sz="4" w:space="0" w:color="auto"/>
              <w:right w:val="single" w:sz="4" w:space="0" w:color="auto"/>
            </w:tcBorders>
            <w:vAlign w:val="center"/>
          </w:tcPr>
          <w:p w:rsidR="003466E8" w:rsidRPr="00AB62B9" w:rsidRDefault="003466E8" w:rsidP="00711ABC">
            <w:pPr>
              <w:jc w:val="both"/>
              <w:rPr>
                <w:rFonts w:ascii="Arial" w:hAnsi="Arial" w:cs="Arial"/>
                <w:lang w:val="mn-MN"/>
              </w:rPr>
            </w:pPr>
            <w:r w:rsidRPr="00AB62B9">
              <w:rPr>
                <w:rFonts w:ascii="Arial" w:hAnsi="Arial" w:cs="Arial"/>
                <w:lang w:val="mn-MN"/>
              </w:rPr>
              <w:t xml:space="preserve">Хүүхэд хамгааллын </w:t>
            </w:r>
            <w:r w:rsidRPr="00AB62B9">
              <w:rPr>
                <w:rFonts w:ascii="Arial" w:hAnsi="Arial" w:cs="Arial"/>
                <w:lang w:val="mn-MN"/>
              </w:rPr>
              <w:lastRenderedPageBreak/>
              <w:t xml:space="preserve">хамтарсан багийн 2017 оны үйл ажиллагааны төлөвлөгөө гарган хэрэгжүүлэх </w:t>
            </w:r>
          </w:p>
        </w:tc>
        <w:tc>
          <w:tcPr>
            <w:tcW w:w="2888" w:type="dxa"/>
            <w:gridSpan w:val="2"/>
            <w:vAlign w:val="center"/>
          </w:tcPr>
          <w:p w:rsidR="003466E8" w:rsidRPr="00AB62B9" w:rsidRDefault="003466E8" w:rsidP="00711ABC">
            <w:pPr>
              <w:jc w:val="both"/>
              <w:rPr>
                <w:rFonts w:ascii="Arial" w:hAnsi="Arial" w:cs="Arial"/>
                <w:lang w:val="mn-MN"/>
              </w:rPr>
            </w:pPr>
            <w:r w:rsidRPr="00AB62B9">
              <w:rPr>
                <w:rFonts w:ascii="Arial" w:hAnsi="Arial" w:cs="Arial"/>
                <w:lang w:val="mn-MN"/>
              </w:rPr>
              <w:lastRenderedPageBreak/>
              <w:t xml:space="preserve">-Төлөвлөгөө гаргасан </w:t>
            </w:r>
            <w:r w:rsidRPr="00AB62B9">
              <w:rPr>
                <w:rFonts w:ascii="Arial" w:hAnsi="Arial" w:cs="Arial"/>
                <w:lang w:val="mn-MN"/>
              </w:rPr>
              <w:lastRenderedPageBreak/>
              <w:t xml:space="preserve">байх </w:t>
            </w:r>
          </w:p>
          <w:p w:rsidR="003466E8" w:rsidRPr="00AB62B9" w:rsidRDefault="003466E8" w:rsidP="00711ABC">
            <w:pPr>
              <w:jc w:val="both"/>
              <w:rPr>
                <w:rFonts w:ascii="Arial" w:hAnsi="Arial" w:cs="Arial"/>
                <w:lang w:val="mn-MN"/>
              </w:rPr>
            </w:pPr>
            <w:r w:rsidRPr="00AB62B9">
              <w:rPr>
                <w:rFonts w:ascii="Arial" w:hAnsi="Arial" w:cs="Arial"/>
                <w:lang w:val="mn-MN"/>
              </w:rPr>
              <w:t xml:space="preserve">-Сумдын зорилтод бүлгийн судалгааг гарган чиглэсэн үйл ажиллагааг төлөвлөгөөндөө тусгах </w:t>
            </w:r>
          </w:p>
          <w:p w:rsidR="003466E8" w:rsidRPr="00AB62B9" w:rsidRDefault="003466E8" w:rsidP="00711ABC">
            <w:pPr>
              <w:jc w:val="both"/>
              <w:rPr>
                <w:rFonts w:ascii="Arial" w:hAnsi="Arial" w:cs="Arial"/>
                <w:lang w:val="mn-MN"/>
              </w:rPr>
            </w:pPr>
            <w:r w:rsidRPr="00AB62B9">
              <w:rPr>
                <w:rFonts w:ascii="Arial" w:hAnsi="Arial" w:cs="Arial"/>
                <w:lang w:val="mn-MN"/>
              </w:rPr>
              <w:t>-Хэрэгжилтийг үнэлэн тайлан гаргах</w:t>
            </w:r>
          </w:p>
        </w:tc>
        <w:tc>
          <w:tcPr>
            <w:tcW w:w="4402" w:type="dxa"/>
            <w:gridSpan w:val="4"/>
            <w:tcBorders>
              <w:top w:val="single" w:sz="4" w:space="0" w:color="auto"/>
              <w:left w:val="single" w:sz="4" w:space="0" w:color="auto"/>
              <w:bottom w:val="single" w:sz="4" w:space="0" w:color="auto"/>
              <w:right w:val="single" w:sz="4" w:space="0" w:color="auto"/>
            </w:tcBorders>
            <w:vAlign w:val="center"/>
          </w:tcPr>
          <w:p w:rsidR="003466E8" w:rsidRPr="00AB62B9" w:rsidRDefault="003466E8" w:rsidP="00711ABC">
            <w:pPr>
              <w:jc w:val="both"/>
              <w:rPr>
                <w:rFonts w:ascii="Arial" w:hAnsi="Arial" w:cs="Arial"/>
                <w:lang w:val="mn-MN"/>
              </w:rPr>
            </w:pPr>
            <w:r w:rsidRPr="00AB62B9">
              <w:rPr>
                <w:rFonts w:ascii="Arial" w:hAnsi="Arial" w:cs="Arial"/>
                <w:lang w:val="mn-MN"/>
              </w:rPr>
              <w:lastRenderedPageBreak/>
              <w:t>Төлөвлөгөөний хэрэгжилт 90%</w:t>
            </w:r>
          </w:p>
          <w:p w:rsidR="003466E8" w:rsidRPr="00AB62B9" w:rsidRDefault="003466E8" w:rsidP="00711ABC">
            <w:pPr>
              <w:jc w:val="both"/>
              <w:rPr>
                <w:rFonts w:ascii="Arial" w:hAnsi="Arial" w:cs="Arial"/>
                <w:lang w:val="mn-MN"/>
              </w:rPr>
            </w:pPr>
            <w:r w:rsidRPr="00AB62B9">
              <w:rPr>
                <w:rFonts w:ascii="Arial" w:hAnsi="Arial" w:cs="Arial"/>
                <w:lang w:val="mn-MN"/>
              </w:rPr>
              <w:lastRenderedPageBreak/>
              <w:t xml:space="preserve">Холбогдох тайлан мэдээг гаргаж зохих газарт хүргэсэн. </w:t>
            </w:r>
          </w:p>
        </w:tc>
        <w:tc>
          <w:tcPr>
            <w:tcW w:w="1170" w:type="dxa"/>
            <w:gridSpan w:val="5"/>
            <w:tcBorders>
              <w:top w:val="single" w:sz="4" w:space="0" w:color="auto"/>
              <w:left w:val="single" w:sz="4" w:space="0" w:color="auto"/>
              <w:bottom w:val="single" w:sz="4" w:space="0" w:color="auto"/>
              <w:right w:val="single" w:sz="4" w:space="0" w:color="auto"/>
            </w:tcBorders>
            <w:vAlign w:val="center"/>
          </w:tcPr>
          <w:p w:rsidR="003466E8" w:rsidRPr="00AB62B9" w:rsidRDefault="003466E8" w:rsidP="00711ABC">
            <w:pPr>
              <w:jc w:val="both"/>
              <w:rPr>
                <w:rFonts w:ascii="Arial" w:hAnsi="Arial" w:cs="Arial"/>
              </w:rPr>
            </w:pPr>
          </w:p>
        </w:tc>
        <w:tc>
          <w:tcPr>
            <w:tcW w:w="1232" w:type="dxa"/>
            <w:gridSpan w:val="9"/>
            <w:tcBorders>
              <w:top w:val="single" w:sz="4" w:space="0" w:color="auto"/>
              <w:left w:val="single" w:sz="4" w:space="0" w:color="auto"/>
              <w:bottom w:val="single" w:sz="4" w:space="0" w:color="auto"/>
              <w:right w:val="single" w:sz="4" w:space="0" w:color="auto"/>
            </w:tcBorders>
            <w:vAlign w:val="center"/>
          </w:tcPr>
          <w:p w:rsidR="003466E8" w:rsidRPr="00AB62B9" w:rsidRDefault="003466E8" w:rsidP="00711ABC">
            <w:pPr>
              <w:jc w:val="both"/>
              <w:rPr>
                <w:rFonts w:ascii="Arial" w:hAnsi="Arial" w:cs="Arial"/>
              </w:rPr>
            </w:pPr>
            <w:r w:rsidRPr="00AB62B9">
              <w:rPr>
                <w:rFonts w:ascii="Arial" w:hAnsi="Arial" w:cs="Arial"/>
              </w:rPr>
              <w:t>100</w:t>
            </w: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lastRenderedPageBreak/>
              <w:t>3.3</w:t>
            </w:r>
          </w:p>
        </w:tc>
        <w:tc>
          <w:tcPr>
            <w:tcW w:w="3376" w:type="dxa"/>
            <w:tcBorders>
              <w:top w:val="single" w:sz="4" w:space="0" w:color="auto"/>
              <w:left w:val="single" w:sz="4" w:space="0" w:color="auto"/>
              <w:bottom w:val="single" w:sz="4" w:space="0" w:color="auto"/>
              <w:right w:val="single" w:sz="4" w:space="0" w:color="auto"/>
            </w:tcBorders>
            <w:vAlign w:val="center"/>
          </w:tcPr>
          <w:p w:rsidR="003466E8" w:rsidRPr="00AB62B9" w:rsidRDefault="003466E8" w:rsidP="00711ABC">
            <w:pPr>
              <w:jc w:val="both"/>
              <w:rPr>
                <w:rFonts w:ascii="Arial" w:hAnsi="Arial" w:cs="Arial"/>
                <w:lang w:val="mn-MN"/>
              </w:rPr>
            </w:pPr>
            <w:r w:rsidRPr="00AB62B9">
              <w:rPr>
                <w:rFonts w:ascii="Arial" w:hAnsi="Arial" w:cs="Arial"/>
                <w:lang w:val="mn-MN"/>
              </w:rPr>
              <w:t>Хараа хяналтгүй болон хүнд үрчлэгдсэн хүүхдийн мэдээллийг агуулсан судалгаа, мэдээллийн сантай болж, бүртгэл хяналтыг сайжруулж, тэдэнд нийгэм сэтгэл зүйн дэмжлэг үзүүлэх</w:t>
            </w:r>
          </w:p>
        </w:tc>
        <w:tc>
          <w:tcPr>
            <w:tcW w:w="2888" w:type="dxa"/>
            <w:gridSpan w:val="2"/>
            <w:vAlign w:val="center"/>
          </w:tcPr>
          <w:p w:rsidR="003466E8" w:rsidRPr="00AB62B9" w:rsidRDefault="003466E8" w:rsidP="00711ABC">
            <w:pPr>
              <w:jc w:val="both"/>
              <w:rPr>
                <w:rFonts w:ascii="Arial" w:hAnsi="Arial" w:cs="Arial"/>
                <w:lang w:val="mn-MN"/>
              </w:rPr>
            </w:pPr>
            <w:r w:rsidRPr="00AB62B9">
              <w:rPr>
                <w:rFonts w:ascii="Arial" w:hAnsi="Arial" w:cs="Arial"/>
                <w:lang w:val="mn-MN"/>
              </w:rPr>
              <w:t>-Хүнд үрчлэгдсэн хүүхдийн судалгаатай болсон байх</w:t>
            </w:r>
          </w:p>
          <w:p w:rsidR="003466E8" w:rsidRPr="00AB62B9" w:rsidRDefault="003466E8" w:rsidP="00711ABC">
            <w:pPr>
              <w:jc w:val="both"/>
              <w:rPr>
                <w:rFonts w:ascii="Arial" w:hAnsi="Arial" w:cs="Arial"/>
                <w:lang w:val="mn-MN"/>
              </w:rPr>
            </w:pPr>
            <w:r w:rsidRPr="00AB62B9">
              <w:rPr>
                <w:rFonts w:ascii="Arial" w:hAnsi="Arial" w:cs="Arial"/>
                <w:lang w:val="mn-MN"/>
              </w:rPr>
              <w:t>- Зорилтод бүлгийн судалгааг гарган чиглэсэн үйл ажиллагааг төлөвлөгөөндөө тусгах</w:t>
            </w:r>
          </w:p>
          <w:p w:rsidR="003466E8" w:rsidRPr="00AB62B9" w:rsidRDefault="003466E8" w:rsidP="00711ABC">
            <w:pPr>
              <w:jc w:val="both"/>
              <w:rPr>
                <w:rFonts w:ascii="Arial" w:hAnsi="Arial" w:cs="Arial"/>
                <w:lang w:val="mn-MN"/>
              </w:rPr>
            </w:pPr>
            <w:r w:rsidRPr="00AB62B9">
              <w:rPr>
                <w:rFonts w:ascii="Arial" w:hAnsi="Arial" w:cs="Arial"/>
                <w:lang w:val="mn-MN"/>
              </w:rPr>
              <w:t>-Нийгэм сэтгэл зүйн  дэмжлэг үзүүлсэн байх</w:t>
            </w:r>
          </w:p>
          <w:p w:rsidR="003466E8" w:rsidRPr="00AB62B9" w:rsidRDefault="003466E8" w:rsidP="00711ABC">
            <w:pPr>
              <w:jc w:val="both"/>
              <w:rPr>
                <w:rFonts w:ascii="Arial" w:hAnsi="Arial" w:cs="Arial"/>
                <w:lang w:val="mn-MN"/>
              </w:rPr>
            </w:pPr>
            <w:r w:rsidRPr="00AB62B9">
              <w:rPr>
                <w:rFonts w:ascii="Arial" w:hAnsi="Arial" w:cs="Arial"/>
                <w:lang w:val="mn-MN"/>
              </w:rPr>
              <w:t>-Хэрэгжилтийг үнэлэн тайлан гаргах</w:t>
            </w:r>
          </w:p>
        </w:tc>
        <w:tc>
          <w:tcPr>
            <w:tcW w:w="4402" w:type="dxa"/>
            <w:gridSpan w:val="4"/>
            <w:tcBorders>
              <w:right w:val="single" w:sz="4" w:space="0" w:color="auto"/>
            </w:tcBorders>
            <w:vAlign w:val="center"/>
          </w:tcPr>
          <w:p w:rsidR="003466E8" w:rsidRPr="00AB62B9" w:rsidRDefault="003466E8" w:rsidP="00711ABC">
            <w:pPr>
              <w:jc w:val="both"/>
              <w:rPr>
                <w:rFonts w:ascii="Arial" w:hAnsi="Arial" w:cs="Arial"/>
                <w:lang w:val="mn-MN"/>
              </w:rPr>
            </w:pPr>
            <w:r w:rsidRPr="00AB62B9">
              <w:rPr>
                <w:rFonts w:ascii="Arial" w:hAnsi="Arial" w:cs="Arial"/>
                <w:lang w:val="mn-MN"/>
              </w:rPr>
              <w:t>Энэ онд хүнд үрчлэгдсэн хүүхэд байхгүй. ХБИ 58, хүүхэд28, зорилтот өрхийн хүүхдийн судалгаа 69 судалгааг гарган ажиллаж байна.</w:t>
            </w:r>
          </w:p>
        </w:tc>
        <w:tc>
          <w:tcPr>
            <w:tcW w:w="1140" w:type="dxa"/>
            <w:gridSpan w:val="4"/>
            <w:tcBorders>
              <w:left w:val="single" w:sz="4" w:space="0" w:color="auto"/>
              <w:right w:val="single" w:sz="4" w:space="0" w:color="auto"/>
            </w:tcBorders>
            <w:vAlign w:val="center"/>
          </w:tcPr>
          <w:p w:rsidR="003466E8" w:rsidRPr="00AB62B9" w:rsidRDefault="003466E8" w:rsidP="00711ABC">
            <w:pPr>
              <w:jc w:val="both"/>
              <w:rPr>
                <w:rFonts w:ascii="Arial" w:hAnsi="Arial" w:cs="Arial"/>
              </w:rPr>
            </w:pPr>
          </w:p>
        </w:tc>
        <w:tc>
          <w:tcPr>
            <w:tcW w:w="1262" w:type="dxa"/>
            <w:gridSpan w:val="10"/>
            <w:tcBorders>
              <w:left w:val="single" w:sz="4" w:space="0" w:color="auto"/>
            </w:tcBorders>
            <w:vAlign w:val="center"/>
          </w:tcPr>
          <w:p w:rsidR="003466E8" w:rsidRPr="00AB62B9" w:rsidRDefault="003466E8" w:rsidP="00711ABC">
            <w:pPr>
              <w:jc w:val="both"/>
              <w:rPr>
                <w:rFonts w:ascii="Arial" w:hAnsi="Arial" w:cs="Arial"/>
              </w:rPr>
            </w:pPr>
            <w:r w:rsidRPr="00AB62B9">
              <w:rPr>
                <w:rFonts w:ascii="Arial" w:hAnsi="Arial" w:cs="Arial"/>
              </w:rPr>
              <w:t>100</w:t>
            </w: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3.4</w:t>
            </w:r>
          </w:p>
        </w:tc>
        <w:tc>
          <w:tcPr>
            <w:tcW w:w="3376" w:type="dxa"/>
            <w:vAlign w:val="center"/>
          </w:tcPr>
          <w:p w:rsidR="003466E8" w:rsidRPr="00AB62B9" w:rsidRDefault="003466E8" w:rsidP="00711ABC">
            <w:pPr>
              <w:jc w:val="both"/>
              <w:rPr>
                <w:rFonts w:ascii="Arial" w:hAnsi="Arial" w:cs="Arial"/>
                <w:lang w:val="mn-MN"/>
              </w:rPr>
            </w:pPr>
            <w:r w:rsidRPr="00AB62B9">
              <w:rPr>
                <w:rFonts w:ascii="Arial" w:hAnsi="Arial" w:cs="Arial"/>
                <w:lang w:val="mn-MN"/>
              </w:rPr>
              <w:t xml:space="preserve">Хүүхдийн эрхийн тухай хууль, хүүхэд хамгааллын тухай хууль, Залуучуудын хөгжлийг дэмжих тухай хууль, Гэр бүлийн тухай хуулийг  сурталчилж, таниулах   </w:t>
            </w:r>
          </w:p>
        </w:tc>
        <w:tc>
          <w:tcPr>
            <w:tcW w:w="2888" w:type="dxa"/>
            <w:gridSpan w:val="2"/>
          </w:tcPr>
          <w:p w:rsidR="003466E8" w:rsidRPr="00AB62B9" w:rsidRDefault="003466E8" w:rsidP="00711ABC">
            <w:pPr>
              <w:jc w:val="both"/>
              <w:rPr>
                <w:rFonts w:ascii="Arial" w:eastAsia="Malgun Gothic" w:hAnsi="Arial" w:cs="Arial"/>
              </w:rPr>
            </w:pPr>
            <w:r w:rsidRPr="00AB62B9">
              <w:rPr>
                <w:rFonts w:ascii="Arial" w:hAnsi="Arial" w:cs="Arial"/>
                <w:lang w:val="mn-MN"/>
              </w:rPr>
              <w:t>-</w:t>
            </w:r>
            <w:r w:rsidRPr="00AB62B9">
              <w:rPr>
                <w:rFonts w:ascii="Arial" w:hAnsi="Arial" w:cs="Arial"/>
              </w:rPr>
              <w:t xml:space="preserve">Төлөвлөгөөг хэрэгжүүлэн сургалт, нөлөөлөл, сурталчилгааны ажлууд хийгдсэн байна. </w:t>
            </w:r>
          </w:p>
          <w:p w:rsidR="003466E8" w:rsidRPr="00AB62B9" w:rsidRDefault="003466E8" w:rsidP="00711ABC">
            <w:pPr>
              <w:jc w:val="both"/>
              <w:rPr>
                <w:rFonts w:ascii="Arial" w:hAnsi="Arial" w:cs="Arial"/>
                <w:color w:val="000000" w:themeColor="text1"/>
                <w:lang w:val="mn-MN"/>
              </w:rPr>
            </w:pPr>
            <w:r w:rsidRPr="00AB62B9">
              <w:rPr>
                <w:rFonts w:ascii="Arial" w:hAnsi="Arial" w:cs="Arial"/>
                <w:color w:val="000000" w:themeColor="text1"/>
                <w:lang w:val="mn-MN"/>
              </w:rPr>
              <w:t>-Хамрагдах хүний тоо: 1000</w:t>
            </w:r>
          </w:p>
        </w:tc>
        <w:tc>
          <w:tcPr>
            <w:tcW w:w="4402" w:type="dxa"/>
            <w:gridSpan w:val="4"/>
            <w:tcBorders>
              <w:right w:val="single" w:sz="4" w:space="0" w:color="auto"/>
            </w:tcBorders>
          </w:tcPr>
          <w:p w:rsidR="003466E8" w:rsidRPr="00AB62B9" w:rsidRDefault="003466E8" w:rsidP="00711ABC">
            <w:pPr>
              <w:spacing w:after="200" w:line="360" w:lineRule="auto"/>
              <w:ind w:firstLine="360"/>
              <w:jc w:val="center"/>
              <w:rPr>
                <w:rFonts w:ascii="Arial" w:eastAsia="Calibri" w:hAnsi="Arial" w:cs="Arial"/>
                <w:color w:val="1D2129"/>
                <w:shd w:val="clear" w:color="auto" w:fill="FFFFFF"/>
              </w:rPr>
            </w:pPr>
            <w:r w:rsidRPr="00AB62B9">
              <w:rPr>
                <w:rFonts w:ascii="Arial" w:eastAsia="Calibri" w:hAnsi="Arial" w:cs="Arial"/>
                <w:color w:val="1D2129"/>
                <w:shd w:val="clear" w:color="auto" w:fill="FFFFFF"/>
                <w:lang w:val="mn-MN"/>
              </w:rPr>
              <w:t>Сумын ХБагаас “</w:t>
            </w:r>
            <w:r w:rsidRPr="00AB62B9">
              <w:rPr>
                <w:rFonts w:ascii="Arial" w:eastAsia="Calibri" w:hAnsi="Arial" w:cs="Arial"/>
                <w:color w:val="1D2129"/>
                <w:shd w:val="clear" w:color="auto" w:fill="FFFFFF"/>
              </w:rPr>
              <w:t>Гэр бүлийн хүчирхийлэлтэй тэмцэх тухай хууль</w:t>
            </w:r>
            <w:r w:rsidRPr="00AB62B9">
              <w:rPr>
                <w:rFonts w:ascii="Arial" w:eastAsia="Calibri" w:hAnsi="Arial" w:cs="Arial"/>
                <w:color w:val="1D2129"/>
                <w:shd w:val="clear" w:color="auto" w:fill="FFFFFF"/>
                <w:lang w:val="mn-MN"/>
              </w:rPr>
              <w:t>”</w:t>
            </w:r>
            <w:r w:rsidRPr="00AB62B9">
              <w:rPr>
                <w:rFonts w:ascii="Arial" w:eastAsia="Calibri" w:hAnsi="Arial" w:cs="Arial"/>
                <w:color w:val="1D2129"/>
                <w:shd w:val="clear" w:color="auto" w:fill="FFFFFF"/>
              </w:rPr>
              <w:t xml:space="preserve">, </w:t>
            </w:r>
            <w:r w:rsidRPr="00AB62B9">
              <w:rPr>
                <w:rFonts w:ascii="Arial" w:eastAsia="Calibri" w:hAnsi="Arial" w:cs="Arial"/>
                <w:color w:val="1D2129"/>
                <w:shd w:val="clear" w:color="auto" w:fill="FFFFFF"/>
                <w:lang w:val="mn-MN"/>
              </w:rPr>
              <w:t>“Х</w:t>
            </w:r>
            <w:r w:rsidRPr="00AB62B9">
              <w:rPr>
                <w:rFonts w:ascii="Arial" w:eastAsia="Calibri" w:hAnsi="Arial" w:cs="Arial"/>
                <w:color w:val="1D2129"/>
                <w:shd w:val="clear" w:color="auto" w:fill="FFFFFF"/>
              </w:rPr>
              <w:t>үүхэд хамгааллын тухай</w:t>
            </w:r>
            <w:r w:rsidRPr="00AB62B9">
              <w:rPr>
                <w:rFonts w:ascii="Arial" w:eastAsia="Calibri" w:hAnsi="Arial" w:cs="Arial"/>
                <w:color w:val="1D2129"/>
                <w:shd w:val="clear" w:color="auto" w:fill="FFFFFF"/>
                <w:lang w:val="mn-MN"/>
              </w:rPr>
              <w:t xml:space="preserve"> хууль”</w:t>
            </w:r>
            <w:r w:rsidRPr="00AB62B9">
              <w:rPr>
                <w:rFonts w:ascii="Arial" w:eastAsia="Calibri" w:hAnsi="Arial" w:cs="Arial"/>
                <w:color w:val="1D2129"/>
                <w:shd w:val="clear" w:color="auto" w:fill="FFFFFF"/>
              </w:rPr>
              <w:t xml:space="preserve">, </w:t>
            </w:r>
            <w:r w:rsidRPr="00AB62B9">
              <w:rPr>
                <w:rFonts w:ascii="Arial" w:eastAsia="Calibri" w:hAnsi="Arial" w:cs="Arial"/>
                <w:color w:val="1D2129"/>
                <w:shd w:val="clear" w:color="auto" w:fill="FFFFFF"/>
                <w:lang w:val="mn-MN"/>
              </w:rPr>
              <w:t>“</w:t>
            </w:r>
            <w:r w:rsidRPr="00AB62B9">
              <w:rPr>
                <w:rFonts w:ascii="Arial" w:eastAsia="Calibri" w:hAnsi="Arial" w:cs="Arial"/>
                <w:color w:val="1D2129"/>
                <w:shd w:val="clear" w:color="auto" w:fill="FFFFFF"/>
              </w:rPr>
              <w:t>Хүүхдийн эрхийн тухай хуул</w:t>
            </w:r>
            <w:r w:rsidRPr="00AB62B9">
              <w:rPr>
                <w:rFonts w:ascii="Arial" w:eastAsia="Calibri" w:hAnsi="Arial" w:cs="Arial"/>
                <w:color w:val="1D2129"/>
                <w:shd w:val="clear" w:color="auto" w:fill="FFFFFF"/>
                <w:lang w:val="mn-MN"/>
              </w:rPr>
              <w:t xml:space="preserve">ь”- </w:t>
            </w:r>
            <w:r w:rsidRPr="00AB62B9">
              <w:rPr>
                <w:rFonts w:ascii="Arial" w:eastAsia="Calibri" w:hAnsi="Arial" w:cs="Arial"/>
                <w:color w:val="1D2129"/>
                <w:shd w:val="clear" w:color="auto" w:fill="FFFFFF"/>
              </w:rPr>
              <w:t xml:space="preserve">ыг сурталчилах сарын </w:t>
            </w:r>
            <w:r w:rsidRPr="00AB62B9">
              <w:rPr>
                <w:rFonts w:ascii="Arial" w:eastAsia="Calibri" w:hAnsi="Arial" w:cs="Arial"/>
                <w:color w:val="1D2129"/>
                <w:shd w:val="clear" w:color="auto" w:fill="FFFFFF"/>
                <w:lang w:val="mn-MN"/>
              </w:rPr>
              <w:t xml:space="preserve">ажлын хүрээнд зохион байгуулсан “Дэвжээ”тэмцээнд 50  гаруйТАХ-доролцожхуулийнталаархмэдлэгээөргөжүүлж, иргэдэддээрххуулиудын  сурталчилан таниулав.. </w:t>
            </w:r>
          </w:p>
          <w:p w:rsidR="003466E8" w:rsidRPr="00AB62B9" w:rsidRDefault="003466E8" w:rsidP="00711ABC">
            <w:pPr>
              <w:jc w:val="both"/>
              <w:rPr>
                <w:rFonts w:ascii="Arial" w:hAnsi="Arial" w:cs="Arial"/>
                <w:color w:val="000000" w:themeColor="text1"/>
                <w:lang w:val="mn-MN"/>
              </w:rPr>
            </w:pPr>
          </w:p>
        </w:tc>
        <w:tc>
          <w:tcPr>
            <w:tcW w:w="1140" w:type="dxa"/>
            <w:gridSpan w:val="4"/>
            <w:tcBorders>
              <w:left w:val="single" w:sz="4" w:space="0" w:color="auto"/>
              <w:right w:val="single" w:sz="4" w:space="0" w:color="auto"/>
            </w:tcBorders>
          </w:tcPr>
          <w:p w:rsidR="003466E8" w:rsidRPr="00AB62B9" w:rsidRDefault="003466E8" w:rsidP="00711ABC">
            <w:pPr>
              <w:jc w:val="both"/>
              <w:rPr>
                <w:rFonts w:ascii="Arial" w:hAnsi="Arial" w:cs="Arial"/>
                <w:color w:val="000000" w:themeColor="text1"/>
                <w:lang w:val="mn-MN"/>
              </w:rPr>
            </w:pPr>
          </w:p>
        </w:tc>
        <w:tc>
          <w:tcPr>
            <w:tcW w:w="1262" w:type="dxa"/>
            <w:gridSpan w:val="10"/>
            <w:tcBorders>
              <w:left w:val="single" w:sz="4" w:space="0" w:color="auto"/>
            </w:tcBorders>
          </w:tcPr>
          <w:p w:rsidR="003466E8" w:rsidRPr="00AB62B9" w:rsidRDefault="003466E8" w:rsidP="00711ABC">
            <w:pPr>
              <w:jc w:val="both"/>
              <w:rPr>
                <w:rFonts w:ascii="Arial" w:hAnsi="Arial" w:cs="Arial"/>
                <w:color w:val="000000" w:themeColor="text1"/>
              </w:rPr>
            </w:pPr>
            <w:r w:rsidRPr="00AB62B9">
              <w:rPr>
                <w:rFonts w:ascii="Arial" w:hAnsi="Arial" w:cs="Arial"/>
                <w:color w:val="000000" w:themeColor="text1"/>
              </w:rPr>
              <w:t>100</w:t>
            </w: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3.5</w:t>
            </w:r>
          </w:p>
        </w:tc>
        <w:tc>
          <w:tcPr>
            <w:tcW w:w="3376" w:type="dxa"/>
            <w:tcBorders>
              <w:top w:val="single" w:sz="4" w:space="0" w:color="auto"/>
              <w:left w:val="single" w:sz="4" w:space="0" w:color="auto"/>
              <w:bottom w:val="single" w:sz="4" w:space="0" w:color="auto"/>
              <w:right w:val="single" w:sz="4" w:space="0" w:color="auto"/>
            </w:tcBorders>
          </w:tcPr>
          <w:p w:rsidR="003466E8" w:rsidRPr="00AB62B9" w:rsidRDefault="003466E8" w:rsidP="00711ABC">
            <w:pPr>
              <w:jc w:val="both"/>
              <w:rPr>
                <w:rFonts w:ascii="Arial" w:hAnsi="Arial" w:cs="Arial"/>
                <w:color w:val="000000" w:themeColor="text1"/>
                <w:lang w:val="mn-MN"/>
              </w:rPr>
            </w:pPr>
            <w:r w:rsidRPr="00AB62B9">
              <w:rPr>
                <w:rFonts w:ascii="Arial" w:hAnsi="Arial" w:cs="Arial"/>
                <w:color w:val="000000" w:themeColor="text1"/>
                <w:lang w:val="mn-MN"/>
              </w:rPr>
              <w:t>Х</w:t>
            </w:r>
            <w:r w:rsidRPr="00AB62B9">
              <w:rPr>
                <w:rFonts w:ascii="Arial" w:hAnsi="Arial" w:cs="Arial"/>
                <w:color w:val="000000" w:themeColor="text1"/>
              </w:rPr>
              <w:t xml:space="preserve">үүхдийн  чуулганыг зохион байгуулж, сум орон нутгийн </w:t>
            </w:r>
            <w:r w:rsidRPr="00AB62B9">
              <w:rPr>
                <w:rFonts w:ascii="Arial" w:hAnsi="Arial" w:cs="Arial"/>
                <w:color w:val="000000" w:themeColor="text1"/>
              </w:rPr>
              <w:lastRenderedPageBreak/>
              <w:t>хөгжилд хүүхдийн оролцоог нэмэгдүүлэх</w:t>
            </w:r>
          </w:p>
        </w:tc>
        <w:tc>
          <w:tcPr>
            <w:tcW w:w="2888" w:type="dxa"/>
            <w:gridSpan w:val="2"/>
            <w:vAlign w:val="center"/>
          </w:tcPr>
          <w:p w:rsidR="003466E8" w:rsidRPr="00AB62B9" w:rsidRDefault="003466E8" w:rsidP="00711ABC">
            <w:pPr>
              <w:rPr>
                <w:rFonts w:ascii="Arial" w:hAnsi="Arial" w:cs="Arial"/>
                <w:lang w:val="mn-MN"/>
              </w:rPr>
            </w:pPr>
            <w:r w:rsidRPr="00AB62B9">
              <w:rPr>
                <w:rFonts w:ascii="Arial" w:hAnsi="Arial" w:cs="Arial"/>
                <w:color w:val="000000" w:themeColor="text1"/>
                <w:lang w:val="mn-MN"/>
              </w:rPr>
              <w:lastRenderedPageBreak/>
              <w:t>-</w:t>
            </w:r>
            <w:r w:rsidRPr="00AB62B9">
              <w:rPr>
                <w:rFonts w:ascii="Arial" w:hAnsi="Arial" w:cs="Arial"/>
                <w:color w:val="000000" w:themeColor="text1"/>
              </w:rPr>
              <w:t xml:space="preserve">Хүүхдүүд тулгамдсан асуудлаа дэвшүүлж, </w:t>
            </w:r>
            <w:r w:rsidRPr="00AB62B9">
              <w:rPr>
                <w:rFonts w:ascii="Arial" w:hAnsi="Arial" w:cs="Arial"/>
                <w:color w:val="000000" w:themeColor="text1"/>
              </w:rPr>
              <w:lastRenderedPageBreak/>
              <w:t>үүрэг хүлээгч нар тэдний дуу хоолойг сонсон хэрэгжүүлсэн бай</w:t>
            </w:r>
            <w:r w:rsidRPr="00AB62B9">
              <w:rPr>
                <w:rFonts w:ascii="Arial" w:hAnsi="Arial" w:cs="Arial"/>
                <w:color w:val="000000" w:themeColor="text1"/>
                <w:lang w:val="mn-MN"/>
              </w:rPr>
              <w:t xml:space="preserve">на </w:t>
            </w:r>
          </w:p>
        </w:tc>
        <w:tc>
          <w:tcPr>
            <w:tcW w:w="4402" w:type="dxa"/>
            <w:gridSpan w:val="4"/>
            <w:tcBorders>
              <w:right w:val="single" w:sz="4" w:space="0" w:color="auto"/>
            </w:tcBorders>
            <w:vAlign w:val="center"/>
          </w:tcPr>
          <w:p w:rsidR="003466E8" w:rsidRPr="00AB62B9" w:rsidRDefault="003466E8" w:rsidP="00711ABC">
            <w:pPr>
              <w:spacing w:after="200"/>
              <w:ind w:firstLine="360"/>
              <w:jc w:val="both"/>
              <w:rPr>
                <w:rFonts w:ascii="Arial" w:eastAsia="Calibri" w:hAnsi="Arial" w:cs="Arial"/>
                <w:color w:val="1D2129"/>
                <w:shd w:val="clear" w:color="auto" w:fill="FFFFFF"/>
                <w:lang w:val="mn-MN"/>
              </w:rPr>
            </w:pPr>
            <w:r w:rsidRPr="00AB62B9">
              <w:rPr>
                <w:rFonts w:ascii="Arial" w:eastAsia="Calibri" w:hAnsi="Arial" w:cs="Arial"/>
                <w:color w:val="1D2129"/>
                <w:shd w:val="clear" w:color="auto" w:fill="FFFFFF"/>
                <w:lang w:val="mn-MN"/>
              </w:rPr>
              <w:lastRenderedPageBreak/>
              <w:t>.</w:t>
            </w:r>
            <w:r w:rsidRPr="00AB62B9">
              <w:rPr>
                <w:rFonts w:ascii="Arial" w:eastAsia="Calibri" w:hAnsi="Arial" w:cs="Arial"/>
                <w:color w:val="1D2129"/>
                <w:shd w:val="clear" w:color="auto" w:fill="FFFFFF"/>
              </w:rPr>
              <w:t xml:space="preserve">"Хүүхэд- гэр бүлийн оролцоо"   чуулганыг сумын хүүхдийн төлөө </w:t>
            </w:r>
            <w:r w:rsidRPr="00AB62B9">
              <w:rPr>
                <w:rFonts w:ascii="Arial" w:eastAsia="Calibri" w:hAnsi="Arial" w:cs="Arial"/>
                <w:color w:val="1D2129"/>
                <w:shd w:val="clear" w:color="auto" w:fill="FFFFFF"/>
              </w:rPr>
              <w:lastRenderedPageBreak/>
              <w:t>зөвлөл,  хамтарсан баг,дэлхийн зөн ОНХХ -ийн баг, аймгийн ГБХЗХГазар, цагдаагийн газар хамтран зохион байгууллаа.</w:t>
            </w:r>
          </w:p>
          <w:p w:rsidR="003466E8" w:rsidRPr="00AB62B9" w:rsidRDefault="003466E8" w:rsidP="00711ABC">
            <w:pPr>
              <w:spacing w:after="200"/>
              <w:ind w:firstLine="360"/>
              <w:jc w:val="both"/>
              <w:rPr>
                <w:rFonts w:ascii="Arial" w:eastAsia="Calibri" w:hAnsi="Arial" w:cs="Arial"/>
                <w:color w:val="1D2129"/>
                <w:shd w:val="clear" w:color="auto" w:fill="FFFFFF"/>
                <w:lang w:val="mn-MN"/>
              </w:rPr>
            </w:pPr>
            <w:r w:rsidRPr="00AB62B9">
              <w:rPr>
                <w:rFonts w:ascii="Arial" w:eastAsia="Calibri" w:hAnsi="Arial" w:cs="Arial"/>
                <w:color w:val="1D2129"/>
                <w:shd w:val="clear" w:color="auto" w:fill="FFFFFF"/>
                <w:lang w:val="mn-MN"/>
              </w:rPr>
              <w:t>Ч</w:t>
            </w:r>
            <w:r w:rsidRPr="00AB62B9">
              <w:rPr>
                <w:rFonts w:ascii="Arial" w:eastAsia="Calibri" w:hAnsi="Arial" w:cs="Arial"/>
                <w:color w:val="1D2129"/>
                <w:shd w:val="clear" w:color="auto" w:fill="FFFFFF"/>
              </w:rPr>
              <w:t>уулганд оролцогч гэр бүл ӨРХИЙН САНХҮҮ, ӨРХИЙН ХУРИМТЛАЛ, ГЭР БҮЛИЙН ХАРИЛЦАА, ХҮҮХЭД ХАМГААЛАЛ ,ГЭР БҮЛД ХҮҮХДЭД ТУЛГАМДАЖ БУЙ АСУУДАЛ сэдвээр 5 баг болж асуудал дэвшүүлж чуулганаас гарсан олон шинэлэг ажлуудыг хэрэгжүүлэн ажилла</w:t>
            </w:r>
            <w:r w:rsidRPr="00AB62B9">
              <w:rPr>
                <w:rFonts w:ascii="Arial" w:eastAsia="Calibri" w:hAnsi="Arial" w:cs="Arial"/>
                <w:color w:val="1D2129"/>
                <w:shd w:val="clear" w:color="auto" w:fill="FFFFFF"/>
                <w:lang w:val="mn-MN"/>
              </w:rPr>
              <w:t>а</w:t>
            </w:r>
            <w:r w:rsidRPr="00AB62B9">
              <w:rPr>
                <w:rFonts w:ascii="Arial" w:eastAsia="Calibri" w:hAnsi="Arial" w:cs="Arial"/>
                <w:color w:val="1D2129"/>
                <w:shd w:val="clear" w:color="auto" w:fill="FFFFFF"/>
              </w:rPr>
              <w:t>.Чуулганд 49 гэр бүл буюу 147 хүн хамрагдав.</w:t>
            </w:r>
          </w:p>
          <w:p w:rsidR="003466E8" w:rsidRPr="00AB62B9" w:rsidRDefault="003466E8" w:rsidP="00711ABC">
            <w:pPr>
              <w:rPr>
                <w:rFonts w:ascii="Arial" w:hAnsi="Arial" w:cs="Arial"/>
                <w:lang w:val="mn-MN"/>
              </w:rPr>
            </w:pPr>
          </w:p>
        </w:tc>
        <w:tc>
          <w:tcPr>
            <w:tcW w:w="1140" w:type="dxa"/>
            <w:gridSpan w:val="4"/>
            <w:tcBorders>
              <w:left w:val="single" w:sz="4" w:space="0" w:color="auto"/>
              <w:right w:val="single" w:sz="4" w:space="0" w:color="auto"/>
            </w:tcBorders>
            <w:vAlign w:val="center"/>
          </w:tcPr>
          <w:p w:rsidR="003466E8" w:rsidRPr="00AB62B9" w:rsidRDefault="003466E8" w:rsidP="00711ABC">
            <w:pPr>
              <w:rPr>
                <w:rFonts w:ascii="Arial" w:hAnsi="Arial" w:cs="Arial"/>
              </w:rPr>
            </w:pPr>
          </w:p>
        </w:tc>
        <w:tc>
          <w:tcPr>
            <w:tcW w:w="1262" w:type="dxa"/>
            <w:gridSpan w:val="10"/>
            <w:tcBorders>
              <w:left w:val="single" w:sz="4" w:space="0" w:color="auto"/>
            </w:tcBorders>
            <w:vAlign w:val="center"/>
          </w:tcPr>
          <w:p w:rsidR="003466E8" w:rsidRPr="00AB62B9" w:rsidRDefault="003466E8" w:rsidP="00711ABC">
            <w:pPr>
              <w:rPr>
                <w:rFonts w:ascii="Arial" w:hAnsi="Arial" w:cs="Arial"/>
              </w:rPr>
            </w:pPr>
            <w:r w:rsidRPr="00AB62B9">
              <w:rPr>
                <w:rFonts w:ascii="Arial" w:hAnsi="Arial" w:cs="Arial"/>
              </w:rPr>
              <w:t>100</w:t>
            </w: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lastRenderedPageBreak/>
              <w:t>3.6</w:t>
            </w:r>
          </w:p>
        </w:tc>
        <w:tc>
          <w:tcPr>
            <w:tcW w:w="3376" w:type="dxa"/>
            <w:vAlign w:val="center"/>
          </w:tcPr>
          <w:p w:rsidR="003466E8" w:rsidRPr="00AB62B9" w:rsidRDefault="003466E8" w:rsidP="00711ABC">
            <w:pPr>
              <w:jc w:val="both"/>
              <w:rPr>
                <w:rFonts w:ascii="Arial" w:hAnsi="Arial" w:cs="Arial"/>
                <w:lang w:val="mn-MN"/>
              </w:rPr>
            </w:pPr>
            <w:r w:rsidRPr="00AB62B9">
              <w:rPr>
                <w:rFonts w:ascii="Arial" w:hAnsi="Arial" w:cs="Arial"/>
                <w:color w:val="000000" w:themeColor="text1"/>
              </w:rPr>
              <w:t>Хүүхэд, өсвөр үе</w:t>
            </w:r>
            <w:r w:rsidRPr="00AB62B9">
              <w:rPr>
                <w:rFonts w:ascii="Arial" w:hAnsi="Arial" w:cs="Arial"/>
                <w:color w:val="000000" w:themeColor="text1"/>
                <w:lang w:val="mn-MN"/>
              </w:rPr>
              <w:t>,</w:t>
            </w:r>
            <w:r w:rsidRPr="00AB62B9">
              <w:rPr>
                <w:rFonts w:ascii="Arial" w:hAnsi="Arial" w:cs="Arial"/>
                <w:color w:val="000000" w:themeColor="text1"/>
              </w:rPr>
              <w:t xml:space="preserve"> залуучуудад гэр бүлийн боловсрол олгох сургалт зохион байгуулах</w:t>
            </w:r>
          </w:p>
        </w:tc>
        <w:tc>
          <w:tcPr>
            <w:tcW w:w="2888" w:type="dxa"/>
            <w:gridSpan w:val="2"/>
          </w:tcPr>
          <w:p w:rsidR="003466E8" w:rsidRPr="00AB62B9" w:rsidRDefault="003466E8" w:rsidP="00711ABC">
            <w:pPr>
              <w:jc w:val="both"/>
              <w:rPr>
                <w:rFonts w:ascii="Arial" w:hAnsi="Arial" w:cs="Arial"/>
                <w:color w:val="000000" w:themeColor="text1"/>
                <w:lang w:eastAsia="ja-JP"/>
              </w:rPr>
            </w:pPr>
            <w:r w:rsidRPr="00AB62B9">
              <w:rPr>
                <w:rFonts w:ascii="Arial" w:hAnsi="Arial" w:cs="Arial"/>
                <w:color w:val="000000" w:themeColor="text1"/>
                <w:lang w:val="mn-MN" w:eastAsia="ja-JP"/>
              </w:rPr>
              <w:t>-</w:t>
            </w:r>
            <w:r w:rsidRPr="00AB62B9">
              <w:rPr>
                <w:rFonts w:ascii="Arial" w:hAnsi="Arial" w:cs="Arial"/>
                <w:color w:val="000000" w:themeColor="text1"/>
                <w:lang w:eastAsia="ja-JP"/>
              </w:rPr>
              <w:t>Сургалтын хөтөлбөр төлөвлөгөө гарсан байх</w:t>
            </w:r>
          </w:p>
          <w:p w:rsidR="003466E8" w:rsidRPr="00AB62B9" w:rsidRDefault="003466E8" w:rsidP="00711ABC">
            <w:pPr>
              <w:jc w:val="both"/>
              <w:rPr>
                <w:rFonts w:ascii="Arial" w:hAnsi="Arial" w:cs="Arial"/>
              </w:rPr>
            </w:pPr>
            <w:r w:rsidRPr="00AB62B9">
              <w:rPr>
                <w:rFonts w:ascii="Arial" w:hAnsi="Arial" w:cs="Arial"/>
                <w:color w:val="000000" w:themeColor="text1"/>
                <w:lang w:val="mn-MN"/>
              </w:rPr>
              <w:t>-</w:t>
            </w:r>
            <w:r w:rsidRPr="00AB62B9">
              <w:rPr>
                <w:rFonts w:ascii="Arial" w:hAnsi="Arial" w:cs="Arial"/>
                <w:color w:val="000000" w:themeColor="text1"/>
              </w:rPr>
              <w:t>Хүүхэд, өсвөр үе залуучуудыг  гэр бүлийн амьдралд бэлтгэ</w:t>
            </w:r>
            <w:r w:rsidRPr="00AB62B9">
              <w:rPr>
                <w:rFonts w:ascii="Arial" w:hAnsi="Arial" w:cs="Arial"/>
                <w:color w:val="000000" w:themeColor="text1"/>
                <w:lang w:val="mn-MN"/>
              </w:rPr>
              <w:t>х сургалтад хамруулсан байх</w:t>
            </w:r>
          </w:p>
        </w:tc>
        <w:tc>
          <w:tcPr>
            <w:tcW w:w="4402" w:type="dxa"/>
            <w:gridSpan w:val="4"/>
            <w:tcBorders>
              <w:right w:val="single" w:sz="4" w:space="0" w:color="auto"/>
            </w:tcBorders>
          </w:tcPr>
          <w:p w:rsidR="003466E8" w:rsidRPr="00AB62B9" w:rsidRDefault="003466E8" w:rsidP="00711ABC">
            <w:pPr>
              <w:spacing w:after="200"/>
              <w:jc w:val="both"/>
              <w:rPr>
                <w:rFonts w:ascii="Arial" w:eastAsia="Calibri" w:hAnsi="Arial" w:cs="Arial"/>
                <w:lang w:val="mn-MN"/>
              </w:rPr>
            </w:pPr>
            <w:r w:rsidRPr="00AB62B9">
              <w:rPr>
                <w:rFonts w:ascii="Arial" w:eastAsia="Calibri" w:hAnsi="Arial" w:cs="Arial"/>
                <w:lang w:val="mn-MN"/>
              </w:rPr>
              <w:t xml:space="preserve">Сумын 15-34 насны залуучуудын дунд “Эрхээидэвхжүүлье, залуучуудыноролцоо”өдөрлөгзохионбайгуулав. </w:t>
            </w:r>
          </w:p>
          <w:p w:rsidR="003466E8" w:rsidRPr="00AB62B9" w:rsidRDefault="003466E8" w:rsidP="00711ABC">
            <w:pPr>
              <w:spacing w:after="200"/>
              <w:jc w:val="both"/>
              <w:rPr>
                <w:rFonts w:ascii="Arial" w:eastAsia="Calibri" w:hAnsi="Arial" w:cs="Arial"/>
                <w:lang w:val="mn-MN"/>
              </w:rPr>
            </w:pPr>
            <w:r w:rsidRPr="00AB62B9">
              <w:rPr>
                <w:rFonts w:ascii="Arial" w:eastAsia="Calibri" w:hAnsi="Arial" w:cs="Arial"/>
                <w:lang w:val="mn-MN"/>
              </w:rPr>
              <w:tab/>
              <w:t>Тус өдөрлөгөөр НБХ мэргэжилтэн Г.Долгормаа “Залуучуудынхөгжлийгдэмжихтухай” хууль, Залуучуудын бүлгэмийн ажлын чиглэл, зохион байгуулалтын талаар, ХЭХАХ мэргэжилтэн А.Нямцэрэн ХЭДХөтөлбөрийн талаар, их эмч Б.Үүрийнтуяа “Эмийнзохистойхэрэглээ”, “БЗХӨУС”, “Эрүүлцусаян”, “Элэгбүтэнмонголхөтөлбөр”-ийнталаар, аймгийнДЗОНХХ-ийнменежерТ.Гантуяа“Залуучуудыноролцоо, хөгжихболомжмөнхөгжлийнажилтанД.Мөнхбадрах“Өрхийнсанхүүгийнталаартус</w:t>
            </w:r>
            <w:r w:rsidRPr="00AB62B9">
              <w:rPr>
                <w:rFonts w:ascii="Arial" w:eastAsia="Calibri" w:hAnsi="Arial" w:cs="Arial"/>
                <w:lang w:val="mn-MN"/>
              </w:rPr>
              <w:lastRenderedPageBreak/>
              <w:t xml:space="preserve">туссургалтзохионбайгууланявууллаа. </w:t>
            </w:r>
          </w:p>
          <w:p w:rsidR="003466E8" w:rsidRPr="00AB62B9" w:rsidRDefault="003466E8" w:rsidP="00711ABC">
            <w:pPr>
              <w:jc w:val="both"/>
              <w:rPr>
                <w:rFonts w:ascii="Arial" w:hAnsi="Arial" w:cs="Arial"/>
              </w:rPr>
            </w:pPr>
          </w:p>
        </w:tc>
        <w:tc>
          <w:tcPr>
            <w:tcW w:w="2402" w:type="dxa"/>
            <w:gridSpan w:val="14"/>
            <w:tcBorders>
              <w:left w:val="single" w:sz="4" w:space="0" w:color="auto"/>
            </w:tcBorders>
          </w:tcPr>
          <w:p w:rsidR="003466E8" w:rsidRPr="00AB62B9" w:rsidRDefault="003466E8" w:rsidP="00711ABC">
            <w:pPr>
              <w:jc w:val="both"/>
              <w:rPr>
                <w:rFonts w:ascii="Arial" w:hAnsi="Arial" w:cs="Arial"/>
                <w:lang w:val="mn-MN"/>
              </w:rPr>
            </w:pPr>
            <w:r w:rsidRPr="00AB62B9">
              <w:rPr>
                <w:rFonts w:ascii="Arial" w:hAnsi="Arial" w:cs="Arial"/>
                <w:lang w:val="mn-MN"/>
              </w:rPr>
              <w:lastRenderedPageBreak/>
              <w:t>100</w:t>
            </w:r>
          </w:p>
        </w:tc>
      </w:tr>
      <w:tr w:rsidR="003466E8" w:rsidRPr="00AB62B9" w:rsidTr="00E5001D">
        <w:trPr>
          <w:gridAfter w:val="4"/>
          <w:wAfter w:w="11870" w:type="dxa"/>
        </w:trPr>
        <w:tc>
          <w:tcPr>
            <w:tcW w:w="13716" w:type="dxa"/>
            <w:gridSpan w:val="22"/>
          </w:tcPr>
          <w:p w:rsidR="003466E8" w:rsidRPr="00AB62B9" w:rsidRDefault="003466E8" w:rsidP="00711ABC">
            <w:pPr>
              <w:jc w:val="center"/>
              <w:rPr>
                <w:rFonts w:ascii="Arial" w:eastAsia="Calibri" w:hAnsi="Arial" w:cs="Arial"/>
                <w:b/>
                <w:lang w:val="mn-MN"/>
              </w:rPr>
            </w:pPr>
            <w:r w:rsidRPr="00AB62B9">
              <w:rPr>
                <w:rFonts w:ascii="Arial" w:eastAsia="Calibri" w:hAnsi="Arial" w:cs="Arial"/>
                <w:b/>
                <w:lang w:val="mn-MN"/>
              </w:rPr>
              <w:lastRenderedPageBreak/>
              <w:t>Хөтөлбөр-4: Хөдөлмөр, халамжийн үйлчилгээний бодлогыг хэрэгжүүлэх талаар</w:t>
            </w:r>
          </w:p>
        </w:tc>
      </w:tr>
      <w:tr w:rsidR="003466E8" w:rsidRPr="00AB62B9" w:rsidTr="00E5001D">
        <w:trPr>
          <w:gridAfter w:val="4"/>
          <w:wAfter w:w="11870" w:type="dxa"/>
          <w:trHeight w:val="1322"/>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4.1</w:t>
            </w:r>
          </w:p>
        </w:tc>
        <w:tc>
          <w:tcPr>
            <w:tcW w:w="3376" w:type="dxa"/>
            <w:shd w:val="clear" w:color="auto" w:fill="auto"/>
            <w:vAlign w:val="bottom"/>
          </w:tcPr>
          <w:p w:rsidR="003466E8" w:rsidRPr="00AB62B9" w:rsidRDefault="003466E8" w:rsidP="00711ABC">
            <w:pPr>
              <w:jc w:val="both"/>
              <w:rPr>
                <w:rFonts w:ascii="Arial" w:eastAsia="Times New Roman" w:hAnsi="Arial" w:cs="Arial"/>
                <w:color w:val="000000"/>
                <w:lang w:val="mn-MN"/>
              </w:rPr>
            </w:pPr>
            <w:r w:rsidRPr="00AB62B9">
              <w:rPr>
                <w:rFonts w:ascii="Arial" w:eastAsia="Times New Roman" w:hAnsi="Arial" w:cs="Arial"/>
                <w:color w:val="000000"/>
                <w:lang w:val="mn-MN"/>
              </w:rPr>
              <w:t>ХАБЭА-н салбар хорооны үйл ажиллагааг идэвхжүүлэх</w:t>
            </w:r>
          </w:p>
          <w:p w:rsidR="003466E8" w:rsidRPr="00AB62B9" w:rsidRDefault="003466E8" w:rsidP="00711ABC">
            <w:pPr>
              <w:jc w:val="both"/>
              <w:rPr>
                <w:rFonts w:ascii="Arial" w:eastAsia="Times New Roman" w:hAnsi="Arial" w:cs="Arial"/>
                <w:color w:val="000000"/>
                <w:lang w:val="mn-MN"/>
              </w:rPr>
            </w:pPr>
          </w:p>
          <w:p w:rsidR="003466E8" w:rsidRPr="00AB62B9" w:rsidRDefault="003466E8" w:rsidP="00711ABC">
            <w:pPr>
              <w:jc w:val="both"/>
              <w:rPr>
                <w:rFonts w:ascii="Arial" w:eastAsia="Times New Roman" w:hAnsi="Arial" w:cs="Arial"/>
                <w:color w:val="000000"/>
                <w:lang w:val="mn-MN"/>
              </w:rPr>
            </w:pPr>
          </w:p>
        </w:tc>
        <w:tc>
          <w:tcPr>
            <w:tcW w:w="2250" w:type="dxa"/>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w:t>
            </w:r>
            <w:r w:rsidRPr="00AB62B9">
              <w:rPr>
                <w:rFonts w:ascii="Arial" w:hAnsi="Arial" w:cs="Arial"/>
                <w:color w:val="000000"/>
              </w:rPr>
              <w:t>Хөдөлмөрийн аюулгүй байдал, эрүүл ахуйн үндэсний хорооны 2015 оны 06 дугаар сарын 17-ны өдрийн 04 дүгээр тогтоолын хоёрдугаар хавсралтыг мөрдөж ажилласан байх</w:t>
            </w:r>
          </w:p>
        </w:tc>
        <w:tc>
          <w:tcPr>
            <w:tcW w:w="5025" w:type="dxa"/>
            <w:gridSpan w:val="4"/>
            <w:tcBorders>
              <w:righ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Сумын Засаг даргын 2017 оны 02  сарын 02-ны А\07 тоот захирамжаар сумын ХАБЭА-н салбар хороог Засаг даргын орлогчоор ахлуулан 9 хүний бүрэлдэхүүнтэй шинээр байгуулсан. ХАБЭА-н Үндэсний хорооны 2015 оны 04 дүгээр тогтоолын 2-р хавсралтанд заасан Хөдөлмөрийн аюулгүй байдал эрүүл ахуйн зөвлөлийн дүрэмд заасны дагуу үйл ажиллагаа явуулж ирсэн. Дүрэмд заасан үүргийн дагуу сумандаа 2 удаа ХАБЭА-н талаар сургалт явуулсан. Орон нутагт жоншны бичил уурхай ажилладаг учраас улиралд 1 удаа холбогдох албадуудтай хамтран хяналт шалгалт явуулж байна. Аймгийн салбар хороо, ҮЭ-тэй хамтран сумын салбар хорооны гишүүд, байгуллагын ажил хариуцсан төлөөлөлд ХАБЭА-н сургалт зохион байгуулж, сертификат олгосон. Байгууллагуудад ХАБЭА-н сарын аяныг 04 сард зохион байгуулж тайланг нэгтгэсэн.</w:t>
            </w:r>
          </w:p>
        </w:tc>
        <w:tc>
          <w:tcPr>
            <w:tcW w:w="1155" w:type="dxa"/>
            <w:gridSpan w:val="5"/>
            <w:tcBorders>
              <w:left w:val="single" w:sz="4" w:space="0" w:color="auto"/>
              <w:righ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100</w:t>
            </w:r>
          </w:p>
        </w:tc>
        <w:tc>
          <w:tcPr>
            <w:tcW w:w="1262" w:type="dxa"/>
            <w:gridSpan w:val="10"/>
            <w:tcBorders>
              <w:lef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4.2</w:t>
            </w:r>
          </w:p>
        </w:tc>
        <w:tc>
          <w:tcPr>
            <w:tcW w:w="3376" w:type="dxa"/>
            <w:shd w:val="clear" w:color="auto" w:fill="auto"/>
            <w:vAlign w:val="center"/>
          </w:tcPr>
          <w:p w:rsidR="003466E8" w:rsidRPr="00AB62B9" w:rsidRDefault="003466E8" w:rsidP="00711ABC">
            <w:pPr>
              <w:jc w:val="both"/>
              <w:rPr>
                <w:rFonts w:ascii="Arial" w:hAnsi="Arial" w:cs="Arial"/>
                <w:color w:val="000000"/>
              </w:rPr>
            </w:pPr>
            <w:r w:rsidRPr="00AB62B9">
              <w:rPr>
                <w:rFonts w:ascii="Arial" w:hAnsi="Arial" w:cs="Arial"/>
                <w:color w:val="000000"/>
              </w:rPr>
              <w:t>ХАБЭА ажил хариуцсан орон тооны ажилтан болон орон тооны бус салбар зөвлөлийг байгуулж, үйл ажиллагааг идэвхжүүлэх,   хууль   тогтоомжийн хэрэгжилтийг хангуулах ажлыг зохион байгуулах</w:t>
            </w:r>
          </w:p>
          <w:p w:rsidR="003466E8" w:rsidRPr="00AB62B9" w:rsidRDefault="003466E8" w:rsidP="00711ABC">
            <w:pPr>
              <w:jc w:val="both"/>
              <w:rPr>
                <w:rFonts w:ascii="Arial" w:eastAsia="Times New Roman" w:hAnsi="Arial" w:cs="Arial"/>
                <w:color w:val="000000"/>
                <w:lang w:val="mn-MN"/>
              </w:rPr>
            </w:pPr>
          </w:p>
        </w:tc>
        <w:tc>
          <w:tcPr>
            <w:tcW w:w="2250" w:type="dxa"/>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w:t>
            </w:r>
            <w:r w:rsidRPr="00AB62B9">
              <w:rPr>
                <w:rFonts w:ascii="Arial" w:hAnsi="Arial" w:cs="Arial"/>
                <w:color w:val="000000"/>
              </w:rPr>
              <w:t xml:space="preserve">Эрүүл аюулгүй ажлын байрыг эрхэмлэгч байгууллага шалгаруулах болзолт уралдаанд оролцсон байна.                                                   </w:t>
            </w:r>
            <w:r w:rsidRPr="00AB62B9">
              <w:rPr>
                <w:rFonts w:ascii="Arial" w:hAnsi="Arial" w:cs="Arial"/>
                <w:color w:val="000000"/>
                <w:lang w:val="mn-MN"/>
              </w:rPr>
              <w:t>-</w:t>
            </w:r>
            <w:r w:rsidRPr="00AB62B9">
              <w:rPr>
                <w:rFonts w:ascii="Arial" w:hAnsi="Arial" w:cs="Arial"/>
                <w:color w:val="000000"/>
              </w:rPr>
              <w:t xml:space="preserve">Хөдөлмөрийн тухай хуулийн 50 дугаар зүйлийг ханган ажилласан байна. </w:t>
            </w:r>
          </w:p>
        </w:tc>
        <w:tc>
          <w:tcPr>
            <w:tcW w:w="5025" w:type="dxa"/>
            <w:gridSpan w:val="4"/>
            <w:tcBorders>
              <w:right w:val="single" w:sz="4" w:space="0" w:color="auto"/>
            </w:tcBorders>
            <w:shd w:val="clear" w:color="auto" w:fill="auto"/>
            <w:vAlign w:val="center"/>
          </w:tcPr>
          <w:p w:rsidR="003466E8" w:rsidRPr="00AB62B9" w:rsidRDefault="003466E8" w:rsidP="00711ABC">
            <w:pPr>
              <w:jc w:val="both"/>
              <w:rPr>
                <w:rFonts w:ascii="Arial" w:hAnsi="Arial" w:cs="Arial"/>
                <w:color w:val="000000"/>
              </w:rPr>
            </w:pPr>
            <w:r w:rsidRPr="00AB62B9">
              <w:rPr>
                <w:rFonts w:ascii="Arial" w:hAnsi="Arial" w:cs="Arial"/>
                <w:color w:val="000000"/>
              </w:rPr>
              <w:t xml:space="preserve">Сумын бүх төсвийн байгууллага даргын тушаалаар орон тооны бус салбар зөвлөлтэй болсон. Соёлын төв 2017 оны А\06, сургууль 2017 оны А\07, цэцэрлэг 2017 оны 05, эмнэлэг 2017 оны А\07 тоот тушаалуудаар байгууллагын ХАБЭА-н салбар зөвлөлийг шинэчлэн баталсан.Зөвлөлийн дарга нараа сургалтанд хамруулсан. Байгууллага дотроо сарын аяны хүрээнд бүх ажилчиддаа 2-3 удаа сургалт зохион байгуулсан. Аймгийн салбар хорооноос сургалт зохион байгуулах зардлыг байгууллагууд жоншны нөхөрлөлөөс гаргасан. </w:t>
            </w:r>
          </w:p>
          <w:p w:rsidR="003466E8" w:rsidRPr="00AB62B9" w:rsidRDefault="003466E8" w:rsidP="00711ABC">
            <w:pPr>
              <w:jc w:val="both"/>
              <w:rPr>
                <w:rFonts w:ascii="Arial" w:hAnsi="Arial" w:cs="Arial"/>
                <w:color w:val="000000"/>
                <w:lang w:val="mn-MN"/>
              </w:rPr>
            </w:pPr>
          </w:p>
        </w:tc>
        <w:tc>
          <w:tcPr>
            <w:tcW w:w="1155" w:type="dxa"/>
            <w:gridSpan w:val="5"/>
            <w:tcBorders>
              <w:left w:val="single" w:sz="4" w:space="0" w:color="auto"/>
              <w:righ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100</w:t>
            </w:r>
          </w:p>
        </w:tc>
        <w:tc>
          <w:tcPr>
            <w:tcW w:w="1262" w:type="dxa"/>
            <w:gridSpan w:val="10"/>
            <w:tcBorders>
              <w:lef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lastRenderedPageBreak/>
              <w:t>4.3</w:t>
            </w:r>
          </w:p>
        </w:tc>
        <w:tc>
          <w:tcPr>
            <w:tcW w:w="3376" w:type="dxa"/>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rPr>
              <w:t>Тухайн жилийн батлагдсан төсвийн 0.5 хувийн хөрөнгийг хөдөлмөрийн аюулгүй байдал, эрүүл ахуй болон үйлдвэрлэлийн осол, хурц хордлого, мэргэжлээс шалтгаалсан өвчнөөс урьдчилан сэргийлэх арга хэмжээнд зарцуула</w:t>
            </w:r>
            <w:r w:rsidRPr="00AB62B9">
              <w:rPr>
                <w:rFonts w:ascii="Arial" w:hAnsi="Arial" w:cs="Arial"/>
                <w:color w:val="000000"/>
                <w:lang w:val="mn-MN"/>
              </w:rPr>
              <w:t>х</w:t>
            </w:r>
          </w:p>
        </w:tc>
        <w:tc>
          <w:tcPr>
            <w:tcW w:w="2250" w:type="dxa"/>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w:t>
            </w:r>
            <w:r w:rsidRPr="00AB62B9">
              <w:rPr>
                <w:rFonts w:ascii="Arial" w:hAnsi="Arial" w:cs="Arial"/>
                <w:color w:val="000000"/>
              </w:rPr>
              <w:t>Батлагдсан төсвийн 0.5 хувийг  хөдөлмөрийн аюулгүй байдал, эрүүл ахуй болон үйлдвэрлэлийн осол, хурц хордлого, мэргэжлээс шалтгаалсан өвчнөөс урьдчилан сэргийлэх арга хэмжээнд хувиарласан байна</w:t>
            </w:r>
          </w:p>
        </w:tc>
        <w:tc>
          <w:tcPr>
            <w:tcW w:w="5025" w:type="dxa"/>
            <w:gridSpan w:val="4"/>
            <w:tcBorders>
              <w:right w:val="single" w:sz="4" w:space="0" w:color="auto"/>
            </w:tcBorders>
            <w:shd w:val="clear" w:color="auto" w:fill="auto"/>
          </w:tcPr>
          <w:p w:rsidR="003466E8" w:rsidRPr="00AB62B9" w:rsidRDefault="003466E8" w:rsidP="00711ABC">
            <w:pPr>
              <w:jc w:val="both"/>
              <w:rPr>
                <w:rFonts w:ascii="Arial" w:hAnsi="Arial" w:cs="Arial"/>
                <w:color w:val="000000"/>
              </w:rPr>
            </w:pPr>
            <w:r w:rsidRPr="00AB62B9">
              <w:rPr>
                <w:rFonts w:ascii="Arial" w:hAnsi="Arial" w:cs="Arial"/>
                <w:color w:val="000000"/>
              </w:rPr>
              <w:t xml:space="preserve">Сумын төсвийн байгууллагын жилийн төсөв 1 141274500 төгрөг. Байгууллагууд хөдөлмөрийн аюулгүй байдал эрүүл ахуй, ая тухтай байдал хангах арга хэмжээнд 11952600 төгрөг төлөвлөснөөс одоогийн байдлаар 8996850 төгрөг зарцуулаад байна. Энэ нь нийт төсвийн 1.05%-ийг төсөвлөж, 0.79% зарцуулсан байна. Уг зардалд ажилчдын нормын хувцас хэрэглэл, байгууллагаа засаж тохижуулах зардал, сургалт мэдээлэл хийх зардал, ариун цэврийн болон бусад хэрэглэл худалдан авах зардал орсон.  </w:t>
            </w:r>
          </w:p>
        </w:tc>
        <w:tc>
          <w:tcPr>
            <w:tcW w:w="1155" w:type="dxa"/>
            <w:gridSpan w:val="5"/>
            <w:tcBorders>
              <w:left w:val="single" w:sz="4" w:space="0" w:color="auto"/>
              <w:righ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100</w:t>
            </w:r>
          </w:p>
        </w:tc>
        <w:tc>
          <w:tcPr>
            <w:tcW w:w="1262" w:type="dxa"/>
            <w:gridSpan w:val="10"/>
            <w:tcBorders>
              <w:lef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4.4</w:t>
            </w:r>
          </w:p>
        </w:tc>
        <w:tc>
          <w:tcPr>
            <w:tcW w:w="3376" w:type="dxa"/>
            <w:shd w:val="clear" w:color="auto" w:fill="auto"/>
            <w:vAlign w:val="center"/>
          </w:tcPr>
          <w:p w:rsidR="003466E8" w:rsidRPr="00AB62B9" w:rsidRDefault="003466E8" w:rsidP="00711ABC">
            <w:pPr>
              <w:jc w:val="both"/>
              <w:rPr>
                <w:rFonts w:ascii="Arial" w:hAnsi="Arial" w:cs="Arial"/>
                <w:color w:val="000000"/>
              </w:rPr>
            </w:pPr>
            <w:r w:rsidRPr="00AB62B9">
              <w:rPr>
                <w:rFonts w:ascii="Arial" w:hAnsi="Arial" w:cs="Arial"/>
                <w:color w:val="000000"/>
              </w:rPr>
              <w:t>Байгууллага нь үйлдвэрлэлийн осол, хурц хордлого судлан бүртгэх орон тооны бус байнгын комисс байгуулж ажил</w:t>
            </w:r>
            <w:r w:rsidRPr="00AB62B9">
              <w:rPr>
                <w:rFonts w:ascii="Arial" w:hAnsi="Arial" w:cs="Arial"/>
                <w:color w:val="000000"/>
                <w:lang w:val="mn-MN"/>
              </w:rPr>
              <w:t>л</w:t>
            </w:r>
            <w:r w:rsidRPr="00AB62B9">
              <w:rPr>
                <w:rFonts w:ascii="Arial" w:hAnsi="Arial" w:cs="Arial"/>
                <w:color w:val="000000"/>
              </w:rPr>
              <w:t>уулах</w:t>
            </w:r>
          </w:p>
          <w:p w:rsidR="003466E8" w:rsidRPr="00AB62B9" w:rsidRDefault="003466E8" w:rsidP="00711ABC">
            <w:pPr>
              <w:jc w:val="both"/>
              <w:rPr>
                <w:rFonts w:ascii="Arial" w:eastAsia="Times New Roman" w:hAnsi="Arial" w:cs="Arial"/>
                <w:color w:val="000000"/>
              </w:rPr>
            </w:pPr>
          </w:p>
        </w:tc>
        <w:tc>
          <w:tcPr>
            <w:tcW w:w="2250" w:type="dxa"/>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w:t>
            </w:r>
            <w:r w:rsidRPr="00AB62B9">
              <w:rPr>
                <w:rFonts w:ascii="Arial" w:hAnsi="Arial" w:cs="Arial"/>
                <w:color w:val="000000"/>
              </w:rPr>
              <w:t>Байгууллага нь үйлдвэрлэлийн осол, хурц хордлого гарах бүрд судлан бүртгэж, ҮО, ХХ  шалтгааныг тогтоох акт, дүгнэлт гаргасан байх</w:t>
            </w:r>
          </w:p>
        </w:tc>
        <w:tc>
          <w:tcPr>
            <w:tcW w:w="5040" w:type="dxa"/>
            <w:gridSpan w:val="5"/>
            <w:tcBorders>
              <w:right w:val="single" w:sz="4" w:space="0" w:color="auto"/>
            </w:tcBorders>
            <w:shd w:val="clear" w:color="auto" w:fill="auto"/>
          </w:tcPr>
          <w:p w:rsidR="003466E8" w:rsidRPr="00AB62B9" w:rsidRDefault="003466E8" w:rsidP="00711ABC">
            <w:pPr>
              <w:jc w:val="both"/>
              <w:rPr>
                <w:rFonts w:ascii="Arial" w:hAnsi="Arial" w:cs="Arial"/>
                <w:color w:val="000000"/>
              </w:rPr>
            </w:pPr>
            <w:r w:rsidRPr="00AB62B9">
              <w:rPr>
                <w:rFonts w:ascii="Arial" w:hAnsi="Arial" w:cs="Arial"/>
                <w:color w:val="000000"/>
              </w:rPr>
              <w:t xml:space="preserve"> Сургуулийн захирлын 2017 оны 04 сарын 21-ний А\08, цэцэрлэгийн эрхлэгчийн 2017 оны 04 сарын 03-ны 06 тоот тушаалуудаар байгууллагын үйлдвэрийн осол, хурц хордлогыг судлан бүртгэх орон тооны бус комиссыг 3-5 хүний бүрэлдэхүүнтэй шинээр байгуулсан. Сургуулийн комисс ажлын байран дэрээ осолд өртсөн галчтай уулзан акт тогтоосон </w:t>
            </w:r>
            <w:proofErr w:type="gramStart"/>
            <w:r w:rsidRPr="00AB62B9">
              <w:rPr>
                <w:rFonts w:ascii="Arial" w:hAnsi="Arial" w:cs="Arial"/>
                <w:color w:val="000000"/>
              </w:rPr>
              <w:t>ба  нийт</w:t>
            </w:r>
            <w:proofErr w:type="gramEnd"/>
            <w:r w:rsidRPr="00AB62B9">
              <w:rPr>
                <w:rFonts w:ascii="Arial" w:hAnsi="Arial" w:cs="Arial"/>
                <w:color w:val="000000"/>
              </w:rPr>
              <w:t xml:space="preserve"> ажилчиддаа сургалт явуулж, сэрэмжлүүлэг гарын авлага олгосон. </w:t>
            </w:r>
          </w:p>
        </w:tc>
        <w:tc>
          <w:tcPr>
            <w:tcW w:w="1140" w:type="dxa"/>
            <w:gridSpan w:val="4"/>
            <w:tcBorders>
              <w:left w:val="single" w:sz="4" w:space="0" w:color="auto"/>
              <w:righ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100</w:t>
            </w:r>
          </w:p>
        </w:tc>
        <w:tc>
          <w:tcPr>
            <w:tcW w:w="1262" w:type="dxa"/>
            <w:gridSpan w:val="10"/>
            <w:tcBorders>
              <w:lef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4.5</w:t>
            </w:r>
          </w:p>
        </w:tc>
        <w:tc>
          <w:tcPr>
            <w:tcW w:w="3376" w:type="dxa"/>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rPr>
              <w:t>Хамтын гэрээ болон хөдөлмөрийн гэрээ байгуулж түүний хэрэгжилтийг ханган ажиллах</w:t>
            </w:r>
          </w:p>
        </w:tc>
        <w:tc>
          <w:tcPr>
            <w:tcW w:w="2250" w:type="dxa"/>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w:t>
            </w:r>
            <w:r w:rsidRPr="00AB62B9">
              <w:rPr>
                <w:rFonts w:ascii="Arial" w:hAnsi="Arial" w:cs="Arial"/>
                <w:color w:val="000000"/>
              </w:rPr>
              <w:t xml:space="preserve">Хамтын гэрээ болон хөдөлмөрийн гэрээ байгуулж хэвшсэн байна. </w:t>
            </w:r>
          </w:p>
        </w:tc>
        <w:tc>
          <w:tcPr>
            <w:tcW w:w="5040" w:type="dxa"/>
            <w:gridSpan w:val="5"/>
            <w:tcBorders>
              <w:right w:val="single" w:sz="4" w:space="0" w:color="auto"/>
            </w:tcBorders>
            <w:shd w:val="clear" w:color="auto" w:fill="auto"/>
          </w:tcPr>
          <w:p w:rsidR="003466E8" w:rsidRPr="00AB62B9" w:rsidRDefault="003466E8" w:rsidP="00711ABC">
            <w:pPr>
              <w:jc w:val="both"/>
              <w:rPr>
                <w:rFonts w:ascii="Arial" w:hAnsi="Arial" w:cs="Arial"/>
                <w:color w:val="000000"/>
              </w:rPr>
            </w:pPr>
            <w:r w:rsidRPr="00AB62B9">
              <w:rPr>
                <w:rFonts w:ascii="Arial" w:hAnsi="Arial" w:cs="Arial"/>
                <w:color w:val="000000"/>
              </w:rPr>
              <w:t xml:space="preserve">Бүх байгууллагууд хамтын болон хөдөлмөрийн гэрээ байгуулан, хагас бүтэн жилээр дүгнэн ажиллаж байна. </w:t>
            </w:r>
          </w:p>
        </w:tc>
        <w:tc>
          <w:tcPr>
            <w:tcW w:w="1140" w:type="dxa"/>
            <w:gridSpan w:val="4"/>
            <w:tcBorders>
              <w:left w:val="single" w:sz="4" w:space="0" w:color="auto"/>
              <w:righ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100</w:t>
            </w:r>
          </w:p>
        </w:tc>
        <w:tc>
          <w:tcPr>
            <w:tcW w:w="1262" w:type="dxa"/>
            <w:gridSpan w:val="10"/>
            <w:tcBorders>
              <w:lef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4.6</w:t>
            </w:r>
          </w:p>
        </w:tc>
        <w:tc>
          <w:tcPr>
            <w:tcW w:w="3376" w:type="dxa"/>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rPr>
              <w:t>Хөдөлмөрийн асуудал эрхэлсэн төрийн захиргааны  төв байгууллагаас баталсан журмын дагуу хөдөлмөрийн аюулгүй байдал, эрүүл ахуйн сургалтад хамрагдаж мэдлэг дадлагатай болох</w:t>
            </w:r>
          </w:p>
        </w:tc>
        <w:tc>
          <w:tcPr>
            <w:tcW w:w="2250" w:type="dxa"/>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w:t>
            </w:r>
            <w:r w:rsidRPr="00AB62B9">
              <w:rPr>
                <w:rFonts w:ascii="Arial" w:hAnsi="Arial" w:cs="Arial"/>
                <w:color w:val="000000"/>
              </w:rPr>
              <w:t>ХАБЭА-н тухай хуулийн 17 дугаар зүйлийн 17.2 дах заалтад заасан төрлөөр сургалт зохион байгуулсан байна</w:t>
            </w:r>
          </w:p>
          <w:p w:rsidR="003466E8" w:rsidRPr="00AB62B9" w:rsidRDefault="003466E8" w:rsidP="00711ABC">
            <w:pPr>
              <w:jc w:val="both"/>
              <w:rPr>
                <w:rFonts w:ascii="Arial" w:hAnsi="Arial" w:cs="Arial"/>
                <w:color w:val="000000"/>
                <w:lang w:val="mn-MN"/>
              </w:rPr>
            </w:pPr>
          </w:p>
        </w:tc>
        <w:tc>
          <w:tcPr>
            <w:tcW w:w="5040" w:type="dxa"/>
            <w:gridSpan w:val="5"/>
            <w:tcBorders>
              <w:right w:val="single" w:sz="4" w:space="0" w:color="auto"/>
            </w:tcBorders>
            <w:shd w:val="clear" w:color="auto" w:fill="auto"/>
          </w:tcPr>
          <w:p w:rsidR="003466E8" w:rsidRPr="00AB62B9" w:rsidRDefault="003466E8" w:rsidP="00711ABC">
            <w:pPr>
              <w:jc w:val="both"/>
              <w:rPr>
                <w:rFonts w:ascii="Arial" w:hAnsi="Arial" w:cs="Arial"/>
                <w:color w:val="000000"/>
              </w:rPr>
            </w:pPr>
            <w:r w:rsidRPr="00AB62B9">
              <w:rPr>
                <w:rFonts w:ascii="Arial" w:hAnsi="Arial" w:cs="Arial"/>
                <w:color w:val="000000"/>
              </w:rPr>
              <w:lastRenderedPageBreak/>
              <w:t xml:space="preserve">Аймгийн ХАБЭА-н салбар зөвлөл, ҮЭ, ХХҮГ-т хүсэлт </w:t>
            </w:r>
            <w:proofErr w:type="gramStart"/>
            <w:r w:rsidRPr="00AB62B9">
              <w:rPr>
                <w:rFonts w:ascii="Arial" w:hAnsi="Arial" w:cs="Arial"/>
                <w:color w:val="000000"/>
              </w:rPr>
              <w:t>гарган  "</w:t>
            </w:r>
            <w:proofErr w:type="gramEnd"/>
            <w:r w:rsidRPr="00AB62B9">
              <w:rPr>
                <w:rFonts w:ascii="Arial" w:hAnsi="Arial" w:cs="Arial"/>
                <w:color w:val="000000"/>
              </w:rPr>
              <w:t xml:space="preserve">Сум, байгууллагын ХАБЭА-н зөвлөл, ажилтныг чадавхижуулах, хууль сурталчлах" сургалтыг сумандаа зохион байгуулсан нь шинэлэг, үр дүнгээ өгсөн ажил боллоо. Аймгийн салбар зөвлөлийн гишүүн, аймгийн ЗДТГ-ын хөдөлмөр, нийгмийн </w:t>
            </w:r>
            <w:r w:rsidRPr="00AB62B9">
              <w:rPr>
                <w:rFonts w:ascii="Arial" w:hAnsi="Arial" w:cs="Arial"/>
                <w:color w:val="000000"/>
              </w:rPr>
              <w:lastRenderedPageBreak/>
              <w:t xml:space="preserve">хамгааллын асуудал хариуцсан мэргэжилтэн Д.Төмөртогтох, аймгийн ҮЭ-ийн холбооны дарга, салбар зөвлөлийн гишүүн, сургагч багш Б.Мөнхчулуун, МСҮТ-ийн ХАБЭА-н сургагч багш, аймгийн салбар зөвлөлийн гишүүн О.Цэнгэлмаа нар Хөдөлмөрийн тухай хууль, ХАБЭА-н удирдлага, зохион байгуулалт, хяналт, менежментийн систем, Үйлдвэрийн осол, хурц хордлого, мэргэжлээс шалтгаалсан өвчнөөс урьдчилан сэргийлэх гэсэн сэдвүүдээр 8 цагийн сургалтыг явуулсан. Сургалтанд 35 хүн оролцсон. Багшийн хөлс, бусад зардал болох 400000 төгрөгийг байгууллагууд, жоншны нөхөрлөлөөс гаргасан. Байгууллага бүр ажилчиддаа 2-3 удаа сургалт хийсэн. Сумын ХАБЭА-н хорооны гишүүн ҮЭХ-ны дарга Цэцэгмаа "Мэдээллийн цаг"-аар 50 гаруй хүнд хууль сурталчилж гарын авлага тараасан. Аймгийн ЗДТГ, бусад </w:t>
            </w:r>
            <w:proofErr w:type="gramStart"/>
            <w:r w:rsidRPr="00AB62B9">
              <w:rPr>
                <w:rFonts w:ascii="Arial" w:hAnsi="Arial" w:cs="Arial"/>
                <w:color w:val="000000"/>
              </w:rPr>
              <w:t>байгууллагаас  хөдөлмөрийн</w:t>
            </w:r>
            <w:proofErr w:type="gramEnd"/>
            <w:r w:rsidRPr="00AB62B9">
              <w:rPr>
                <w:rFonts w:ascii="Arial" w:hAnsi="Arial" w:cs="Arial"/>
                <w:color w:val="000000"/>
              </w:rPr>
              <w:t xml:space="preserve"> чиглэлээр зохион байгуулсан сургалтанд бичил уурхай эрхлэгч 50 гаруй иргэдийг хамруулсан.</w:t>
            </w:r>
          </w:p>
        </w:tc>
        <w:tc>
          <w:tcPr>
            <w:tcW w:w="1140" w:type="dxa"/>
            <w:gridSpan w:val="4"/>
            <w:tcBorders>
              <w:left w:val="single" w:sz="4" w:space="0" w:color="auto"/>
              <w:righ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lastRenderedPageBreak/>
              <w:t>100</w:t>
            </w:r>
          </w:p>
        </w:tc>
        <w:tc>
          <w:tcPr>
            <w:tcW w:w="1262" w:type="dxa"/>
            <w:gridSpan w:val="10"/>
            <w:tcBorders>
              <w:lef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lastRenderedPageBreak/>
              <w:t>4.7</w:t>
            </w:r>
          </w:p>
        </w:tc>
        <w:tc>
          <w:tcPr>
            <w:tcW w:w="3376" w:type="dxa"/>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rPr>
              <w:t>Ажлын тусгай хувцас хамгаалах хэрэгслийн жагсаалтыг мөрдөж ажилла</w:t>
            </w:r>
            <w:r w:rsidRPr="00AB62B9">
              <w:rPr>
                <w:rFonts w:ascii="Arial" w:hAnsi="Arial" w:cs="Arial"/>
                <w:color w:val="000000"/>
                <w:lang w:val="mn-MN"/>
              </w:rPr>
              <w:t>х</w:t>
            </w:r>
          </w:p>
        </w:tc>
        <w:tc>
          <w:tcPr>
            <w:tcW w:w="2250" w:type="dxa"/>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w:t>
            </w:r>
            <w:r w:rsidRPr="00AB62B9">
              <w:rPr>
                <w:rFonts w:ascii="Arial" w:hAnsi="Arial" w:cs="Arial"/>
                <w:color w:val="000000"/>
              </w:rPr>
              <w:t>Нийгмийн хамаагалал хөдөлмөрийн сайдын 2002 оны 12 сарын 12-ны 122 дугаар тушаалын хэрэгжилтийг хангасан байна</w:t>
            </w:r>
            <w:r w:rsidRPr="00AB62B9">
              <w:rPr>
                <w:rFonts w:ascii="Arial" w:hAnsi="Arial" w:cs="Arial"/>
                <w:color w:val="000000"/>
                <w:lang w:val="mn-MN"/>
              </w:rPr>
              <w:t>.</w:t>
            </w:r>
          </w:p>
        </w:tc>
        <w:tc>
          <w:tcPr>
            <w:tcW w:w="5040" w:type="dxa"/>
            <w:gridSpan w:val="5"/>
            <w:tcBorders>
              <w:right w:val="single" w:sz="4" w:space="0" w:color="auto"/>
            </w:tcBorders>
            <w:shd w:val="clear" w:color="auto" w:fill="auto"/>
          </w:tcPr>
          <w:p w:rsidR="003466E8" w:rsidRPr="00AB62B9" w:rsidRDefault="003466E8" w:rsidP="00711ABC">
            <w:pPr>
              <w:jc w:val="both"/>
              <w:rPr>
                <w:rFonts w:ascii="Arial" w:hAnsi="Arial" w:cs="Arial"/>
                <w:color w:val="000000"/>
              </w:rPr>
            </w:pPr>
            <w:r w:rsidRPr="00AB62B9">
              <w:rPr>
                <w:rFonts w:ascii="Arial" w:hAnsi="Arial" w:cs="Arial"/>
                <w:color w:val="000000"/>
              </w:rPr>
              <w:t xml:space="preserve">Тамгын газар 75000, сургууль 498400, цэцэрлэг 290000, эмнэлэг 1500000, соёлын төв 96300 төгрөгөөр байгууллагын ажилчдаа нормын хувцсаар хангасан. Байгууллагууд голчлон галч нартаа бээлий, маск, бусад хувцас хэрэглэл олгосон бол ЭМТ эмч, сувилагч нартаа өмд, халад, галч нартаа өмд </w:t>
            </w:r>
            <w:proofErr w:type="gramStart"/>
            <w:r w:rsidRPr="00AB62B9">
              <w:rPr>
                <w:rFonts w:ascii="Arial" w:hAnsi="Arial" w:cs="Arial"/>
                <w:color w:val="000000"/>
              </w:rPr>
              <w:t>цамц  олгосон</w:t>
            </w:r>
            <w:proofErr w:type="gramEnd"/>
            <w:r w:rsidRPr="00AB62B9">
              <w:rPr>
                <w:rFonts w:ascii="Arial" w:hAnsi="Arial" w:cs="Arial"/>
                <w:color w:val="000000"/>
              </w:rPr>
              <w:t xml:space="preserve">.   </w:t>
            </w:r>
          </w:p>
        </w:tc>
        <w:tc>
          <w:tcPr>
            <w:tcW w:w="1110" w:type="dxa"/>
            <w:gridSpan w:val="3"/>
            <w:tcBorders>
              <w:left w:val="single" w:sz="4" w:space="0" w:color="auto"/>
              <w:righ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100</w:t>
            </w:r>
          </w:p>
        </w:tc>
        <w:tc>
          <w:tcPr>
            <w:tcW w:w="1292" w:type="dxa"/>
            <w:gridSpan w:val="11"/>
            <w:tcBorders>
              <w:lef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4.8</w:t>
            </w:r>
          </w:p>
        </w:tc>
        <w:tc>
          <w:tcPr>
            <w:tcW w:w="3376" w:type="dxa"/>
            <w:shd w:val="clear" w:color="auto" w:fill="auto"/>
            <w:vAlign w:val="center"/>
          </w:tcPr>
          <w:p w:rsidR="003466E8" w:rsidRPr="00AB62B9" w:rsidRDefault="003466E8" w:rsidP="00711ABC">
            <w:pPr>
              <w:jc w:val="both"/>
              <w:rPr>
                <w:rFonts w:ascii="Arial" w:hAnsi="Arial" w:cs="Arial"/>
                <w:color w:val="000000"/>
              </w:rPr>
            </w:pPr>
            <w:r w:rsidRPr="00AB62B9">
              <w:rPr>
                <w:rFonts w:ascii="Arial" w:hAnsi="Arial" w:cs="Arial"/>
                <w:color w:val="000000"/>
              </w:rPr>
              <w:t xml:space="preserve">25 ба түүнээс дээш ажилтантай ААН, байгууллага нь "Хөдөлмөрийн тухай хууль"-ийн 111 дүгээр зүйлийн  111.1 дэх заалтын </w:t>
            </w:r>
            <w:r w:rsidRPr="00AB62B9">
              <w:rPr>
                <w:rFonts w:ascii="Arial" w:hAnsi="Arial" w:cs="Arial"/>
                <w:color w:val="000000"/>
              </w:rPr>
              <w:lastRenderedPageBreak/>
              <w:t>хэрэгжилтийг ханган хөгжлийн бэрхшээлтэй иргэн ажиллуулах</w:t>
            </w:r>
          </w:p>
          <w:p w:rsidR="003466E8" w:rsidRPr="00AB62B9" w:rsidRDefault="003466E8" w:rsidP="00711ABC">
            <w:pPr>
              <w:jc w:val="both"/>
              <w:rPr>
                <w:rFonts w:ascii="Arial" w:hAnsi="Arial" w:cs="Arial"/>
                <w:color w:val="000000"/>
              </w:rPr>
            </w:pPr>
          </w:p>
        </w:tc>
        <w:tc>
          <w:tcPr>
            <w:tcW w:w="2250" w:type="dxa"/>
            <w:vAlign w:val="center"/>
          </w:tcPr>
          <w:p w:rsidR="003466E8" w:rsidRPr="00AB62B9" w:rsidRDefault="003466E8" w:rsidP="00711ABC">
            <w:pPr>
              <w:jc w:val="both"/>
              <w:rPr>
                <w:rFonts w:ascii="Arial" w:hAnsi="Arial" w:cs="Arial"/>
                <w:color w:val="000000"/>
              </w:rPr>
            </w:pPr>
            <w:r w:rsidRPr="00AB62B9">
              <w:rPr>
                <w:rFonts w:ascii="Arial" w:hAnsi="Arial" w:cs="Arial"/>
                <w:color w:val="000000"/>
                <w:lang w:val="mn-MN"/>
              </w:rPr>
              <w:lastRenderedPageBreak/>
              <w:t>-</w:t>
            </w:r>
            <w:r w:rsidRPr="00AB62B9">
              <w:rPr>
                <w:rFonts w:ascii="Arial" w:hAnsi="Arial" w:cs="Arial"/>
                <w:color w:val="000000"/>
              </w:rPr>
              <w:t xml:space="preserve">25 ба түүнээс дээш ажилтантай ААН, байгууллага нь нийт ажилтныхаа 4 </w:t>
            </w:r>
            <w:r w:rsidRPr="00AB62B9">
              <w:rPr>
                <w:rFonts w:ascii="Arial" w:hAnsi="Arial" w:cs="Arial"/>
                <w:color w:val="000000"/>
              </w:rPr>
              <w:lastRenderedPageBreak/>
              <w:t xml:space="preserve">хувьд хөгжлийн бэрхшээлтэй иргэн авч ажиллуулсан байна. </w:t>
            </w:r>
          </w:p>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w:t>
            </w:r>
            <w:r w:rsidRPr="00AB62B9">
              <w:rPr>
                <w:rFonts w:ascii="Arial" w:hAnsi="Arial" w:cs="Arial"/>
                <w:color w:val="000000"/>
              </w:rPr>
              <w:t>Хөгжлийн бэрхшээлтэй иргэд тогтвортой ажлын байраар хангагдан өрхийн орлого нэмэгдсэн байна.</w:t>
            </w:r>
          </w:p>
        </w:tc>
        <w:tc>
          <w:tcPr>
            <w:tcW w:w="5040" w:type="dxa"/>
            <w:gridSpan w:val="5"/>
            <w:tcBorders>
              <w:right w:val="single" w:sz="4" w:space="0" w:color="auto"/>
            </w:tcBorders>
            <w:shd w:val="clear" w:color="auto" w:fill="auto"/>
            <w:vAlign w:val="center"/>
          </w:tcPr>
          <w:p w:rsidR="003466E8" w:rsidRPr="00AB62B9" w:rsidRDefault="003466E8" w:rsidP="00711ABC">
            <w:pPr>
              <w:shd w:val="clear" w:color="auto" w:fill="F1F0F0"/>
              <w:rPr>
                <w:rFonts w:ascii="Arial" w:eastAsia="Times New Roman" w:hAnsi="Arial" w:cs="Arial"/>
                <w:color w:val="4B4F56"/>
              </w:rPr>
            </w:pPr>
            <w:r w:rsidRPr="00AB62B9">
              <w:rPr>
                <w:rFonts w:ascii="Arial" w:eastAsia="Times New Roman" w:hAnsi="Arial" w:cs="Arial"/>
                <w:color w:val="4B4F56"/>
                <w:lang w:val="mn-MN"/>
              </w:rPr>
              <w:lastRenderedPageBreak/>
              <w:t>С</w:t>
            </w:r>
            <w:r w:rsidRPr="00AB62B9">
              <w:rPr>
                <w:rFonts w:ascii="Arial" w:eastAsia="Times New Roman" w:hAnsi="Arial" w:cs="Arial"/>
                <w:color w:val="4B4F56"/>
              </w:rPr>
              <w:t>ургуульд мэдэгдэл өгсөн. 25-аас дээш ажилтантай ганц сургууль байгаа</w:t>
            </w:r>
          </w:p>
          <w:p w:rsidR="003466E8" w:rsidRPr="00AB62B9" w:rsidRDefault="003466E8" w:rsidP="00711ABC">
            <w:pPr>
              <w:shd w:val="clear" w:color="auto" w:fill="F1F0F0"/>
              <w:rPr>
                <w:rFonts w:ascii="Arial" w:eastAsia="Times New Roman" w:hAnsi="Arial" w:cs="Arial"/>
                <w:color w:val="4B4F56"/>
              </w:rPr>
            </w:pPr>
            <w:r w:rsidRPr="00AB62B9">
              <w:rPr>
                <w:rFonts w:ascii="Arial" w:eastAsia="Times New Roman" w:hAnsi="Arial" w:cs="Arial"/>
                <w:color w:val="4B4F56"/>
              </w:rPr>
              <w:t>Эмнэлэг ХБИ ажиллуулж байгаа.</w:t>
            </w:r>
          </w:p>
          <w:p w:rsidR="003466E8" w:rsidRPr="00AB62B9" w:rsidRDefault="003466E8" w:rsidP="00711ABC">
            <w:pPr>
              <w:jc w:val="both"/>
              <w:rPr>
                <w:rFonts w:ascii="Arial" w:hAnsi="Arial" w:cs="Arial"/>
                <w:color w:val="000000"/>
                <w:lang w:val="mn-MN"/>
              </w:rPr>
            </w:pPr>
          </w:p>
        </w:tc>
        <w:tc>
          <w:tcPr>
            <w:tcW w:w="1110" w:type="dxa"/>
            <w:gridSpan w:val="3"/>
            <w:tcBorders>
              <w:left w:val="single" w:sz="4" w:space="0" w:color="auto"/>
              <w:righ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100</w:t>
            </w:r>
          </w:p>
        </w:tc>
        <w:tc>
          <w:tcPr>
            <w:tcW w:w="1292" w:type="dxa"/>
            <w:gridSpan w:val="11"/>
            <w:tcBorders>
              <w:lef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lastRenderedPageBreak/>
              <w:t>4.9</w:t>
            </w:r>
          </w:p>
        </w:tc>
        <w:tc>
          <w:tcPr>
            <w:tcW w:w="3376" w:type="dxa"/>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rPr>
              <w:t>ААН, байгууллага нь "Хөдөлмөр эрхлэлтийг дэмжих тухай хууль"-ийн 20 дугаар зүйлийн 20.2 дахь заалтын хэрэгжилтийг ханган ажиллах</w:t>
            </w:r>
          </w:p>
        </w:tc>
        <w:tc>
          <w:tcPr>
            <w:tcW w:w="2250" w:type="dxa"/>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w:t>
            </w:r>
            <w:r w:rsidRPr="00AB62B9">
              <w:rPr>
                <w:rFonts w:ascii="Arial" w:hAnsi="Arial" w:cs="Arial"/>
                <w:color w:val="000000"/>
              </w:rPr>
              <w:t xml:space="preserve">ААН, байгууллага нь сул чөлөөтэй ажлын байрны мэдээлэл, ажлын байрны хөдөлгөөний мэдээг хуулийн хугацаанд гаргаж хэвшсэн байна. </w:t>
            </w:r>
          </w:p>
        </w:tc>
        <w:tc>
          <w:tcPr>
            <w:tcW w:w="5040" w:type="dxa"/>
            <w:gridSpan w:val="5"/>
            <w:tcBorders>
              <w:right w:val="single" w:sz="4" w:space="0" w:color="auto"/>
            </w:tcBorders>
            <w:shd w:val="clear" w:color="auto" w:fill="auto"/>
            <w:vAlign w:val="center"/>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 xml:space="preserve">ААН байгууллагын дарга нарт ажлын байрны захиалга өгөх, шинээр бий болсон болон байхгүй болсон ажлын байрны мэдээлэл өгөх талаар сурталчилгаа тогтмол хийж байна. 2017 оны 1-11 дугаар сарын байдлаар програмд сумын 40 ажил олгогчийг </w:t>
            </w:r>
            <w:r w:rsidRPr="00AB62B9">
              <w:rPr>
                <w:rFonts w:ascii="Arial" w:eastAsia="Times New Roman" w:hAnsi="Arial" w:cs="Arial"/>
                <w:noProof/>
                <w:spacing w:val="-4"/>
                <w:lang w:val="mn-MN"/>
              </w:rPr>
              <w:t xml:space="preserve">хөдөлмөрийн зах зээлийн </w:t>
            </w:r>
            <w:r w:rsidRPr="00AB62B9">
              <w:rPr>
                <w:rFonts w:ascii="Arial" w:eastAsia="Times New Roman" w:hAnsi="Arial" w:cs="Arial"/>
                <w:noProof/>
                <w:spacing w:val="-4"/>
              </w:rPr>
              <w:t>LMIS</w:t>
            </w:r>
            <w:r w:rsidRPr="00AB62B9">
              <w:rPr>
                <w:rFonts w:ascii="Arial" w:eastAsia="Times New Roman" w:hAnsi="Arial" w:cs="Arial"/>
                <w:noProof/>
                <w:spacing w:val="-4"/>
                <w:lang w:val="mn-MN"/>
              </w:rPr>
              <w:t xml:space="preserve"> программд </w:t>
            </w:r>
            <w:r w:rsidRPr="00AB62B9">
              <w:rPr>
                <w:rFonts w:ascii="Arial" w:eastAsia="Times New Roman" w:hAnsi="Arial" w:cs="Arial"/>
                <w:lang w:val="mn-MN"/>
              </w:rPr>
              <w:t xml:space="preserve">шинээр шивж оруулсан. 9 байгууллагын ажлын байрны захиалга бүртгээд байна. Ажилтны мэдээллийг мөн шивсэн.                                                  </w:t>
            </w:r>
          </w:p>
          <w:p w:rsidR="003466E8" w:rsidRPr="00AB62B9" w:rsidRDefault="003466E8" w:rsidP="00711ABC">
            <w:pPr>
              <w:jc w:val="both"/>
              <w:rPr>
                <w:rFonts w:ascii="Arial" w:hAnsi="Arial" w:cs="Arial"/>
                <w:color w:val="000000"/>
                <w:lang w:val="mn-MN"/>
              </w:rPr>
            </w:pPr>
            <w:r w:rsidRPr="00AB62B9">
              <w:rPr>
                <w:rFonts w:ascii="Arial" w:eastAsia="Times New Roman" w:hAnsi="Arial" w:cs="Arial"/>
                <w:i/>
                <w:u w:val="single"/>
                <w:lang w:val="mn-MN"/>
              </w:rPr>
              <w:t>Үр дүн</w:t>
            </w:r>
            <w:r w:rsidRPr="00AB62B9">
              <w:rPr>
                <w:rFonts w:ascii="Arial" w:eastAsia="Times New Roman" w:hAnsi="Arial" w:cs="Arial"/>
                <w:lang w:val="mn-MN"/>
              </w:rPr>
              <w:t>: Аж ахуйн нэгжийн мэдээллийг хуулийн хугацаанд тогтмол шивж оруулснаар сумын хэмжээнд үйл ажиллагаа явуулж байгаа аж ахуйн нэгжийн талаарх мэдээ тайлан үнэн зөв тогтмол</w:t>
            </w:r>
          </w:p>
        </w:tc>
        <w:tc>
          <w:tcPr>
            <w:tcW w:w="1110" w:type="dxa"/>
            <w:gridSpan w:val="3"/>
            <w:tcBorders>
              <w:left w:val="single" w:sz="4" w:space="0" w:color="auto"/>
              <w:righ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100</w:t>
            </w:r>
          </w:p>
        </w:tc>
        <w:tc>
          <w:tcPr>
            <w:tcW w:w="1292" w:type="dxa"/>
            <w:gridSpan w:val="11"/>
            <w:tcBorders>
              <w:lef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4.10</w:t>
            </w:r>
          </w:p>
        </w:tc>
        <w:tc>
          <w:tcPr>
            <w:tcW w:w="3376" w:type="dxa"/>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t xml:space="preserve">Ажилгүй иргэдийг хуваарилсан квотын дагуу ажилд зуулчлан, ажлын байраар хангах </w:t>
            </w:r>
          </w:p>
        </w:tc>
        <w:tc>
          <w:tcPr>
            <w:tcW w:w="2250" w:type="dxa"/>
            <w:vAlign w:val="center"/>
          </w:tcPr>
          <w:p w:rsidR="003466E8" w:rsidRPr="00AB62B9" w:rsidRDefault="003466E8" w:rsidP="00711ABC">
            <w:pPr>
              <w:spacing w:after="200"/>
              <w:jc w:val="both"/>
              <w:rPr>
                <w:rFonts w:ascii="Arial" w:eastAsia="Calibri" w:hAnsi="Arial" w:cs="Arial"/>
                <w:b/>
                <w:lang w:val="mn-MN"/>
              </w:rPr>
            </w:pPr>
            <w:r w:rsidRPr="00AB62B9">
              <w:rPr>
                <w:rFonts w:ascii="Arial" w:hAnsi="Arial" w:cs="Arial"/>
                <w:color w:val="000000"/>
                <w:lang w:val="mn-MN"/>
              </w:rPr>
              <w:t>-А</w:t>
            </w:r>
            <w:r w:rsidRPr="00AB62B9">
              <w:rPr>
                <w:rFonts w:ascii="Arial" w:eastAsia="Times New Roman" w:hAnsi="Arial" w:cs="Arial"/>
                <w:color w:val="000000"/>
                <w:lang w:val="mn-MN"/>
              </w:rPr>
              <w:t xml:space="preserve">жилд </w:t>
            </w:r>
            <w:r w:rsidRPr="00AB62B9">
              <w:rPr>
                <w:rFonts w:ascii="Arial" w:eastAsia="Times New Roman" w:hAnsi="Arial" w:cs="Arial"/>
                <w:color w:val="000000"/>
              </w:rPr>
              <w:t>зуучлалын квот</w:t>
            </w:r>
            <w:r w:rsidRPr="00AB62B9">
              <w:rPr>
                <w:rFonts w:ascii="Arial" w:eastAsia="Times New Roman" w:hAnsi="Arial" w:cs="Arial"/>
                <w:color w:val="000000"/>
                <w:lang w:val="mn-MN"/>
              </w:rPr>
              <w:t>ыг бүрэн хангасан байх</w:t>
            </w:r>
          </w:p>
          <w:p w:rsidR="003466E8" w:rsidRPr="00AB62B9" w:rsidRDefault="003466E8" w:rsidP="00711ABC">
            <w:pPr>
              <w:jc w:val="both"/>
              <w:rPr>
                <w:rFonts w:ascii="Arial" w:hAnsi="Arial" w:cs="Arial"/>
                <w:color w:val="000000"/>
                <w:lang w:val="mn-MN"/>
              </w:rPr>
            </w:pPr>
          </w:p>
        </w:tc>
        <w:tc>
          <w:tcPr>
            <w:tcW w:w="5040" w:type="dxa"/>
            <w:gridSpan w:val="5"/>
            <w:tcBorders>
              <w:righ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eastAsia="Calibri" w:hAnsi="Arial" w:cs="Arial"/>
                <w:lang w:val="mn-MN"/>
              </w:rPr>
              <w:t xml:space="preserve">Ажил олгогчид ажлын байрны захиалга ХЗЗ-3 маягтаар өгөх, ажил хайгч иргэд ХЗЗ-2 маягтаар ХЭА-д бүртгүүлэх талаар мэдээлэл сурталчилгаа хийж байгаа боловч ААН, байгууллагууд хойрго хандах, ажлаас гарч ажилгүйдлийн тэтгэмж авч байгаа иргэдээс бусад нь бүртгүүлэх, зөв бөглөх тал дээр дутагдалтай байна. Иймд мэдээ мэдээлэл сайн өгөх талаар анхаарч байна. Ажил хайгчид бүртгэлтэй 25 иргэнийг ажлын байранд зуучилсан. Түр ажлын байранд 72 </w:t>
            </w:r>
            <w:r w:rsidRPr="00AB62B9">
              <w:rPr>
                <w:rFonts w:ascii="Arial" w:eastAsia="Calibri" w:hAnsi="Arial" w:cs="Arial"/>
                <w:lang w:val="mn-MN"/>
              </w:rPr>
              <w:lastRenderedPageBreak/>
              <w:t xml:space="preserve">иргэн зуучилж програмд 18 иргэн шивсэн.                                                                                              </w:t>
            </w:r>
            <w:r w:rsidRPr="00AB62B9">
              <w:rPr>
                <w:rFonts w:ascii="Arial" w:eastAsia="Calibri" w:hAnsi="Arial" w:cs="Arial"/>
                <w:i/>
                <w:u w:val="single"/>
                <w:lang w:val="mn-MN"/>
              </w:rPr>
              <w:t>Үр дүн</w:t>
            </w:r>
            <w:r w:rsidRPr="00AB62B9">
              <w:rPr>
                <w:rFonts w:ascii="Arial" w:eastAsia="Calibri" w:hAnsi="Arial" w:cs="Arial"/>
                <w:lang w:val="mn-MN"/>
              </w:rPr>
              <w:t>: Байгууллага, ААН-ийн удирдлагын мэдээлэл сайжирсан. Иргэд ажилд зуучлагдах нөхцөл бүрдсэн</w:t>
            </w:r>
          </w:p>
        </w:tc>
        <w:tc>
          <w:tcPr>
            <w:tcW w:w="1110" w:type="dxa"/>
            <w:gridSpan w:val="3"/>
            <w:tcBorders>
              <w:left w:val="single" w:sz="4" w:space="0" w:color="auto"/>
              <w:righ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r w:rsidRPr="00AB62B9">
              <w:rPr>
                <w:rFonts w:ascii="Arial" w:hAnsi="Arial" w:cs="Arial"/>
                <w:color w:val="000000"/>
                <w:lang w:val="mn-MN"/>
              </w:rPr>
              <w:lastRenderedPageBreak/>
              <w:t>100</w:t>
            </w:r>
          </w:p>
        </w:tc>
        <w:tc>
          <w:tcPr>
            <w:tcW w:w="1292" w:type="dxa"/>
            <w:gridSpan w:val="11"/>
            <w:tcBorders>
              <w:left w:val="single" w:sz="4" w:space="0" w:color="auto"/>
            </w:tcBorders>
            <w:shd w:val="clear" w:color="auto" w:fill="auto"/>
            <w:vAlign w:val="center"/>
          </w:tcPr>
          <w:p w:rsidR="003466E8" w:rsidRPr="00AB62B9" w:rsidRDefault="003466E8" w:rsidP="00711ABC">
            <w:pPr>
              <w:jc w:val="both"/>
              <w:rPr>
                <w:rFonts w:ascii="Arial" w:hAnsi="Arial" w:cs="Arial"/>
                <w:color w:val="000000"/>
                <w:lang w:val="mn-MN"/>
              </w:rPr>
            </w:pPr>
          </w:p>
        </w:tc>
      </w:tr>
      <w:tr w:rsidR="003466E8" w:rsidRPr="00AB62B9" w:rsidTr="00E5001D">
        <w:trPr>
          <w:gridAfter w:val="4"/>
          <w:wAfter w:w="11870" w:type="dxa"/>
        </w:trPr>
        <w:tc>
          <w:tcPr>
            <w:tcW w:w="13716" w:type="dxa"/>
            <w:gridSpan w:val="22"/>
          </w:tcPr>
          <w:p w:rsidR="003466E8" w:rsidRPr="00AB62B9" w:rsidRDefault="003466E8" w:rsidP="00711ABC">
            <w:pPr>
              <w:jc w:val="center"/>
              <w:rPr>
                <w:rFonts w:ascii="Arial" w:hAnsi="Arial" w:cs="Arial"/>
                <w:lang w:val="mn-MN"/>
              </w:rPr>
            </w:pPr>
            <w:r w:rsidRPr="00AB62B9">
              <w:rPr>
                <w:rFonts w:ascii="Arial" w:eastAsia="Calibri" w:hAnsi="Arial" w:cs="Arial"/>
                <w:b/>
                <w:lang w:val="mn-MN"/>
              </w:rPr>
              <w:lastRenderedPageBreak/>
              <w:t xml:space="preserve">Хөтөлбөр-5: </w:t>
            </w:r>
            <w:r w:rsidRPr="00AB62B9">
              <w:rPr>
                <w:rFonts w:ascii="Arial" w:eastAsia="Times New Roman" w:hAnsi="Arial" w:cs="Arial"/>
                <w:b/>
                <w:lang w:val="mn-MN"/>
              </w:rPr>
              <w:t>Эүүл мэнд, хүн ам зүйн бодлогыг хэрэгжүүлэх талаар</w:t>
            </w: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5.1</w:t>
            </w:r>
          </w:p>
        </w:tc>
        <w:tc>
          <w:tcPr>
            <w:tcW w:w="3376" w:type="dxa"/>
            <w:vAlign w:val="center"/>
          </w:tcPr>
          <w:p w:rsidR="003466E8" w:rsidRPr="00AB62B9" w:rsidRDefault="003466E8" w:rsidP="00711ABC">
            <w:pPr>
              <w:jc w:val="both"/>
              <w:rPr>
                <w:rFonts w:ascii="Arial" w:hAnsi="Arial" w:cs="Arial"/>
                <w:highlight w:val="yellow"/>
                <w:lang w:val="mn-MN"/>
              </w:rPr>
            </w:pPr>
            <w:r w:rsidRPr="00AB62B9">
              <w:rPr>
                <w:rFonts w:ascii="Arial" w:hAnsi="Arial" w:cs="Arial"/>
                <w:lang w:val="mn-MN"/>
              </w:rPr>
              <w:t>“Эрүүлмэндээ дээдлэгч Иргэн, Өрх-гэр бүл”–ийгшалгаруулж, алдаршуулан сурталчлах</w:t>
            </w:r>
          </w:p>
        </w:tc>
        <w:tc>
          <w:tcPr>
            <w:tcW w:w="2250" w:type="dxa"/>
            <w:vAlign w:val="center"/>
          </w:tcPr>
          <w:p w:rsidR="003466E8" w:rsidRPr="00AB62B9" w:rsidRDefault="003466E8" w:rsidP="00711ABC">
            <w:pPr>
              <w:jc w:val="both"/>
              <w:rPr>
                <w:rFonts w:ascii="Arial" w:hAnsi="Arial" w:cs="Arial"/>
                <w:lang w:val="mn-MN"/>
              </w:rPr>
            </w:pPr>
            <w:r w:rsidRPr="00AB62B9">
              <w:rPr>
                <w:rFonts w:ascii="Arial" w:hAnsi="Arial" w:cs="Arial"/>
                <w:lang w:val="mn-MN"/>
              </w:rPr>
              <w:t xml:space="preserve">-“ЭрүүлмэндээдээдлэгчИргэн, Өрх-гэрбүл”-ийнтооурьдонооснэмэгдсэнбайна. </w:t>
            </w:r>
          </w:p>
        </w:tc>
        <w:tc>
          <w:tcPr>
            <w:tcW w:w="5025" w:type="dxa"/>
            <w:gridSpan w:val="4"/>
            <w:tcBorders>
              <w:right w:val="single" w:sz="4" w:space="0" w:color="auto"/>
            </w:tcBorders>
            <w:vAlign w:val="center"/>
          </w:tcPr>
          <w:p w:rsidR="003466E8" w:rsidRPr="00AB62B9" w:rsidRDefault="003466E8" w:rsidP="00711ABC">
            <w:pPr>
              <w:jc w:val="both"/>
              <w:rPr>
                <w:rFonts w:ascii="Arial" w:hAnsi="Arial" w:cs="Arial"/>
                <w:lang w:val="mn-MN"/>
              </w:rPr>
            </w:pPr>
            <w:r w:rsidRPr="00AB62B9">
              <w:rPr>
                <w:rFonts w:ascii="Arial" w:eastAsia="Calibri" w:hAnsi="Arial" w:cs="Arial"/>
                <w:color w:val="000000"/>
                <w:lang w:val="mn-MN"/>
              </w:rPr>
              <w:t xml:space="preserve">Эрүүл мэндээ дээдлэгч Иргэн, өрх-гэр бүл-ийг шалгаруулж, Удирдамж болзол  гарган айл өрх албан байгууллагуудаар тараасан 12 сарын 25нд  багтаан дүгнэж урамшуулан  </w:t>
            </w:r>
          </w:p>
        </w:tc>
        <w:tc>
          <w:tcPr>
            <w:tcW w:w="1200" w:type="dxa"/>
            <w:gridSpan w:val="7"/>
            <w:tcBorders>
              <w:left w:val="single" w:sz="4" w:space="0" w:color="auto"/>
              <w:right w:val="single" w:sz="4" w:space="0" w:color="auto"/>
            </w:tcBorders>
            <w:vAlign w:val="center"/>
          </w:tcPr>
          <w:p w:rsidR="003466E8" w:rsidRPr="00AB62B9" w:rsidRDefault="003466E8" w:rsidP="00711ABC">
            <w:pPr>
              <w:jc w:val="both"/>
              <w:rPr>
                <w:rFonts w:ascii="Arial" w:hAnsi="Arial" w:cs="Arial"/>
                <w:lang w:val="mn-MN"/>
              </w:rPr>
            </w:pPr>
            <w:r w:rsidRPr="00AB62B9">
              <w:rPr>
                <w:rFonts w:ascii="Arial" w:hAnsi="Arial" w:cs="Arial"/>
                <w:lang w:val="mn-MN"/>
              </w:rPr>
              <w:t>100</w:t>
            </w:r>
          </w:p>
        </w:tc>
        <w:tc>
          <w:tcPr>
            <w:tcW w:w="1217" w:type="dxa"/>
            <w:gridSpan w:val="8"/>
            <w:tcBorders>
              <w:left w:val="single" w:sz="4" w:space="0" w:color="auto"/>
            </w:tcBorders>
            <w:vAlign w:val="center"/>
          </w:tcPr>
          <w:p w:rsidR="003466E8" w:rsidRPr="00AB62B9" w:rsidRDefault="003466E8" w:rsidP="00711ABC">
            <w:pPr>
              <w:jc w:val="both"/>
              <w:rPr>
                <w:rFonts w:ascii="Arial" w:hAnsi="Arial" w:cs="Arial"/>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5.2</w:t>
            </w:r>
          </w:p>
        </w:tc>
        <w:tc>
          <w:tcPr>
            <w:tcW w:w="3376" w:type="dxa"/>
            <w:vAlign w:val="center"/>
          </w:tcPr>
          <w:p w:rsidR="003466E8" w:rsidRPr="00AB62B9" w:rsidRDefault="003466E8" w:rsidP="00711ABC">
            <w:pPr>
              <w:jc w:val="both"/>
              <w:rPr>
                <w:rFonts w:ascii="Arial" w:hAnsi="Arial" w:cs="Arial"/>
                <w:spacing w:val="1"/>
                <w:lang w:val="mn-MN"/>
              </w:rPr>
            </w:pPr>
            <w:r w:rsidRPr="00AB62B9">
              <w:rPr>
                <w:rFonts w:ascii="Arial" w:hAnsi="Arial" w:cs="Arial"/>
                <w:spacing w:val="1"/>
                <w:lang w:val="mn-MN"/>
              </w:rPr>
              <w:t>Явуулын тусламж үйлчилгээгээр алслагдсан сум, баг, малчин иргэдийг урьдчилан сэргийлэх үзлэгт хамруулж, өвчлөлийг тогтоож, эмчлэн эрүүлжүүлэх</w:t>
            </w:r>
          </w:p>
        </w:tc>
        <w:tc>
          <w:tcPr>
            <w:tcW w:w="2250" w:type="dxa"/>
            <w:vAlign w:val="center"/>
          </w:tcPr>
          <w:p w:rsidR="003466E8" w:rsidRPr="00AB62B9" w:rsidRDefault="003466E8" w:rsidP="00711ABC">
            <w:pPr>
              <w:jc w:val="both"/>
              <w:rPr>
                <w:rFonts w:ascii="Arial" w:hAnsi="Arial" w:cs="Arial"/>
                <w:lang w:val="mn-MN"/>
              </w:rPr>
            </w:pPr>
            <w:r w:rsidRPr="00AB62B9">
              <w:rPr>
                <w:rFonts w:ascii="Arial" w:hAnsi="Arial" w:cs="Arial"/>
                <w:lang w:val="mn-MN"/>
              </w:rPr>
              <w:t>-Үзлэгт хамрагдсан тоо</w:t>
            </w:r>
          </w:p>
          <w:p w:rsidR="003466E8" w:rsidRPr="00AB62B9" w:rsidRDefault="003466E8" w:rsidP="00711ABC">
            <w:pPr>
              <w:jc w:val="both"/>
              <w:rPr>
                <w:rFonts w:ascii="Arial" w:hAnsi="Arial" w:cs="Arial"/>
                <w:lang w:val="mn-MN"/>
              </w:rPr>
            </w:pPr>
            <w:r w:rsidRPr="00AB62B9">
              <w:rPr>
                <w:rFonts w:ascii="Arial" w:hAnsi="Arial" w:cs="Arial"/>
                <w:lang w:val="mn-MN"/>
              </w:rPr>
              <w:t>-Эрүүлжилтийн хувь</w:t>
            </w:r>
          </w:p>
          <w:p w:rsidR="003466E8" w:rsidRPr="00AB62B9" w:rsidRDefault="003466E8" w:rsidP="00711ABC">
            <w:pPr>
              <w:jc w:val="both"/>
              <w:rPr>
                <w:rFonts w:ascii="Arial" w:hAnsi="Arial" w:cs="Arial"/>
                <w:lang w:val="mn-MN"/>
              </w:rPr>
            </w:pPr>
            <w:r w:rsidRPr="00AB62B9">
              <w:rPr>
                <w:rFonts w:ascii="Arial" w:hAnsi="Arial" w:cs="Arial"/>
                <w:lang w:val="mn-MN"/>
              </w:rPr>
              <w:t>-Жилд 2 удаа зохион байгуулагдсан байх</w:t>
            </w:r>
          </w:p>
        </w:tc>
        <w:tc>
          <w:tcPr>
            <w:tcW w:w="5025" w:type="dxa"/>
            <w:gridSpan w:val="4"/>
            <w:tcBorders>
              <w:right w:val="single" w:sz="4" w:space="0" w:color="auto"/>
            </w:tcBorders>
            <w:vAlign w:val="center"/>
          </w:tcPr>
          <w:p w:rsidR="003466E8" w:rsidRPr="00AB62B9" w:rsidRDefault="003466E8" w:rsidP="00711ABC">
            <w:pPr>
              <w:spacing w:after="160" w:line="259" w:lineRule="auto"/>
              <w:ind w:left="284"/>
              <w:jc w:val="both"/>
              <w:rPr>
                <w:rFonts w:ascii="Arial" w:eastAsia="Calibri" w:hAnsi="Arial" w:cs="Arial"/>
                <w:color w:val="000000"/>
                <w:lang w:val="mn-MN"/>
              </w:rPr>
            </w:pPr>
            <w:r w:rsidRPr="00AB62B9">
              <w:rPr>
                <w:rFonts w:ascii="Arial" w:eastAsia="Calibri" w:hAnsi="Arial" w:cs="Arial"/>
                <w:lang w:val="mn-MN"/>
              </w:rPr>
              <w:t>4 багийн айл өрхөөр 4 удаа  явж 334 өрхийн 625 хүнийг урьдчилан сэргийлэх үзлэгт хамруулсан. Төрсөн 15 эх , нярайг эргэлтэр үзэж зөвөлгөө өгсөн.  АД-503 хамрагдахаас 492,  ЧШ –ийнүзлэгт-496 хамрагдахаас 492 хүнхамрагдсан,  хөхний үзлэгт 432 хамрагдахаас 325, умайн хүзүүний үзлэгт 152 хамрагдахаас 103 эмэгтэйг хамруулсан.</w:t>
            </w:r>
          </w:p>
          <w:p w:rsidR="003466E8" w:rsidRPr="00AB62B9" w:rsidRDefault="003466E8" w:rsidP="00711ABC">
            <w:pPr>
              <w:jc w:val="both"/>
              <w:rPr>
                <w:rFonts w:ascii="Arial" w:hAnsi="Arial" w:cs="Arial"/>
                <w:lang w:val="mn-MN"/>
              </w:rPr>
            </w:pPr>
          </w:p>
        </w:tc>
        <w:tc>
          <w:tcPr>
            <w:tcW w:w="1200" w:type="dxa"/>
            <w:gridSpan w:val="7"/>
            <w:tcBorders>
              <w:left w:val="single" w:sz="4" w:space="0" w:color="auto"/>
              <w:right w:val="single" w:sz="4" w:space="0" w:color="auto"/>
            </w:tcBorders>
            <w:vAlign w:val="center"/>
          </w:tcPr>
          <w:p w:rsidR="003466E8" w:rsidRPr="00AB62B9" w:rsidRDefault="003466E8" w:rsidP="00711ABC">
            <w:pPr>
              <w:jc w:val="both"/>
              <w:rPr>
                <w:rFonts w:ascii="Arial" w:hAnsi="Arial" w:cs="Arial"/>
                <w:lang w:val="mn-MN"/>
              </w:rPr>
            </w:pPr>
            <w:r w:rsidRPr="00AB62B9">
              <w:rPr>
                <w:rFonts w:ascii="Arial" w:hAnsi="Arial" w:cs="Arial"/>
                <w:lang w:val="mn-MN"/>
              </w:rPr>
              <w:t>100</w:t>
            </w:r>
          </w:p>
        </w:tc>
        <w:tc>
          <w:tcPr>
            <w:tcW w:w="1217" w:type="dxa"/>
            <w:gridSpan w:val="8"/>
            <w:tcBorders>
              <w:left w:val="single" w:sz="4" w:space="0" w:color="auto"/>
            </w:tcBorders>
            <w:vAlign w:val="center"/>
          </w:tcPr>
          <w:p w:rsidR="003466E8" w:rsidRPr="00AB62B9" w:rsidRDefault="003466E8" w:rsidP="00711ABC">
            <w:pPr>
              <w:jc w:val="both"/>
              <w:rPr>
                <w:rFonts w:ascii="Arial" w:hAnsi="Arial" w:cs="Arial"/>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5.3</w:t>
            </w:r>
          </w:p>
        </w:tc>
        <w:tc>
          <w:tcPr>
            <w:tcW w:w="3376" w:type="dxa"/>
            <w:vAlign w:val="center"/>
          </w:tcPr>
          <w:p w:rsidR="003466E8" w:rsidRPr="00AB62B9" w:rsidRDefault="003466E8" w:rsidP="00711ABC">
            <w:pPr>
              <w:tabs>
                <w:tab w:val="left" w:pos="0"/>
                <w:tab w:val="left" w:pos="567"/>
              </w:tabs>
              <w:jc w:val="both"/>
              <w:rPr>
                <w:rFonts w:ascii="Arial" w:eastAsia="Times New Roman" w:hAnsi="Arial" w:cs="Arial"/>
                <w:color w:val="000000"/>
                <w:lang w:val="mn-MN"/>
              </w:rPr>
            </w:pPr>
            <w:r w:rsidRPr="00AB62B9">
              <w:rPr>
                <w:rFonts w:ascii="Arial" w:hAnsi="Arial" w:cs="Arial"/>
                <w:color w:val="000000"/>
                <w:lang w:val="mn-MN"/>
              </w:rPr>
              <w:t xml:space="preserve">Өвөлжилт хүндрэлтэй бүс нутагт жирэмсэн эмэгтэй, төрсөн эх, нярайг төв суурин газарт өвөлжүүлэхэд дэмжлэг үзүүлэх </w:t>
            </w:r>
          </w:p>
        </w:tc>
        <w:tc>
          <w:tcPr>
            <w:tcW w:w="2250" w:type="dxa"/>
            <w:vAlign w:val="center"/>
          </w:tcPr>
          <w:p w:rsidR="003466E8" w:rsidRPr="00AB62B9" w:rsidRDefault="003466E8" w:rsidP="00711ABC">
            <w:pPr>
              <w:rPr>
                <w:rFonts w:ascii="Arial" w:hAnsi="Arial" w:cs="Arial"/>
                <w:lang w:val="mn-MN"/>
              </w:rPr>
            </w:pPr>
            <w:r w:rsidRPr="00AB62B9">
              <w:rPr>
                <w:rFonts w:ascii="Arial" w:hAnsi="Arial" w:cs="Arial"/>
                <w:lang w:val="mn-MN"/>
              </w:rPr>
              <w:t>-Хяналтанд байсан эх, хүүдийн тоо</w:t>
            </w:r>
          </w:p>
          <w:p w:rsidR="003466E8" w:rsidRPr="00AB62B9" w:rsidRDefault="003466E8" w:rsidP="00711ABC">
            <w:pPr>
              <w:rPr>
                <w:rFonts w:ascii="Arial" w:hAnsi="Arial" w:cs="Arial"/>
                <w:lang w:val="mn-MN"/>
              </w:rPr>
            </w:pPr>
            <w:r w:rsidRPr="00AB62B9">
              <w:rPr>
                <w:rFonts w:ascii="Arial" w:hAnsi="Arial" w:cs="Arial"/>
                <w:lang w:val="mn-MN"/>
              </w:rPr>
              <w:t>- Үзүүлсэн дэмжлэг</w:t>
            </w:r>
          </w:p>
        </w:tc>
        <w:tc>
          <w:tcPr>
            <w:tcW w:w="5025" w:type="dxa"/>
            <w:gridSpan w:val="4"/>
            <w:tcBorders>
              <w:right w:val="single" w:sz="4" w:space="0" w:color="auto"/>
            </w:tcBorders>
            <w:vAlign w:val="center"/>
          </w:tcPr>
          <w:p w:rsidR="003466E8" w:rsidRPr="00AB62B9" w:rsidRDefault="003466E8" w:rsidP="00711ABC">
            <w:pPr>
              <w:jc w:val="both"/>
              <w:rPr>
                <w:rFonts w:ascii="Arial" w:hAnsi="Arial" w:cs="Arial"/>
                <w:lang w:val="mn-MN"/>
              </w:rPr>
            </w:pPr>
            <w:r w:rsidRPr="00AB62B9">
              <w:rPr>
                <w:rFonts w:ascii="Arial" w:eastAsia="Calibri" w:hAnsi="Arial" w:cs="Arial"/>
                <w:lang w:val="mn-MN"/>
              </w:rPr>
              <w:t>Отроор явж байгаа жирэмсэн, болон ахмад настан, төрсөн эх, нярайг сумын төв дээр өвөлжүүлэх талаар зөвлөгөө тусламж үзүүлсэн. Багийн эмч нар судалгааг гаргаж холбогдох утасны жагсаалтыг гаргаж холбогдох арга хэмжээ авч ажилласан.</w:t>
            </w:r>
          </w:p>
        </w:tc>
        <w:tc>
          <w:tcPr>
            <w:tcW w:w="1200" w:type="dxa"/>
            <w:gridSpan w:val="7"/>
            <w:tcBorders>
              <w:left w:val="single" w:sz="4" w:space="0" w:color="auto"/>
              <w:right w:val="single" w:sz="4" w:space="0" w:color="auto"/>
            </w:tcBorders>
            <w:vAlign w:val="center"/>
          </w:tcPr>
          <w:p w:rsidR="003466E8" w:rsidRPr="00AB62B9" w:rsidRDefault="003466E8" w:rsidP="00711ABC">
            <w:pPr>
              <w:rPr>
                <w:rFonts w:ascii="Arial" w:hAnsi="Arial" w:cs="Arial"/>
                <w:lang w:val="mn-MN"/>
              </w:rPr>
            </w:pPr>
            <w:r w:rsidRPr="00AB62B9">
              <w:rPr>
                <w:rFonts w:ascii="Arial" w:hAnsi="Arial" w:cs="Arial"/>
                <w:lang w:val="mn-MN"/>
              </w:rPr>
              <w:t>90</w:t>
            </w:r>
          </w:p>
        </w:tc>
        <w:tc>
          <w:tcPr>
            <w:tcW w:w="1217" w:type="dxa"/>
            <w:gridSpan w:val="8"/>
            <w:tcBorders>
              <w:left w:val="single" w:sz="4" w:space="0" w:color="auto"/>
            </w:tcBorders>
            <w:vAlign w:val="center"/>
          </w:tcPr>
          <w:p w:rsidR="003466E8" w:rsidRPr="00AB62B9" w:rsidRDefault="003466E8" w:rsidP="00711ABC">
            <w:pPr>
              <w:rPr>
                <w:rFonts w:ascii="Arial" w:hAnsi="Arial" w:cs="Arial"/>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5.4</w:t>
            </w:r>
          </w:p>
        </w:tc>
        <w:tc>
          <w:tcPr>
            <w:tcW w:w="3376" w:type="dxa"/>
            <w:vAlign w:val="center"/>
          </w:tcPr>
          <w:p w:rsidR="003466E8" w:rsidRPr="00AB62B9" w:rsidRDefault="003466E8" w:rsidP="00711ABC">
            <w:pPr>
              <w:tabs>
                <w:tab w:val="left" w:pos="900"/>
              </w:tabs>
              <w:jc w:val="both"/>
              <w:rPr>
                <w:rFonts w:ascii="Arial" w:hAnsi="Arial" w:cs="Arial"/>
                <w:lang w:val="mn-MN"/>
              </w:rPr>
            </w:pPr>
            <w:r w:rsidRPr="00AB62B9">
              <w:rPr>
                <w:rFonts w:ascii="Arial" w:hAnsi="Arial" w:cs="Arial"/>
                <w:lang w:val="mn-MN"/>
              </w:rPr>
              <w:t xml:space="preserve">Сумын эрүүл мэндийн төвийн жирэмсний хяналтын чанар, хүртээмжийг сайжруулж, жирэмсний эрт үеийн хяналтын хамрагдалтыг нэмэгдүүлж, ургийн гаж хөгжил, төрөлхийн тэмбүүг эрт үед илрүүлэх үзлэг </w:t>
            </w:r>
            <w:r w:rsidRPr="00AB62B9">
              <w:rPr>
                <w:rFonts w:ascii="Arial" w:hAnsi="Arial" w:cs="Arial"/>
                <w:lang w:val="mn-MN"/>
              </w:rPr>
              <w:lastRenderedPageBreak/>
              <w:t xml:space="preserve">шинжилгээнд хамруулах  </w:t>
            </w:r>
          </w:p>
        </w:tc>
        <w:tc>
          <w:tcPr>
            <w:tcW w:w="2250" w:type="dxa"/>
            <w:vAlign w:val="center"/>
          </w:tcPr>
          <w:p w:rsidR="003466E8" w:rsidRPr="00AB62B9" w:rsidRDefault="003466E8" w:rsidP="00711ABC">
            <w:pPr>
              <w:rPr>
                <w:rFonts w:ascii="Arial" w:eastAsia="Times New Roman" w:hAnsi="Arial" w:cs="Arial"/>
                <w:lang w:val="mn-MN"/>
              </w:rPr>
            </w:pPr>
            <w:r w:rsidRPr="00AB62B9">
              <w:rPr>
                <w:rFonts w:ascii="Arial" w:eastAsia="Times New Roman" w:hAnsi="Arial" w:cs="Arial"/>
                <w:lang w:val="mn-MN"/>
              </w:rPr>
              <w:lastRenderedPageBreak/>
              <w:t>-Эрт үеийн хамралтын хувь нэмэгдсэн байх</w:t>
            </w:r>
          </w:p>
          <w:p w:rsidR="003466E8" w:rsidRPr="00AB62B9" w:rsidRDefault="003466E8" w:rsidP="00711ABC">
            <w:pPr>
              <w:rPr>
                <w:rFonts w:ascii="Arial" w:eastAsia="Times New Roman" w:hAnsi="Arial" w:cs="Arial"/>
                <w:lang w:val="mn-MN"/>
              </w:rPr>
            </w:pPr>
            <w:r w:rsidRPr="00AB62B9">
              <w:rPr>
                <w:rFonts w:ascii="Arial" w:eastAsia="Times New Roman" w:hAnsi="Arial" w:cs="Arial"/>
                <w:lang w:val="mn-MN"/>
              </w:rPr>
              <w:t>- Үзлэг шинжилгээ хийсэн хүний тоо</w:t>
            </w:r>
          </w:p>
          <w:p w:rsidR="003466E8" w:rsidRPr="00AB62B9" w:rsidRDefault="003466E8" w:rsidP="00711ABC">
            <w:pPr>
              <w:rPr>
                <w:rFonts w:ascii="Arial" w:eastAsia="Times New Roman" w:hAnsi="Arial" w:cs="Arial"/>
                <w:lang w:val="mn-MN"/>
              </w:rPr>
            </w:pPr>
          </w:p>
        </w:tc>
        <w:tc>
          <w:tcPr>
            <w:tcW w:w="5025" w:type="dxa"/>
            <w:gridSpan w:val="4"/>
            <w:tcBorders>
              <w:right w:val="single" w:sz="4" w:space="0" w:color="auto"/>
            </w:tcBorders>
            <w:vAlign w:val="center"/>
          </w:tcPr>
          <w:p w:rsidR="003466E8" w:rsidRPr="00AB62B9" w:rsidRDefault="003466E8" w:rsidP="00711ABC">
            <w:pPr>
              <w:jc w:val="both"/>
              <w:rPr>
                <w:rFonts w:ascii="Arial" w:eastAsia="Times New Roman" w:hAnsi="Arial" w:cs="Arial"/>
                <w:lang w:val="mn-MN"/>
              </w:rPr>
            </w:pPr>
            <w:r w:rsidRPr="00AB62B9">
              <w:rPr>
                <w:rFonts w:ascii="Arial" w:eastAsia="Calibri" w:hAnsi="Arial" w:cs="Arial"/>
                <w:lang w:val="mn-MN"/>
              </w:rPr>
              <w:t xml:space="preserve">42 эхийг эрт хяналтанд авч экстрагениталь өвчтэй 4 жирэмсэнг эхийг эмчилж эрүүлжүүлсэн. Одоо 26 эх хяналтанд байна Суманд 3 эх төрсөн.аймагт 13 эх төрсөн. Амрах байранд 6 жирэмсэн эх амарч 39 ор хоног эдэлсэн.Багийн эмч, эх баригчдын уялдаа холбоог сайжруулах жирэмсэн эхэд хяналтыг сайжруулах талаар онцгой анхаарч </w:t>
            </w:r>
            <w:r w:rsidRPr="00AB62B9">
              <w:rPr>
                <w:rFonts w:ascii="Arial" w:eastAsia="Calibri" w:hAnsi="Arial" w:cs="Arial"/>
                <w:lang w:val="mn-MN"/>
              </w:rPr>
              <w:lastRenderedPageBreak/>
              <w:t>ажиллаж байна. Эх нярайн эндэгдэлгүй ажиллаж байгаа. Эх баригч Б.Жавзандулам УБ хотын эмнэлгүүдэд туршлага судлахаар 2 хоног зөвлөгөө уулзалтанд явсан</w:t>
            </w:r>
          </w:p>
        </w:tc>
        <w:tc>
          <w:tcPr>
            <w:tcW w:w="1245" w:type="dxa"/>
            <w:gridSpan w:val="12"/>
            <w:tcBorders>
              <w:left w:val="single" w:sz="4" w:space="0" w:color="auto"/>
              <w:right w:val="single" w:sz="4" w:space="0" w:color="auto"/>
            </w:tcBorders>
            <w:vAlign w:val="center"/>
          </w:tcPr>
          <w:p w:rsidR="003466E8" w:rsidRPr="00AB62B9" w:rsidRDefault="003466E8" w:rsidP="00711ABC">
            <w:pPr>
              <w:rPr>
                <w:rFonts w:ascii="Arial" w:eastAsia="Times New Roman" w:hAnsi="Arial" w:cs="Arial"/>
                <w:lang w:val="mn-MN"/>
              </w:rPr>
            </w:pPr>
          </w:p>
        </w:tc>
        <w:tc>
          <w:tcPr>
            <w:tcW w:w="1172" w:type="dxa"/>
            <w:gridSpan w:val="3"/>
            <w:tcBorders>
              <w:left w:val="single" w:sz="4" w:space="0" w:color="auto"/>
            </w:tcBorders>
            <w:vAlign w:val="center"/>
          </w:tcPr>
          <w:p w:rsidR="003466E8" w:rsidRPr="00AB62B9" w:rsidRDefault="003466E8" w:rsidP="00711ABC">
            <w:pPr>
              <w:rPr>
                <w:rFonts w:ascii="Arial" w:eastAsia="Times New Roman" w:hAnsi="Arial" w:cs="Arial"/>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lastRenderedPageBreak/>
              <w:t>5.5</w:t>
            </w:r>
          </w:p>
        </w:tc>
        <w:tc>
          <w:tcPr>
            <w:tcW w:w="3376" w:type="dxa"/>
            <w:vAlign w:val="center"/>
          </w:tcPr>
          <w:p w:rsidR="003466E8" w:rsidRPr="00AB62B9" w:rsidRDefault="003466E8" w:rsidP="00711ABC">
            <w:pPr>
              <w:tabs>
                <w:tab w:val="left" w:pos="0"/>
                <w:tab w:val="left" w:pos="567"/>
              </w:tabs>
              <w:jc w:val="both"/>
              <w:rPr>
                <w:rFonts w:ascii="Arial" w:hAnsi="Arial" w:cs="Arial"/>
                <w:color w:val="000000"/>
                <w:lang w:val="mn-MN"/>
              </w:rPr>
            </w:pPr>
            <w:r w:rsidRPr="00AB62B9">
              <w:rPr>
                <w:rFonts w:ascii="Arial" w:hAnsi="Arial" w:cs="Arial"/>
                <w:color w:val="000000"/>
                <w:lang w:val="mn-MN"/>
              </w:rPr>
              <w:t>Сумын эмч, эх баригчдыг аймгийн нэгдсэн эмнэлгийн төрөх тасаг болон жирэмсний хяналтын кабинетад тодорхой хугацаа, давтамжтайгаар дадлагажуулахад дэмжлэг үзүүлэх</w:t>
            </w:r>
          </w:p>
        </w:tc>
        <w:tc>
          <w:tcPr>
            <w:tcW w:w="2250" w:type="dxa"/>
            <w:vAlign w:val="center"/>
          </w:tcPr>
          <w:p w:rsidR="003466E8" w:rsidRPr="00AB62B9" w:rsidRDefault="003466E8" w:rsidP="00711ABC">
            <w:pPr>
              <w:rPr>
                <w:rFonts w:ascii="Arial" w:eastAsia="Times New Roman" w:hAnsi="Arial" w:cs="Arial"/>
                <w:lang w:val="mn-MN"/>
              </w:rPr>
            </w:pPr>
            <w:r w:rsidRPr="00AB62B9">
              <w:rPr>
                <w:rFonts w:ascii="Arial" w:eastAsia="Times New Roman" w:hAnsi="Arial" w:cs="Arial"/>
                <w:lang w:val="mn-MN"/>
              </w:rPr>
              <w:t>-Дадлага хийсэн эмч, эмнэлгийн мэргэжилтний тоо</w:t>
            </w:r>
          </w:p>
          <w:p w:rsidR="003466E8" w:rsidRPr="00AB62B9" w:rsidRDefault="003466E8" w:rsidP="00711ABC">
            <w:pPr>
              <w:rPr>
                <w:rFonts w:ascii="Arial" w:eastAsia="Times New Roman" w:hAnsi="Arial" w:cs="Arial"/>
                <w:lang w:val="mn-MN"/>
              </w:rPr>
            </w:pPr>
            <w:r w:rsidRPr="00AB62B9">
              <w:rPr>
                <w:rFonts w:ascii="Arial" w:eastAsia="Times New Roman" w:hAnsi="Arial" w:cs="Arial"/>
                <w:lang w:val="mn-MN"/>
              </w:rPr>
              <w:t>-Дэмжлэг үзүүлсэн байдал</w:t>
            </w:r>
          </w:p>
        </w:tc>
        <w:tc>
          <w:tcPr>
            <w:tcW w:w="5046" w:type="dxa"/>
            <w:gridSpan w:val="6"/>
            <w:tcBorders>
              <w:right w:val="single" w:sz="4" w:space="0" w:color="auto"/>
            </w:tcBorders>
            <w:vAlign w:val="center"/>
          </w:tcPr>
          <w:p w:rsidR="003466E8" w:rsidRPr="00AB62B9" w:rsidRDefault="003466E8" w:rsidP="00711ABC">
            <w:pPr>
              <w:jc w:val="both"/>
              <w:rPr>
                <w:rFonts w:ascii="Arial" w:eastAsia="Times New Roman" w:hAnsi="Arial" w:cs="Arial"/>
                <w:lang w:val="mn-MN"/>
              </w:rPr>
            </w:pPr>
            <w:r w:rsidRPr="00AB62B9">
              <w:rPr>
                <w:rFonts w:ascii="Arial" w:eastAsia="Calibri" w:hAnsi="Arial" w:cs="Arial"/>
                <w:lang w:val="mn-MN"/>
              </w:rPr>
              <w:t>Сумын их эмч Э.Уранчимэг Нэгдсэн эмнэлэгт Эх барих, хүүхэд, дотор гэсэн чиглэлээр эмнэлзүйн тойрон сургалтанд хамрагдсан. Мөн эх баригч бага эмч Л.Сарантуяаг тойрон сургалтанд 10 хоног хамруулж мэдлэг ур чадварыг дээшлүүлсэн.</w:t>
            </w:r>
          </w:p>
        </w:tc>
        <w:tc>
          <w:tcPr>
            <w:tcW w:w="1230" w:type="dxa"/>
            <w:gridSpan w:val="11"/>
            <w:tcBorders>
              <w:left w:val="single" w:sz="4" w:space="0" w:color="auto"/>
              <w:right w:val="single" w:sz="4" w:space="0" w:color="auto"/>
            </w:tcBorders>
            <w:vAlign w:val="center"/>
          </w:tcPr>
          <w:p w:rsidR="003466E8" w:rsidRPr="00AB62B9" w:rsidRDefault="003466E8" w:rsidP="00711ABC">
            <w:pPr>
              <w:rPr>
                <w:rFonts w:ascii="Arial" w:eastAsia="Times New Roman" w:hAnsi="Arial" w:cs="Arial"/>
                <w:lang w:val="mn-MN"/>
              </w:rPr>
            </w:pPr>
            <w:r w:rsidRPr="00AB62B9">
              <w:rPr>
                <w:rFonts w:ascii="Arial" w:eastAsia="Times New Roman" w:hAnsi="Arial" w:cs="Arial"/>
                <w:lang w:val="mn-MN"/>
              </w:rPr>
              <w:t>100</w:t>
            </w:r>
          </w:p>
        </w:tc>
        <w:tc>
          <w:tcPr>
            <w:tcW w:w="1166" w:type="dxa"/>
            <w:gridSpan w:val="2"/>
            <w:tcBorders>
              <w:left w:val="single" w:sz="4" w:space="0" w:color="auto"/>
            </w:tcBorders>
            <w:vAlign w:val="center"/>
          </w:tcPr>
          <w:p w:rsidR="003466E8" w:rsidRPr="00AB62B9" w:rsidRDefault="003466E8" w:rsidP="00711ABC">
            <w:pPr>
              <w:rPr>
                <w:rFonts w:ascii="Arial" w:eastAsia="Times New Roman" w:hAnsi="Arial" w:cs="Arial"/>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5.6</w:t>
            </w:r>
          </w:p>
        </w:tc>
        <w:tc>
          <w:tcPr>
            <w:tcW w:w="3376" w:type="dxa"/>
            <w:vAlign w:val="center"/>
          </w:tcPr>
          <w:p w:rsidR="003466E8" w:rsidRPr="00AB62B9" w:rsidRDefault="003466E8" w:rsidP="00711ABC">
            <w:pPr>
              <w:tabs>
                <w:tab w:val="left" w:pos="900"/>
              </w:tabs>
              <w:jc w:val="both"/>
              <w:rPr>
                <w:rFonts w:ascii="Arial" w:hAnsi="Arial" w:cs="Arial"/>
                <w:lang w:val="mn-MN"/>
              </w:rPr>
            </w:pPr>
            <w:r w:rsidRPr="00AB62B9">
              <w:rPr>
                <w:rFonts w:ascii="Arial" w:hAnsi="Arial" w:cs="Arial"/>
                <w:lang w:val="mn-MN"/>
              </w:rPr>
              <w:t>Эрүүл мэндийн тусламж, үйлчилгээнд иргэн бүрийг бүрэн хамруулах зорилгоор хөдөлгөөнт болон эмзэг бүлгийн хүн амыг бүртгэлжүүлэн, тусламж, үйлчилгээний хүртээмж, чанар, үр дүнг сайжруулах</w:t>
            </w:r>
          </w:p>
        </w:tc>
        <w:tc>
          <w:tcPr>
            <w:tcW w:w="2250" w:type="dxa"/>
            <w:vAlign w:val="center"/>
          </w:tcPr>
          <w:p w:rsidR="003466E8" w:rsidRPr="00AB62B9" w:rsidRDefault="003466E8" w:rsidP="00711ABC">
            <w:pPr>
              <w:rPr>
                <w:rFonts w:ascii="Arial" w:eastAsia="Times New Roman" w:hAnsi="Arial" w:cs="Arial"/>
                <w:lang w:val="mn-MN"/>
              </w:rPr>
            </w:pPr>
            <w:r w:rsidRPr="00AB62B9">
              <w:rPr>
                <w:rFonts w:ascii="Arial" w:eastAsia="Times New Roman" w:hAnsi="Arial" w:cs="Arial"/>
                <w:lang w:val="mn-MN"/>
              </w:rPr>
              <w:t>-Бүртгэл хийгдсэн байдал</w:t>
            </w:r>
          </w:p>
          <w:p w:rsidR="003466E8" w:rsidRPr="00AB62B9" w:rsidRDefault="003466E8" w:rsidP="00711ABC">
            <w:pPr>
              <w:rPr>
                <w:rFonts w:ascii="Arial" w:eastAsia="Times New Roman" w:hAnsi="Arial" w:cs="Arial"/>
                <w:lang w:val="mn-MN"/>
              </w:rPr>
            </w:pPr>
            <w:r w:rsidRPr="00AB62B9">
              <w:rPr>
                <w:rFonts w:ascii="Arial" w:eastAsia="Times New Roman" w:hAnsi="Arial" w:cs="Arial"/>
                <w:lang w:val="mn-MN"/>
              </w:rPr>
              <w:t>-Тусламж үйлчилгээ үзүүлсэн байдал</w:t>
            </w:r>
          </w:p>
          <w:p w:rsidR="003466E8" w:rsidRPr="00AB62B9" w:rsidRDefault="003466E8" w:rsidP="00711ABC">
            <w:pPr>
              <w:rPr>
                <w:rFonts w:ascii="Arial" w:eastAsia="Times New Roman" w:hAnsi="Arial" w:cs="Arial"/>
                <w:lang w:val="mn-MN"/>
              </w:rPr>
            </w:pPr>
            <w:r w:rsidRPr="00AB62B9">
              <w:rPr>
                <w:rFonts w:ascii="Arial" w:eastAsia="Times New Roman" w:hAnsi="Arial" w:cs="Arial"/>
                <w:lang w:val="mn-MN"/>
              </w:rPr>
              <w:t>-Тусламж үйлчилгээнд хамрагдсан хүний тоо, үр дүн</w:t>
            </w:r>
          </w:p>
        </w:tc>
        <w:tc>
          <w:tcPr>
            <w:tcW w:w="5046" w:type="dxa"/>
            <w:gridSpan w:val="6"/>
            <w:tcBorders>
              <w:right w:val="single" w:sz="4" w:space="0" w:color="auto"/>
            </w:tcBorders>
            <w:vAlign w:val="center"/>
          </w:tcPr>
          <w:p w:rsidR="003466E8" w:rsidRPr="00AB62B9" w:rsidRDefault="003466E8" w:rsidP="00711ABC">
            <w:pPr>
              <w:jc w:val="both"/>
              <w:rPr>
                <w:rFonts w:ascii="Arial" w:eastAsia="Times New Roman" w:hAnsi="Arial" w:cs="Arial"/>
                <w:lang w:val="mn-MN"/>
              </w:rPr>
            </w:pPr>
            <w:r w:rsidRPr="00AB62B9">
              <w:rPr>
                <w:rFonts w:ascii="Arial" w:eastAsia="Calibri" w:hAnsi="Arial" w:cs="Arial"/>
                <w:lang w:val="mn-MN"/>
              </w:rPr>
              <w:t xml:space="preserve">Зорилтот өрхийн болон Төрийн албан хаагч нарыг урьдчилан сэргийлэх үзлэгт хамруулан ХДХВ, ДОХ, тэмбүүгийн шинжилгээг </w:t>
            </w:r>
            <w:r w:rsidRPr="00AB62B9">
              <w:rPr>
                <w:rFonts w:ascii="Arial" w:eastAsia="Calibri" w:hAnsi="Arial" w:cs="Arial"/>
              </w:rPr>
              <w:t>100</w:t>
            </w:r>
            <w:r w:rsidRPr="00AB62B9">
              <w:rPr>
                <w:rFonts w:ascii="Arial" w:eastAsia="Calibri" w:hAnsi="Arial" w:cs="Arial"/>
                <w:lang w:val="mn-MN"/>
              </w:rPr>
              <w:t xml:space="preserve"> хүн хамруулсан.2 шинжилгээ эерэг гаргасныг Нэгдсэн эмнэлэгт онош тодруулахаар явуулж эмчилгээ хийж эрүүлжүүлсэн. БЗДХ-ыг талаар бичил уурхай эрхлэгдэг 58 хүнд сургалтыг 1 удаа зохион байгуулсан байна. БЗДХ-ыг эрт илрүүлэх, хавдарыг эрт илрүүлэх зорилгоор аймгийн Нэгдсэн эмнэлэг, ЭМГ-аас БЗХДын эмч, Дотрын эмч, Эхо, лаборнт нар 1 өдөр суманд ажиласан БЗДХ-ын шинжилгээнд 83 иргэн зорилтот бүлгийн 41 иргэн Эхо-д 83 иргэн, доторт-31 иргэн үзлэгт хамрагдсан байна. </w:t>
            </w:r>
            <w:r w:rsidRPr="00AB62B9">
              <w:rPr>
                <w:rFonts w:ascii="Arial" w:eastAsia="Calibri" w:hAnsi="Arial" w:cs="Arial"/>
              </w:rPr>
              <w:t>БЗДХ-с урьдчилан сэргийлэх үзлэгт нийт 45 хүн хамрагдсан тэмбүү -2 хламид-7 илэрж дээд шатлалын эмнэлэгрүү шилжүүлсэн. БЗДХ-ийн нийт буурсан тоо 5 хүн эрүүлжүүлж эмчилгээг хийсэн мөн 2 хүн эмчлэгдэж байна. Глобал сангийн дэмжлэгтэй ДОХ</w:t>
            </w:r>
            <w:proofErr w:type="gramStart"/>
            <w:r w:rsidRPr="00AB62B9">
              <w:rPr>
                <w:rFonts w:ascii="Arial" w:eastAsia="Calibri" w:hAnsi="Arial" w:cs="Arial"/>
              </w:rPr>
              <w:t>,БЗДХ</w:t>
            </w:r>
            <w:proofErr w:type="gramEnd"/>
            <w:r w:rsidRPr="00AB62B9">
              <w:rPr>
                <w:rFonts w:ascii="Arial" w:eastAsia="Calibri" w:hAnsi="Arial" w:cs="Arial"/>
              </w:rPr>
              <w:t xml:space="preserve">-с урьдчилан сэргийлэх Эрүүл цус аяны  үзлэгт нийт 200 хүн хамрагдсан тэмбүү -1  илэрч дээд шатлалын эмнэлэгрүү шилжүүлсэн. БЗДХ-ийн нийт буурсан. Эмчлэгдсэн болон эрүүлжсэн хүний тоо 5 </w:t>
            </w:r>
            <w:r w:rsidRPr="00AB62B9">
              <w:rPr>
                <w:rFonts w:ascii="Arial" w:eastAsia="Calibri" w:hAnsi="Arial" w:cs="Arial"/>
              </w:rPr>
              <w:lastRenderedPageBreak/>
              <w:t>байна</w:t>
            </w:r>
          </w:p>
        </w:tc>
        <w:tc>
          <w:tcPr>
            <w:tcW w:w="1230" w:type="dxa"/>
            <w:gridSpan w:val="11"/>
            <w:tcBorders>
              <w:left w:val="single" w:sz="4" w:space="0" w:color="auto"/>
              <w:right w:val="single" w:sz="4" w:space="0" w:color="auto"/>
            </w:tcBorders>
            <w:vAlign w:val="center"/>
          </w:tcPr>
          <w:p w:rsidR="003466E8" w:rsidRPr="00AB62B9" w:rsidRDefault="003466E8" w:rsidP="00711ABC">
            <w:pPr>
              <w:rPr>
                <w:rFonts w:ascii="Arial" w:eastAsia="Times New Roman" w:hAnsi="Arial" w:cs="Arial"/>
                <w:lang w:val="mn-MN"/>
              </w:rPr>
            </w:pPr>
            <w:r w:rsidRPr="00AB62B9">
              <w:rPr>
                <w:rFonts w:ascii="Arial" w:eastAsia="Times New Roman" w:hAnsi="Arial" w:cs="Arial"/>
                <w:lang w:val="mn-MN"/>
              </w:rPr>
              <w:lastRenderedPageBreak/>
              <w:t>100</w:t>
            </w:r>
          </w:p>
        </w:tc>
        <w:tc>
          <w:tcPr>
            <w:tcW w:w="1166" w:type="dxa"/>
            <w:gridSpan w:val="2"/>
            <w:tcBorders>
              <w:left w:val="single" w:sz="4" w:space="0" w:color="auto"/>
            </w:tcBorders>
            <w:vAlign w:val="center"/>
          </w:tcPr>
          <w:p w:rsidR="003466E8" w:rsidRPr="00AB62B9" w:rsidRDefault="003466E8" w:rsidP="00711ABC">
            <w:pPr>
              <w:rPr>
                <w:rFonts w:ascii="Arial" w:eastAsia="Times New Roman" w:hAnsi="Arial" w:cs="Arial"/>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lastRenderedPageBreak/>
              <w:t>5.7</w:t>
            </w:r>
          </w:p>
        </w:tc>
        <w:tc>
          <w:tcPr>
            <w:tcW w:w="3376" w:type="dxa"/>
            <w:vAlign w:val="center"/>
          </w:tcPr>
          <w:p w:rsidR="003466E8" w:rsidRPr="00AB62B9" w:rsidRDefault="003466E8" w:rsidP="00711ABC">
            <w:pPr>
              <w:tabs>
                <w:tab w:val="left" w:pos="900"/>
              </w:tabs>
              <w:jc w:val="both"/>
              <w:rPr>
                <w:rFonts w:ascii="Arial" w:hAnsi="Arial" w:cs="Arial"/>
                <w:lang w:val="mn-MN"/>
              </w:rPr>
            </w:pPr>
            <w:r w:rsidRPr="00AB62B9">
              <w:rPr>
                <w:rFonts w:ascii="Arial" w:hAnsi="Arial" w:cs="Arial"/>
                <w:lang w:val="mn-MN"/>
              </w:rPr>
              <w:t>Сумын эрүүл мэндийн төвийн 0-1 насны хүүхдийн гэрийн эргэлт, идэвхтэй хяналтын чанар, хүртээмжийг нэмэгдүүлэх, дархлаажуулалтын бүрэн тунгийн хамралтыг тогтвортой нэмэгдүүлэх</w:t>
            </w:r>
          </w:p>
        </w:tc>
        <w:tc>
          <w:tcPr>
            <w:tcW w:w="2250" w:type="dxa"/>
            <w:vAlign w:val="center"/>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-Гэрийн эргэлтийн хувь</w:t>
            </w:r>
          </w:p>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-Дархлаажуулалтын хамрагдалт</w:t>
            </w:r>
          </w:p>
        </w:tc>
        <w:tc>
          <w:tcPr>
            <w:tcW w:w="5046" w:type="dxa"/>
            <w:gridSpan w:val="6"/>
            <w:tcBorders>
              <w:right w:val="single" w:sz="4" w:space="0" w:color="auto"/>
            </w:tcBorders>
            <w:vAlign w:val="center"/>
          </w:tcPr>
          <w:p w:rsidR="003466E8" w:rsidRPr="00AB62B9" w:rsidRDefault="003466E8" w:rsidP="00711ABC">
            <w:pPr>
              <w:jc w:val="both"/>
              <w:rPr>
                <w:rFonts w:ascii="Arial" w:eastAsia="Times New Roman" w:hAnsi="Arial" w:cs="Arial"/>
                <w:lang w:val="mn-MN"/>
              </w:rPr>
            </w:pPr>
            <w:r w:rsidRPr="00AB62B9">
              <w:rPr>
                <w:rFonts w:ascii="Arial" w:eastAsia="Calibri" w:hAnsi="Arial" w:cs="Arial"/>
                <w:lang w:val="mn-MN"/>
              </w:rPr>
              <w:t>Багийн эмч нар эх баригч нар хуваарийн дагуу гэрийн эргэлтийг тогтмол хийж идэвхитэй хяналтыг тогтмолжуулан ажиллаж байна. 0-15 насны дархлаажуулалтын ажил 98% хийгдэж байна. Дархлаажуулалтын урвал хүндрэл гараагүй ажиллаж байна.</w:t>
            </w:r>
          </w:p>
        </w:tc>
        <w:tc>
          <w:tcPr>
            <w:tcW w:w="1215" w:type="dxa"/>
            <w:gridSpan w:val="9"/>
            <w:tcBorders>
              <w:left w:val="single" w:sz="4" w:space="0" w:color="auto"/>
              <w:right w:val="single" w:sz="4" w:space="0" w:color="auto"/>
            </w:tcBorders>
            <w:vAlign w:val="center"/>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100</w:t>
            </w:r>
          </w:p>
        </w:tc>
        <w:tc>
          <w:tcPr>
            <w:tcW w:w="1181" w:type="dxa"/>
            <w:gridSpan w:val="4"/>
            <w:tcBorders>
              <w:left w:val="single" w:sz="4" w:space="0" w:color="auto"/>
            </w:tcBorders>
            <w:vAlign w:val="center"/>
          </w:tcPr>
          <w:p w:rsidR="003466E8" w:rsidRPr="00AB62B9" w:rsidRDefault="003466E8" w:rsidP="00711ABC">
            <w:pPr>
              <w:jc w:val="both"/>
              <w:rPr>
                <w:rFonts w:ascii="Arial" w:eastAsia="Times New Roman" w:hAnsi="Arial" w:cs="Arial"/>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5.8</w:t>
            </w:r>
          </w:p>
        </w:tc>
        <w:tc>
          <w:tcPr>
            <w:tcW w:w="3376" w:type="dxa"/>
            <w:vAlign w:val="center"/>
          </w:tcPr>
          <w:p w:rsidR="003466E8" w:rsidRPr="00AB62B9" w:rsidRDefault="003466E8" w:rsidP="00711ABC">
            <w:pPr>
              <w:jc w:val="both"/>
              <w:rPr>
                <w:rFonts w:ascii="Arial" w:hAnsi="Arial" w:cs="Arial"/>
                <w:lang w:val="mn-MN"/>
              </w:rPr>
            </w:pPr>
            <w:r w:rsidRPr="00AB62B9">
              <w:rPr>
                <w:rFonts w:ascii="Arial" w:hAnsi="Arial" w:cs="Arial"/>
                <w:spacing w:val="1"/>
                <w:lang w:val="mn-MN"/>
              </w:rPr>
              <w:t>Элэгний В, С вирус, БЗДХ-ын илрүүлэг шинжилгээний оношлуурын хангалтыг нэмэгдүүлэх</w:t>
            </w:r>
          </w:p>
        </w:tc>
        <w:tc>
          <w:tcPr>
            <w:tcW w:w="2250" w:type="dxa"/>
          </w:tcPr>
          <w:p w:rsidR="003466E8" w:rsidRPr="00AB62B9" w:rsidRDefault="003466E8" w:rsidP="00711ABC">
            <w:pPr>
              <w:jc w:val="both"/>
              <w:rPr>
                <w:rFonts w:ascii="Arial" w:hAnsi="Arial" w:cs="Arial"/>
                <w:lang w:val="mn-MN"/>
              </w:rPr>
            </w:pPr>
            <w:r w:rsidRPr="00AB62B9">
              <w:rPr>
                <w:rFonts w:ascii="Arial" w:hAnsi="Arial" w:cs="Arial"/>
                <w:lang w:val="mn-MN"/>
              </w:rPr>
              <w:t>-Нөхөн үржихүйн насны болон хөдөлгөөнт хүн амын 90-ээс доошгүй хувийг эрт илрүүлэг шинжилгээнд хамруулсан байх</w:t>
            </w:r>
          </w:p>
        </w:tc>
        <w:tc>
          <w:tcPr>
            <w:tcW w:w="5046" w:type="dxa"/>
            <w:gridSpan w:val="6"/>
            <w:tcBorders>
              <w:right w:val="single" w:sz="4" w:space="0" w:color="auto"/>
            </w:tcBorders>
          </w:tcPr>
          <w:p w:rsidR="003466E8" w:rsidRPr="00AB62B9" w:rsidRDefault="003466E8" w:rsidP="00711ABC">
            <w:pPr>
              <w:jc w:val="both"/>
              <w:rPr>
                <w:rFonts w:ascii="Arial" w:hAnsi="Arial" w:cs="Arial"/>
                <w:lang w:val="mn-MN"/>
              </w:rPr>
            </w:pPr>
            <w:r w:rsidRPr="00AB62B9">
              <w:rPr>
                <w:rFonts w:ascii="Arial" w:eastAsia="Calibri" w:hAnsi="Arial" w:cs="Arial"/>
                <w:lang w:val="mn-MN"/>
              </w:rPr>
              <w:t>Элэг бүтэн монгол”хөтөлбөрийнхүрээндЭлэгнийВ,Силрүүлэгшинжилгээнд 413 хүнхамрагдахсудалгаа гарсан. Үүнээс Элэгний В,С -413  хүнд хийж  100% тай байна. Шинжилгээний оношлуурын нөөцийг Нэгдсэн эмнэлэг ханган өгч байна.</w:t>
            </w:r>
          </w:p>
        </w:tc>
        <w:tc>
          <w:tcPr>
            <w:tcW w:w="1215" w:type="dxa"/>
            <w:gridSpan w:val="9"/>
            <w:tcBorders>
              <w:left w:val="single" w:sz="4" w:space="0" w:color="auto"/>
              <w:right w:val="single" w:sz="4" w:space="0" w:color="auto"/>
            </w:tcBorders>
          </w:tcPr>
          <w:p w:rsidR="003466E8" w:rsidRPr="00AB62B9" w:rsidRDefault="003466E8" w:rsidP="00711ABC">
            <w:pPr>
              <w:jc w:val="both"/>
              <w:rPr>
                <w:rFonts w:ascii="Arial" w:hAnsi="Arial" w:cs="Arial"/>
                <w:lang w:val="mn-MN"/>
              </w:rPr>
            </w:pPr>
            <w:r w:rsidRPr="00AB62B9">
              <w:rPr>
                <w:rFonts w:ascii="Arial" w:hAnsi="Arial" w:cs="Arial"/>
                <w:lang w:val="mn-MN"/>
              </w:rPr>
              <w:t>100</w:t>
            </w:r>
          </w:p>
        </w:tc>
        <w:tc>
          <w:tcPr>
            <w:tcW w:w="1181" w:type="dxa"/>
            <w:gridSpan w:val="4"/>
            <w:tcBorders>
              <w:left w:val="single" w:sz="4" w:space="0" w:color="auto"/>
            </w:tcBorders>
          </w:tcPr>
          <w:p w:rsidR="003466E8" w:rsidRPr="00AB62B9" w:rsidRDefault="003466E8" w:rsidP="00711ABC">
            <w:pPr>
              <w:jc w:val="both"/>
              <w:rPr>
                <w:rFonts w:ascii="Arial" w:hAnsi="Arial" w:cs="Arial"/>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5.9</w:t>
            </w:r>
          </w:p>
        </w:tc>
        <w:tc>
          <w:tcPr>
            <w:tcW w:w="3376" w:type="dxa"/>
            <w:vAlign w:val="center"/>
          </w:tcPr>
          <w:p w:rsidR="003466E8" w:rsidRPr="00AB62B9" w:rsidRDefault="003466E8" w:rsidP="00711ABC">
            <w:pPr>
              <w:tabs>
                <w:tab w:val="left" w:pos="900"/>
              </w:tabs>
              <w:jc w:val="both"/>
              <w:rPr>
                <w:rFonts w:ascii="Arial" w:eastAsia="Calibri" w:hAnsi="Arial" w:cs="Arial"/>
                <w:lang w:val="mn-MN"/>
              </w:rPr>
            </w:pPr>
            <w:r w:rsidRPr="00AB62B9">
              <w:rPr>
                <w:rFonts w:ascii="Arial" w:hAnsi="Arial" w:cs="Arial"/>
                <w:lang w:val="mn-MN"/>
              </w:rPr>
              <w:t>БЗДХ-ын тархалтыг бууруулах, ХДХВ/ДОХ, тэмбүүгийн  тархалтыг хязгаарлах чиглэлээр хүн амын дунд мэдээлэл, сургалт, сурталчилгааг үе шаттайзохион байгуулах, тандалтын тогтолцоог сайжруулах</w:t>
            </w:r>
          </w:p>
        </w:tc>
        <w:tc>
          <w:tcPr>
            <w:tcW w:w="2250" w:type="dxa"/>
            <w:vAlign w:val="center"/>
          </w:tcPr>
          <w:p w:rsidR="003466E8" w:rsidRPr="00AB62B9" w:rsidRDefault="003466E8" w:rsidP="00711ABC">
            <w:pPr>
              <w:rPr>
                <w:rFonts w:ascii="Arial" w:hAnsi="Arial" w:cs="Arial"/>
                <w:lang w:val="mn-MN"/>
              </w:rPr>
            </w:pPr>
            <w:r w:rsidRPr="00AB62B9">
              <w:rPr>
                <w:rFonts w:ascii="Arial" w:hAnsi="Arial" w:cs="Arial"/>
                <w:lang w:val="mn-MN"/>
              </w:rPr>
              <w:t>-Сургалт, сурталчилгаанд хамрагдсан хүний тоо</w:t>
            </w:r>
          </w:p>
          <w:p w:rsidR="003466E8" w:rsidRPr="00AB62B9" w:rsidRDefault="003466E8" w:rsidP="00711ABC">
            <w:pPr>
              <w:rPr>
                <w:rFonts w:ascii="Arial" w:hAnsi="Arial" w:cs="Arial"/>
                <w:lang w:val="mn-MN"/>
              </w:rPr>
            </w:pPr>
            <w:r w:rsidRPr="00AB62B9">
              <w:rPr>
                <w:rFonts w:ascii="Arial" w:hAnsi="Arial" w:cs="Arial"/>
                <w:lang w:val="mn-MN"/>
              </w:rPr>
              <w:t>-Сургалт сурталчилгааг зохион байгуулсан арга хэлбэр</w:t>
            </w:r>
          </w:p>
        </w:tc>
        <w:tc>
          <w:tcPr>
            <w:tcW w:w="5046" w:type="dxa"/>
            <w:gridSpan w:val="6"/>
            <w:tcBorders>
              <w:right w:val="single" w:sz="4" w:space="0" w:color="auto"/>
            </w:tcBorders>
            <w:vAlign w:val="center"/>
          </w:tcPr>
          <w:p w:rsidR="003466E8" w:rsidRPr="00AB62B9" w:rsidRDefault="003466E8" w:rsidP="00711ABC">
            <w:pPr>
              <w:jc w:val="both"/>
              <w:rPr>
                <w:rFonts w:ascii="Arial" w:hAnsi="Arial" w:cs="Arial"/>
                <w:lang w:val="mn-MN"/>
              </w:rPr>
            </w:pPr>
            <w:r w:rsidRPr="00AB62B9">
              <w:rPr>
                <w:rFonts w:ascii="Arial" w:eastAsia="Calibri" w:hAnsi="Arial" w:cs="Arial"/>
                <w:lang w:val="mn-MN"/>
              </w:rPr>
              <w:t xml:space="preserve">Зорилтот бүлгийн болон Төрийн албан хаагч нарыг урьдчилан сэргийлэх үзлэгт хамруулан ХДХВ, ДОХ, тэмбүүгийн шинжилгээг </w:t>
            </w:r>
            <w:r w:rsidRPr="00AB62B9">
              <w:rPr>
                <w:rFonts w:ascii="Arial" w:eastAsia="Calibri" w:hAnsi="Arial" w:cs="Arial"/>
              </w:rPr>
              <w:t>100</w:t>
            </w:r>
            <w:r w:rsidRPr="00AB62B9">
              <w:rPr>
                <w:rFonts w:ascii="Arial" w:eastAsia="Calibri" w:hAnsi="Arial" w:cs="Arial"/>
                <w:lang w:val="mn-MN"/>
              </w:rPr>
              <w:t xml:space="preserve"> хүн хамруулсан.2 шинжилгээ эерэг гаргасныг Нэгдсэн эмнэлэгт онош тодруулахаар явуулж эмчилгээ хийж эрүүлжүүлсэн. БЗДХ-ыг талаар бичил уурхай эрхлэгдэг 58 хүнд сургалтыг 1 удаа зохион байгуулсан байна. БЗДХ-ыг эрт илрүүлэх, хавдарыг эрт илрүүлэх зорилгоор аймгийн Нэгдсэн эмнэлэг, ЭМГ-аас БЗХДын эмч, Дотрын эмч, Эхо, лаборнт нар 1 өдөр суманд ажиласан БЗДХ-ын шинжилгээнд 83 иргэн зорилтот бүлгийн 41 иргэн Эхо-д 83 иргэн, доторт-31 иргэн үзлэгт хамрагдсан байна. </w:t>
            </w:r>
            <w:r w:rsidRPr="00AB62B9">
              <w:rPr>
                <w:rFonts w:ascii="Arial" w:eastAsia="Calibri" w:hAnsi="Arial" w:cs="Arial"/>
              </w:rPr>
              <w:t xml:space="preserve">БЗДХ-с урьдчилан сэргийлэх үзлэгт нийт 45 хүн хамрагдсан тэмбүү -2 хламид-7 илэрж дээд шатлалын эмнэлэгрүү шилжүүлсэн. БЗДХ-ийн нийт буурсан тоо 5 хүн эрүүлжүүлж эмчилгээг хийсэн мөн 2 хүн </w:t>
            </w:r>
            <w:r w:rsidRPr="00AB62B9">
              <w:rPr>
                <w:rFonts w:ascii="Arial" w:eastAsia="Calibri" w:hAnsi="Arial" w:cs="Arial"/>
              </w:rPr>
              <w:lastRenderedPageBreak/>
              <w:t>эмчлэгдэж байна. Глобал сангийн дэмжлэгтэй ДОХ</w:t>
            </w:r>
            <w:proofErr w:type="gramStart"/>
            <w:r w:rsidRPr="00AB62B9">
              <w:rPr>
                <w:rFonts w:ascii="Arial" w:eastAsia="Calibri" w:hAnsi="Arial" w:cs="Arial"/>
              </w:rPr>
              <w:t>,БЗДХ</w:t>
            </w:r>
            <w:proofErr w:type="gramEnd"/>
            <w:r w:rsidRPr="00AB62B9">
              <w:rPr>
                <w:rFonts w:ascii="Arial" w:eastAsia="Calibri" w:hAnsi="Arial" w:cs="Arial"/>
              </w:rPr>
              <w:t>-с урьдчилан сэргийлэх Эрүүл цус аяны  үзлэгт нийт 200 хүн хамрагдсан тэмбүү -1  илэрч дээд шатлалын эмнэлэгрүү шилжүүлсэн. БЗДХ-ийн нийт буурсан. Эмчлэгдсэн болон эрүүлжсэн хүний тоо 5 байна</w:t>
            </w:r>
          </w:p>
        </w:tc>
        <w:tc>
          <w:tcPr>
            <w:tcW w:w="1215" w:type="dxa"/>
            <w:gridSpan w:val="9"/>
            <w:tcBorders>
              <w:left w:val="single" w:sz="4" w:space="0" w:color="auto"/>
              <w:right w:val="single" w:sz="4" w:space="0" w:color="auto"/>
            </w:tcBorders>
            <w:vAlign w:val="center"/>
          </w:tcPr>
          <w:p w:rsidR="003466E8" w:rsidRPr="00AB62B9" w:rsidRDefault="003466E8" w:rsidP="00711ABC">
            <w:pPr>
              <w:rPr>
                <w:rFonts w:ascii="Arial" w:hAnsi="Arial" w:cs="Arial"/>
                <w:lang w:val="mn-MN"/>
              </w:rPr>
            </w:pPr>
            <w:r w:rsidRPr="00AB62B9">
              <w:rPr>
                <w:rFonts w:ascii="Arial" w:hAnsi="Arial" w:cs="Arial"/>
                <w:lang w:val="mn-MN"/>
              </w:rPr>
              <w:lastRenderedPageBreak/>
              <w:t>100</w:t>
            </w:r>
          </w:p>
        </w:tc>
        <w:tc>
          <w:tcPr>
            <w:tcW w:w="1181" w:type="dxa"/>
            <w:gridSpan w:val="4"/>
            <w:tcBorders>
              <w:left w:val="single" w:sz="4" w:space="0" w:color="auto"/>
            </w:tcBorders>
            <w:vAlign w:val="center"/>
          </w:tcPr>
          <w:p w:rsidR="003466E8" w:rsidRPr="00AB62B9" w:rsidRDefault="003466E8" w:rsidP="00711ABC">
            <w:pPr>
              <w:rPr>
                <w:rFonts w:ascii="Arial" w:hAnsi="Arial" w:cs="Arial"/>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lastRenderedPageBreak/>
              <w:t>5.10</w:t>
            </w:r>
          </w:p>
          <w:p w:rsidR="003466E8" w:rsidRPr="00AB62B9" w:rsidRDefault="003466E8" w:rsidP="00711ABC">
            <w:pPr>
              <w:jc w:val="both"/>
              <w:rPr>
                <w:rFonts w:ascii="Arial" w:eastAsia="Times New Roman" w:hAnsi="Arial" w:cs="Arial"/>
                <w:lang w:val="mn-MN"/>
              </w:rPr>
            </w:pPr>
          </w:p>
        </w:tc>
        <w:tc>
          <w:tcPr>
            <w:tcW w:w="3376" w:type="dxa"/>
            <w:vAlign w:val="center"/>
          </w:tcPr>
          <w:p w:rsidR="003466E8" w:rsidRPr="00AB62B9" w:rsidRDefault="003466E8" w:rsidP="00711ABC">
            <w:pPr>
              <w:tabs>
                <w:tab w:val="left" w:pos="900"/>
              </w:tabs>
              <w:jc w:val="both"/>
              <w:rPr>
                <w:rFonts w:ascii="Arial" w:hAnsi="Arial" w:cs="Arial"/>
                <w:lang w:val="mn-MN"/>
              </w:rPr>
            </w:pPr>
            <w:r w:rsidRPr="00AB62B9">
              <w:rPr>
                <w:rFonts w:ascii="Arial" w:hAnsi="Arial" w:cs="Arial"/>
                <w:lang w:val="mn-MN"/>
              </w:rPr>
              <w:t>Хүн амын дунд сүрьеэгийн тархалтыг бууруулах, улирлын шинж чанартай халдварт өвчний дэгдэлтийн үеийн бэлэн байдлыг хангуулах, зонхилон тохиолдож буй халдварт бус өвчний тархалтыг бууруулж эрсдэлт хүчин зүйлсийг багасгах, мэдээлэл, сургалт сурталчилгааг өргөтгөх ажлыг зохион байгуулах</w:t>
            </w:r>
          </w:p>
        </w:tc>
        <w:tc>
          <w:tcPr>
            <w:tcW w:w="2250" w:type="dxa"/>
            <w:vAlign w:val="center"/>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-Яаралтай тусламжийн бэлэн байдлын хангалт</w:t>
            </w:r>
          </w:p>
          <w:p w:rsidR="003466E8" w:rsidRPr="00AB62B9" w:rsidRDefault="003466E8" w:rsidP="00711ABC">
            <w:pPr>
              <w:jc w:val="both"/>
              <w:rPr>
                <w:rFonts w:ascii="Arial" w:hAnsi="Arial" w:cs="Arial"/>
                <w:lang w:val="mn-MN"/>
              </w:rPr>
            </w:pPr>
            <w:r w:rsidRPr="00AB62B9">
              <w:rPr>
                <w:rFonts w:ascii="Arial" w:eastAsia="Times New Roman" w:hAnsi="Arial" w:cs="Arial"/>
                <w:lang w:val="mn-MN"/>
              </w:rPr>
              <w:t>-</w:t>
            </w:r>
            <w:r w:rsidRPr="00AB62B9">
              <w:rPr>
                <w:rFonts w:ascii="Arial" w:hAnsi="Arial" w:cs="Arial"/>
                <w:lang w:val="mn-MN"/>
              </w:rPr>
              <w:t>Сургалт, сурталчилгаанд хамрагдсан хүний тоо</w:t>
            </w:r>
          </w:p>
          <w:p w:rsidR="003466E8" w:rsidRPr="00AB62B9" w:rsidRDefault="003466E8" w:rsidP="00711ABC">
            <w:pPr>
              <w:jc w:val="both"/>
              <w:rPr>
                <w:rFonts w:ascii="Arial" w:hAnsi="Arial" w:cs="Arial"/>
                <w:lang w:val="mn-MN"/>
              </w:rPr>
            </w:pPr>
            <w:r w:rsidRPr="00AB62B9">
              <w:rPr>
                <w:rFonts w:ascii="Arial" w:hAnsi="Arial" w:cs="Arial"/>
                <w:lang w:val="mn-MN"/>
              </w:rPr>
              <w:t>-Чийрэгжүүлэлтийн танхимын үйл ажиллагаа</w:t>
            </w:r>
          </w:p>
          <w:p w:rsidR="003466E8" w:rsidRPr="00AB62B9" w:rsidRDefault="003466E8" w:rsidP="00711ABC">
            <w:pPr>
              <w:jc w:val="both"/>
              <w:rPr>
                <w:rFonts w:ascii="Arial" w:hAnsi="Arial" w:cs="Arial"/>
                <w:lang w:val="mn-MN"/>
              </w:rPr>
            </w:pPr>
            <w:r w:rsidRPr="00AB62B9">
              <w:rPr>
                <w:rFonts w:ascii="Arial" w:hAnsi="Arial" w:cs="Arial"/>
                <w:lang w:val="mn-MN"/>
              </w:rPr>
              <w:t>-Дасгал хөдөлгөөнөөр хичээллэж буй иргэдийн тоо</w:t>
            </w:r>
          </w:p>
          <w:p w:rsidR="003466E8" w:rsidRPr="00AB62B9" w:rsidRDefault="003466E8" w:rsidP="00711ABC">
            <w:pPr>
              <w:jc w:val="both"/>
              <w:rPr>
                <w:rFonts w:ascii="Arial" w:eastAsia="Times New Roman" w:hAnsi="Arial" w:cs="Arial"/>
                <w:lang w:val="mn-MN"/>
              </w:rPr>
            </w:pPr>
          </w:p>
        </w:tc>
        <w:tc>
          <w:tcPr>
            <w:tcW w:w="5046" w:type="dxa"/>
            <w:gridSpan w:val="6"/>
            <w:tcBorders>
              <w:right w:val="single" w:sz="4" w:space="0" w:color="auto"/>
            </w:tcBorders>
            <w:vAlign w:val="center"/>
          </w:tcPr>
          <w:p w:rsidR="003466E8" w:rsidRPr="00AB62B9" w:rsidRDefault="003466E8" w:rsidP="00711ABC">
            <w:pPr>
              <w:jc w:val="both"/>
              <w:rPr>
                <w:rFonts w:ascii="Arial" w:eastAsia="Times New Roman" w:hAnsi="Arial" w:cs="Arial"/>
                <w:lang w:val="mn-MN"/>
              </w:rPr>
            </w:pPr>
            <w:r w:rsidRPr="00AB62B9">
              <w:rPr>
                <w:rFonts w:ascii="Arial" w:eastAsia="Calibri" w:hAnsi="Arial" w:cs="Arial"/>
                <w:iCs/>
                <w:lang w:val="mn-MN"/>
              </w:rPr>
              <w:t>Иргэдийн дунд сүрьеэгийн өвчлөлийг илрүүлэг үзлэг хийгддэг цэрний шинжилгээнд 3 хүний цэрийг явуулсан.  Дундговь аймагт 1 сүрьеэ Улаанбаатар хотод 2 сүрьеэтэй хүүхэд илэрсэн хариу мэдэгдэж 1 том хүн 2 хүүхэд сүреэгийн хяналтанд эмчлэгдэж байгаад сум руу ирж эмчилгээнд хянагдаж байна. Сүрьеэгийн өдөр ард иргэд урьдчилан сэргийлэх сургалт сурталчилгааг 58 хүн хийгдэж төрийн байгууллагуудын дунд гар бөмбөгийн тэмцээн зохион байгуулагдсан. Яаралтай тусламжийн өрөөг бэлэн байдлыг 650.000 төгрөгөөр хийлгэж 5.500.000 төгрөгний тоног төхөөрөмжөөр хангагдсан</w:t>
            </w:r>
          </w:p>
        </w:tc>
        <w:tc>
          <w:tcPr>
            <w:tcW w:w="1200" w:type="dxa"/>
            <w:gridSpan w:val="7"/>
            <w:tcBorders>
              <w:left w:val="single" w:sz="4" w:space="0" w:color="auto"/>
              <w:right w:val="single" w:sz="4" w:space="0" w:color="auto"/>
            </w:tcBorders>
            <w:vAlign w:val="center"/>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100</w:t>
            </w: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tc>
        <w:tc>
          <w:tcPr>
            <w:tcW w:w="1196" w:type="dxa"/>
            <w:gridSpan w:val="6"/>
            <w:tcBorders>
              <w:left w:val="single" w:sz="4" w:space="0" w:color="auto"/>
            </w:tcBorders>
            <w:vAlign w:val="center"/>
          </w:tcPr>
          <w:p w:rsidR="003466E8" w:rsidRPr="00AB62B9" w:rsidRDefault="003466E8" w:rsidP="00711ABC">
            <w:pPr>
              <w:rPr>
                <w:rFonts w:ascii="Arial" w:eastAsia="Times New Roman" w:hAnsi="Arial" w:cs="Arial"/>
                <w:lang w:val="mn-MN"/>
              </w:rPr>
            </w:pPr>
          </w:p>
          <w:p w:rsidR="003466E8" w:rsidRPr="00AB62B9" w:rsidRDefault="003466E8" w:rsidP="00711ABC">
            <w:pPr>
              <w:rPr>
                <w:rFonts w:ascii="Arial" w:eastAsia="Times New Roman" w:hAnsi="Arial" w:cs="Arial"/>
                <w:lang w:val="mn-MN"/>
              </w:rPr>
            </w:pPr>
          </w:p>
          <w:p w:rsidR="003466E8" w:rsidRPr="00AB62B9" w:rsidRDefault="003466E8" w:rsidP="00711ABC">
            <w:pPr>
              <w:rPr>
                <w:rFonts w:ascii="Arial" w:eastAsia="Times New Roman" w:hAnsi="Arial" w:cs="Arial"/>
                <w:lang w:val="mn-MN"/>
              </w:rPr>
            </w:pPr>
          </w:p>
          <w:p w:rsidR="003466E8" w:rsidRPr="00AB62B9" w:rsidRDefault="003466E8" w:rsidP="00711ABC">
            <w:pPr>
              <w:rPr>
                <w:rFonts w:ascii="Arial" w:eastAsia="Times New Roman" w:hAnsi="Arial" w:cs="Arial"/>
                <w:lang w:val="mn-MN"/>
              </w:rPr>
            </w:pPr>
          </w:p>
          <w:p w:rsidR="003466E8" w:rsidRPr="00AB62B9" w:rsidRDefault="003466E8" w:rsidP="00711ABC">
            <w:pPr>
              <w:rPr>
                <w:rFonts w:ascii="Arial" w:eastAsia="Times New Roman" w:hAnsi="Arial" w:cs="Arial"/>
                <w:lang w:val="mn-MN"/>
              </w:rPr>
            </w:pPr>
          </w:p>
          <w:p w:rsidR="003466E8" w:rsidRPr="00AB62B9" w:rsidRDefault="003466E8" w:rsidP="00711ABC">
            <w:pPr>
              <w:rPr>
                <w:rFonts w:ascii="Arial" w:eastAsia="Times New Roman" w:hAnsi="Arial" w:cs="Arial"/>
                <w:lang w:val="mn-MN"/>
              </w:rPr>
            </w:pPr>
          </w:p>
          <w:p w:rsidR="003466E8" w:rsidRPr="00AB62B9" w:rsidRDefault="003466E8" w:rsidP="00711ABC">
            <w:pPr>
              <w:rPr>
                <w:rFonts w:ascii="Arial" w:eastAsia="Times New Roman" w:hAnsi="Arial" w:cs="Arial"/>
                <w:lang w:val="mn-MN"/>
              </w:rPr>
            </w:pPr>
          </w:p>
          <w:p w:rsidR="003466E8" w:rsidRPr="00AB62B9" w:rsidRDefault="003466E8" w:rsidP="00711ABC">
            <w:pPr>
              <w:rPr>
                <w:rFonts w:ascii="Arial" w:eastAsia="Times New Roman" w:hAnsi="Arial" w:cs="Arial"/>
                <w:lang w:val="mn-MN"/>
              </w:rPr>
            </w:pPr>
          </w:p>
          <w:p w:rsidR="003466E8" w:rsidRPr="00AB62B9" w:rsidRDefault="003466E8" w:rsidP="00711ABC">
            <w:pPr>
              <w:rPr>
                <w:rFonts w:ascii="Arial" w:eastAsia="Times New Roman" w:hAnsi="Arial" w:cs="Arial"/>
                <w:lang w:val="mn-MN"/>
              </w:rPr>
            </w:pPr>
          </w:p>
          <w:p w:rsidR="003466E8" w:rsidRPr="00AB62B9" w:rsidRDefault="003466E8" w:rsidP="00711ABC">
            <w:pPr>
              <w:jc w:val="both"/>
              <w:rPr>
                <w:rFonts w:ascii="Arial" w:eastAsia="Times New Roman" w:hAnsi="Arial" w:cs="Arial"/>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5.11</w:t>
            </w:r>
          </w:p>
        </w:tc>
        <w:tc>
          <w:tcPr>
            <w:tcW w:w="3376" w:type="dxa"/>
            <w:vAlign w:val="center"/>
          </w:tcPr>
          <w:p w:rsidR="003466E8" w:rsidRPr="00AB62B9" w:rsidRDefault="003466E8" w:rsidP="00711ABC">
            <w:pPr>
              <w:jc w:val="both"/>
              <w:rPr>
                <w:rFonts w:ascii="Arial" w:eastAsia="Times New Roman" w:hAnsi="Arial" w:cs="Arial"/>
                <w:lang w:val="mn-MN"/>
              </w:rPr>
            </w:pPr>
            <w:r w:rsidRPr="00AB62B9">
              <w:rPr>
                <w:rFonts w:ascii="Arial" w:hAnsi="Arial" w:cs="Arial"/>
                <w:lang w:val="mn-MN"/>
              </w:rPr>
              <w:t>Жендэрийн эрх тэгш байдлыг хангах талаар төлөвлөгөө гаргаж, хуулийг сурталчлах</w:t>
            </w:r>
          </w:p>
        </w:tc>
        <w:tc>
          <w:tcPr>
            <w:tcW w:w="2250" w:type="dxa"/>
            <w:vAlign w:val="center"/>
          </w:tcPr>
          <w:p w:rsidR="003466E8" w:rsidRPr="00AB62B9" w:rsidRDefault="003466E8" w:rsidP="00711ABC">
            <w:pPr>
              <w:jc w:val="both"/>
              <w:rPr>
                <w:rFonts w:ascii="Arial" w:hAnsi="Arial" w:cs="Arial"/>
                <w:lang w:val="mn-MN"/>
              </w:rPr>
            </w:pPr>
            <w:r w:rsidRPr="00AB62B9">
              <w:rPr>
                <w:rFonts w:ascii="Arial" w:hAnsi="Arial" w:cs="Arial"/>
                <w:lang w:val="mn-MN"/>
              </w:rPr>
              <w:t>-Төлөвлөгөөг гарган батлуулж, хэрэгжилтийг тооцсон байх</w:t>
            </w:r>
          </w:p>
          <w:p w:rsidR="003466E8" w:rsidRPr="00AB62B9" w:rsidRDefault="003466E8" w:rsidP="00711ABC">
            <w:pPr>
              <w:jc w:val="both"/>
              <w:rPr>
                <w:rFonts w:ascii="Arial" w:hAnsi="Arial" w:cs="Arial"/>
                <w:lang w:val="mn-MN"/>
              </w:rPr>
            </w:pPr>
            <w:r w:rsidRPr="00AB62B9">
              <w:rPr>
                <w:rFonts w:ascii="Arial" w:hAnsi="Arial" w:cs="Arial"/>
                <w:lang w:val="mn-MN"/>
              </w:rPr>
              <w:t xml:space="preserve">-Салбар хорооны гишүүд болон </w:t>
            </w:r>
            <w:r w:rsidRPr="00AB62B9">
              <w:rPr>
                <w:rFonts w:ascii="Arial" w:hAnsi="Arial" w:cs="Arial"/>
                <w:lang w:val="mn-MN"/>
              </w:rPr>
              <w:lastRenderedPageBreak/>
              <w:t>байгууллагын удирдах ажилтан, албан хаагчдыг сургалтад хамруулсан байх</w:t>
            </w:r>
          </w:p>
        </w:tc>
        <w:tc>
          <w:tcPr>
            <w:tcW w:w="5040" w:type="dxa"/>
            <w:gridSpan w:val="5"/>
            <w:tcBorders>
              <w:right w:val="single" w:sz="4" w:space="0" w:color="auto"/>
            </w:tcBorders>
            <w:vAlign w:val="center"/>
          </w:tcPr>
          <w:p w:rsidR="003466E8" w:rsidRPr="00AB62B9" w:rsidRDefault="003466E8" w:rsidP="00711ABC">
            <w:pPr>
              <w:jc w:val="both"/>
              <w:rPr>
                <w:rFonts w:ascii="Arial" w:hAnsi="Arial" w:cs="Arial"/>
                <w:lang w:val="mn-MN"/>
              </w:rPr>
            </w:pPr>
            <w:r w:rsidRPr="00AB62B9">
              <w:rPr>
                <w:rFonts w:ascii="Arial" w:hAnsi="Arial" w:cs="Arial"/>
                <w:lang w:val="mn-MN"/>
              </w:rPr>
              <w:lastRenderedPageBreak/>
              <w:t>Төлөвлөгөө гарган зохих ажлуудыг  хэрэгжүүлэн ажиллав.  Гарын авлага, тараах материал  350 ширхэгийг хэвлэн өгч сумын гэр бүлийн чуулган, залуучуудын өдөрлөг,  эмэгтэйчүүдийн чуулган, багийн өдөрлөг зэргээр тараасан .</w:t>
            </w:r>
          </w:p>
        </w:tc>
        <w:tc>
          <w:tcPr>
            <w:tcW w:w="1200" w:type="dxa"/>
            <w:gridSpan w:val="7"/>
            <w:tcBorders>
              <w:left w:val="single" w:sz="4" w:space="0" w:color="auto"/>
              <w:right w:val="single" w:sz="4" w:space="0" w:color="auto"/>
            </w:tcBorders>
            <w:vAlign w:val="center"/>
          </w:tcPr>
          <w:p w:rsidR="003466E8" w:rsidRPr="00AB62B9" w:rsidRDefault="003466E8" w:rsidP="00711ABC">
            <w:pPr>
              <w:jc w:val="both"/>
              <w:rPr>
                <w:rFonts w:ascii="Arial" w:hAnsi="Arial" w:cs="Arial"/>
                <w:lang w:val="mn-MN"/>
              </w:rPr>
            </w:pPr>
            <w:r w:rsidRPr="00AB62B9">
              <w:rPr>
                <w:rFonts w:ascii="Arial" w:hAnsi="Arial" w:cs="Arial"/>
                <w:lang w:val="mn-MN"/>
              </w:rPr>
              <w:t>100</w:t>
            </w:r>
          </w:p>
        </w:tc>
        <w:tc>
          <w:tcPr>
            <w:tcW w:w="1202" w:type="dxa"/>
            <w:gridSpan w:val="7"/>
            <w:tcBorders>
              <w:left w:val="single" w:sz="4" w:space="0" w:color="auto"/>
            </w:tcBorders>
            <w:vAlign w:val="center"/>
          </w:tcPr>
          <w:p w:rsidR="003466E8" w:rsidRPr="00AB62B9" w:rsidRDefault="003466E8" w:rsidP="00711ABC">
            <w:pPr>
              <w:jc w:val="both"/>
              <w:rPr>
                <w:rFonts w:ascii="Arial" w:hAnsi="Arial" w:cs="Arial"/>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lastRenderedPageBreak/>
              <w:t>5.12</w:t>
            </w:r>
          </w:p>
        </w:tc>
        <w:tc>
          <w:tcPr>
            <w:tcW w:w="3376" w:type="dxa"/>
            <w:vAlign w:val="center"/>
          </w:tcPr>
          <w:p w:rsidR="003466E8" w:rsidRPr="00AB62B9" w:rsidRDefault="003466E8" w:rsidP="00711ABC">
            <w:pPr>
              <w:jc w:val="both"/>
              <w:rPr>
                <w:rFonts w:ascii="Arial" w:hAnsi="Arial" w:cs="Arial"/>
                <w:lang w:val="mn-MN"/>
              </w:rPr>
            </w:pPr>
            <w:r w:rsidRPr="00AB62B9">
              <w:rPr>
                <w:rFonts w:ascii="Arial" w:hAnsi="Arial" w:cs="Arial"/>
                <w:lang w:val="mn-MN"/>
              </w:rPr>
              <w:t>Жендэрийн мэдрэмжтэй суурь судалгаатай болох</w:t>
            </w:r>
          </w:p>
        </w:tc>
        <w:tc>
          <w:tcPr>
            <w:tcW w:w="2250" w:type="dxa"/>
            <w:vAlign w:val="center"/>
          </w:tcPr>
          <w:p w:rsidR="003466E8" w:rsidRPr="00AB62B9" w:rsidRDefault="003466E8" w:rsidP="00711ABC">
            <w:pPr>
              <w:jc w:val="both"/>
              <w:rPr>
                <w:rFonts w:ascii="Arial" w:hAnsi="Arial" w:cs="Arial"/>
                <w:lang w:val="mn-MN"/>
              </w:rPr>
            </w:pPr>
            <w:r w:rsidRPr="00AB62B9">
              <w:rPr>
                <w:rFonts w:ascii="Arial" w:hAnsi="Arial" w:cs="Arial"/>
                <w:lang w:val="mn-MN"/>
              </w:rPr>
              <w:t>-ИТХ-ын төлөөлөгчид, багийн Засаг даргын хүйсийн харьцааны судалгаа</w:t>
            </w:r>
          </w:p>
          <w:p w:rsidR="003466E8" w:rsidRPr="00AB62B9" w:rsidRDefault="003466E8" w:rsidP="00711ABC">
            <w:pPr>
              <w:jc w:val="both"/>
              <w:rPr>
                <w:rFonts w:ascii="Arial" w:hAnsi="Arial" w:cs="Arial"/>
                <w:lang w:val="mn-MN"/>
              </w:rPr>
            </w:pPr>
            <w:r w:rsidRPr="00AB62B9">
              <w:rPr>
                <w:rFonts w:ascii="Arial" w:hAnsi="Arial" w:cs="Arial"/>
                <w:lang w:val="mn-MN"/>
              </w:rPr>
              <w:t>-Төрийн албан хаагчдын хүйсийн тэнцвэрт байдлын судалгаа</w:t>
            </w:r>
          </w:p>
          <w:p w:rsidR="003466E8" w:rsidRPr="00AB62B9" w:rsidRDefault="003466E8" w:rsidP="00711ABC">
            <w:pPr>
              <w:jc w:val="both"/>
              <w:rPr>
                <w:rFonts w:ascii="Arial" w:hAnsi="Arial" w:cs="Arial"/>
                <w:lang w:val="mn-MN"/>
              </w:rPr>
            </w:pPr>
            <w:r w:rsidRPr="00AB62B9">
              <w:rPr>
                <w:rFonts w:ascii="Arial" w:hAnsi="Arial" w:cs="Arial"/>
                <w:lang w:val="mn-MN"/>
              </w:rPr>
              <w:t>-Нийгмийн халамжийн байгууллагаар үйлчлүүлэгчдийн хүйсийн судалгаа</w:t>
            </w:r>
          </w:p>
          <w:p w:rsidR="003466E8" w:rsidRPr="00AB62B9" w:rsidRDefault="003466E8" w:rsidP="00711ABC">
            <w:pPr>
              <w:jc w:val="both"/>
              <w:rPr>
                <w:rFonts w:ascii="Arial" w:hAnsi="Arial" w:cs="Arial"/>
                <w:lang w:val="mn-MN"/>
              </w:rPr>
            </w:pPr>
            <w:r w:rsidRPr="00AB62B9">
              <w:rPr>
                <w:rFonts w:ascii="Arial" w:hAnsi="Arial" w:cs="Arial"/>
                <w:lang w:val="mn-MN"/>
              </w:rPr>
              <w:t>-СӨБ, сургуульд суралцагчдын хүйсийн тэнцвэрт байдлын судалгаа</w:t>
            </w:r>
          </w:p>
        </w:tc>
        <w:tc>
          <w:tcPr>
            <w:tcW w:w="5025" w:type="dxa"/>
            <w:gridSpan w:val="4"/>
            <w:tcBorders>
              <w:right w:val="single" w:sz="4" w:space="0" w:color="auto"/>
            </w:tcBorders>
            <w:vAlign w:val="center"/>
          </w:tcPr>
          <w:p w:rsidR="003466E8" w:rsidRPr="00AB62B9" w:rsidRDefault="003466E8" w:rsidP="00711ABC">
            <w:pPr>
              <w:jc w:val="both"/>
              <w:rPr>
                <w:rFonts w:ascii="Arial" w:hAnsi="Arial" w:cs="Arial"/>
                <w:lang w:val="mn-MN"/>
              </w:rPr>
            </w:pPr>
            <w:r w:rsidRPr="00AB62B9">
              <w:rPr>
                <w:rFonts w:ascii="Arial" w:hAnsi="Arial" w:cs="Arial"/>
                <w:lang w:val="mn-MN"/>
              </w:rPr>
              <w:t>ИТХ-ын төлөөлөгчид 21/4 ,  БЗД нар4/1,  ТАХ-115/56, халамжийн байгууллагаар үйлчлүүлэгёдийн  хүсийн харьцаа 21/29, СӨБ 50/60-ийн харьцаатай байна.</w:t>
            </w:r>
          </w:p>
        </w:tc>
        <w:tc>
          <w:tcPr>
            <w:tcW w:w="1215" w:type="dxa"/>
            <w:gridSpan w:val="8"/>
            <w:tcBorders>
              <w:left w:val="single" w:sz="4" w:space="0" w:color="auto"/>
              <w:right w:val="single" w:sz="4" w:space="0" w:color="auto"/>
            </w:tcBorders>
            <w:vAlign w:val="center"/>
          </w:tcPr>
          <w:p w:rsidR="003466E8" w:rsidRPr="00AB62B9" w:rsidRDefault="003466E8" w:rsidP="00711ABC">
            <w:pPr>
              <w:jc w:val="both"/>
              <w:rPr>
                <w:rFonts w:ascii="Arial" w:hAnsi="Arial" w:cs="Arial"/>
                <w:lang w:val="mn-MN"/>
              </w:rPr>
            </w:pPr>
            <w:r w:rsidRPr="00AB62B9">
              <w:rPr>
                <w:rFonts w:ascii="Arial" w:hAnsi="Arial" w:cs="Arial"/>
                <w:lang w:val="mn-MN"/>
              </w:rPr>
              <w:t>100</w:t>
            </w:r>
          </w:p>
        </w:tc>
        <w:tc>
          <w:tcPr>
            <w:tcW w:w="1202" w:type="dxa"/>
            <w:gridSpan w:val="7"/>
            <w:tcBorders>
              <w:left w:val="single" w:sz="4" w:space="0" w:color="auto"/>
            </w:tcBorders>
            <w:vAlign w:val="center"/>
          </w:tcPr>
          <w:p w:rsidR="003466E8" w:rsidRPr="00AB62B9" w:rsidRDefault="003466E8" w:rsidP="00711ABC">
            <w:pPr>
              <w:jc w:val="both"/>
              <w:rPr>
                <w:rFonts w:ascii="Arial" w:hAnsi="Arial" w:cs="Arial"/>
                <w:lang w:val="mn-MN"/>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5.13</w:t>
            </w:r>
          </w:p>
        </w:tc>
        <w:tc>
          <w:tcPr>
            <w:tcW w:w="3376" w:type="dxa"/>
            <w:vAlign w:val="center"/>
          </w:tcPr>
          <w:p w:rsidR="003466E8" w:rsidRPr="00AB62B9" w:rsidRDefault="003466E8" w:rsidP="00711ABC">
            <w:pPr>
              <w:jc w:val="both"/>
              <w:rPr>
                <w:rFonts w:ascii="Arial" w:eastAsia="Times New Roman" w:hAnsi="Arial" w:cs="Arial"/>
                <w:color w:val="000000"/>
                <w:lang w:val="mn-MN"/>
              </w:rPr>
            </w:pPr>
            <w:r w:rsidRPr="00AB62B9">
              <w:rPr>
                <w:rFonts w:ascii="Arial" w:eastAsia="Times New Roman" w:hAnsi="Arial" w:cs="Arial"/>
                <w:color w:val="000000"/>
                <w:lang w:val="mn-MN"/>
              </w:rPr>
              <w:t>Байгууллагадаа хүйсийн тэнцвэрт байдлын судалгаа хийж, дүн шинжилгээ хийх</w:t>
            </w:r>
          </w:p>
        </w:tc>
        <w:tc>
          <w:tcPr>
            <w:tcW w:w="2250" w:type="dxa"/>
            <w:vAlign w:val="center"/>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-Судалгаа хийгдсэн байх</w:t>
            </w:r>
          </w:p>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-Тайланг холбогдох газарт хугацаанд нь явуулсан байх</w:t>
            </w:r>
          </w:p>
        </w:tc>
        <w:tc>
          <w:tcPr>
            <w:tcW w:w="5010" w:type="dxa"/>
            <w:gridSpan w:val="3"/>
            <w:tcBorders>
              <w:right w:val="single" w:sz="4" w:space="0" w:color="auto"/>
            </w:tcBorders>
            <w:vAlign w:val="center"/>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Байгууллага бүр судалгаатай</w:t>
            </w:r>
          </w:p>
        </w:tc>
        <w:tc>
          <w:tcPr>
            <w:tcW w:w="2432" w:type="dxa"/>
            <w:gridSpan w:val="16"/>
            <w:tcBorders>
              <w:left w:val="single" w:sz="4" w:space="0" w:color="auto"/>
            </w:tcBorders>
            <w:vAlign w:val="center"/>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100</w:t>
            </w: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5.14</w:t>
            </w:r>
          </w:p>
        </w:tc>
        <w:tc>
          <w:tcPr>
            <w:tcW w:w="3376" w:type="dxa"/>
            <w:vAlign w:val="center"/>
          </w:tcPr>
          <w:p w:rsidR="003466E8" w:rsidRPr="00AB62B9" w:rsidRDefault="003466E8" w:rsidP="00711ABC">
            <w:pPr>
              <w:jc w:val="both"/>
              <w:rPr>
                <w:rFonts w:ascii="Arial" w:eastAsia="Times New Roman" w:hAnsi="Arial" w:cs="Arial"/>
                <w:color w:val="000000"/>
                <w:lang w:val="mn-MN"/>
              </w:rPr>
            </w:pPr>
            <w:r w:rsidRPr="00AB62B9">
              <w:rPr>
                <w:rFonts w:ascii="Arial" w:eastAsia="Times New Roman" w:hAnsi="Arial" w:cs="Arial"/>
                <w:color w:val="000000"/>
                <w:lang w:val="mn-MN"/>
              </w:rPr>
              <w:t>Гэр бүлд чиглэсэн үйл ажиллагааг төлөвлөн хэрэгжүүлж, гэр бүлийн хүчирхийлэлтэй тэмцэх тухай хуулийг сурталчилах</w:t>
            </w:r>
          </w:p>
        </w:tc>
        <w:tc>
          <w:tcPr>
            <w:tcW w:w="2250" w:type="dxa"/>
            <w:vAlign w:val="center"/>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-Арга хэмжээнүүд зохион байгуулагдсан байх</w:t>
            </w:r>
          </w:p>
          <w:p w:rsidR="003466E8" w:rsidRPr="00AB62B9" w:rsidRDefault="003466E8" w:rsidP="00711ABC">
            <w:pPr>
              <w:jc w:val="both"/>
              <w:rPr>
                <w:rFonts w:ascii="Arial" w:eastAsia="Times New Roman" w:hAnsi="Arial" w:cs="Arial"/>
                <w:lang w:val="mn-MN"/>
              </w:rPr>
            </w:pPr>
            <w:r w:rsidRPr="00AB62B9">
              <w:rPr>
                <w:rFonts w:ascii="Arial" w:eastAsia="Times New Roman" w:hAnsi="Arial" w:cs="Arial"/>
                <w:lang w:val="mn-MN"/>
              </w:rPr>
              <w:t>-Оролцогч гэр бүлийн тоо</w:t>
            </w:r>
          </w:p>
        </w:tc>
        <w:tc>
          <w:tcPr>
            <w:tcW w:w="5010" w:type="dxa"/>
            <w:gridSpan w:val="3"/>
            <w:tcBorders>
              <w:right w:val="single" w:sz="4" w:space="0" w:color="auto"/>
            </w:tcBorders>
            <w:vAlign w:val="center"/>
          </w:tcPr>
          <w:p w:rsidR="003466E8" w:rsidRPr="00AB62B9" w:rsidRDefault="003466E8" w:rsidP="00711ABC">
            <w:pPr>
              <w:jc w:val="both"/>
              <w:rPr>
                <w:rFonts w:ascii="Arial" w:eastAsia="Times New Roman" w:hAnsi="Arial" w:cs="Arial"/>
                <w:lang w:val="mn-MN"/>
              </w:rPr>
            </w:pPr>
            <w:r w:rsidRPr="00AB62B9">
              <w:rPr>
                <w:rFonts w:ascii="Arial" w:eastAsia="Times New Roman" w:hAnsi="Arial" w:cs="Arial"/>
                <w:color w:val="000000"/>
                <w:lang w:val="mn-MN"/>
              </w:rPr>
              <w:t xml:space="preserve">Гэр бүлийн хүчирхийлэлтэй тэмцэх тухай хуулийг сурталчилан таниулах зорилгоор Дэвжээ тэмцээн зохион байгуулсан. Хуулийн талаар мэдээлэлийг 3 удаа хүргэсэн. Гарын авлага тараасан. </w:t>
            </w:r>
          </w:p>
        </w:tc>
        <w:tc>
          <w:tcPr>
            <w:tcW w:w="1245" w:type="dxa"/>
            <w:gridSpan w:val="11"/>
            <w:tcBorders>
              <w:left w:val="single" w:sz="4" w:space="0" w:color="auto"/>
              <w:right w:val="single" w:sz="4" w:space="0" w:color="auto"/>
            </w:tcBorders>
            <w:vAlign w:val="center"/>
          </w:tcPr>
          <w:p w:rsidR="003466E8" w:rsidRPr="00AB62B9" w:rsidRDefault="003466E8" w:rsidP="00711ABC">
            <w:pPr>
              <w:rPr>
                <w:rFonts w:ascii="Arial" w:eastAsia="Times New Roman" w:hAnsi="Arial" w:cs="Arial"/>
                <w:lang w:val="mn-MN"/>
              </w:rPr>
            </w:pPr>
          </w:p>
          <w:p w:rsidR="003466E8" w:rsidRPr="00AB62B9" w:rsidRDefault="003466E8" w:rsidP="00711ABC">
            <w:pPr>
              <w:jc w:val="both"/>
              <w:rPr>
                <w:rFonts w:ascii="Arial" w:eastAsia="Times New Roman" w:hAnsi="Arial" w:cs="Arial"/>
              </w:rPr>
            </w:pPr>
            <w:r w:rsidRPr="00AB62B9">
              <w:rPr>
                <w:rFonts w:ascii="Arial" w:eastAsia="Times New Roman" w:hAnsi="Arial" w:cs="Arial"/>
              </w:rPr>
              <w:t>100</w:t>
            </w:r>
          </w:p>
        </w:tc>
        <w:tc>
          <w:tcPr>
            <w:tcW w:w="1187" w:type="dxa"/>
            <w:gridSpan w:val="5"/>
            <w:tcBorders>
              <w:left w:val="single" w:sz="4" w:space="0" w:color="auto"/>
            </w:tcBorders>
            <w:vAlign w:val="center"/>
          </w:tcPr>
          <w:p w:rsidR="003466E8" w:rsidRPr="00AB62B9" w:rsidRDefault="003466E8" w:rsidP="00711ABC">
            <w:pPr>
              <w:rPr>
                <w:rFonts w:ascii="Arial" w:eastAsia="Times New Roman" w:hAnsi="Arial" w:cs="Arial"/>
                <w:lang w:val="mn-MN"/>
              </w:rPr>
            </w:pPr>
          </w:p>
          <w:p w:rsidR="003466E8" w:rsidRPr="00AB62B9" w:rsidRDefault="003466E8" w:rsidP="00711ABC">
            <w:pPr>
              <w:jc w:val="both"/>
              <w:rPr>
                <w:rFonts w:ascii="Arial" w:eastAsia="Times New Roman" w:hAnsi="Arial" w:cs="Arial"/>
              </w:rPr>
            </w:pPr>
          </w:p>
        </w:tc>
      </w:tr>
      <w:tr w:rsidR="003466E8" w:rsidRPr="00AB62B9" w:rsidTr="00E5001D">
        <w:trPr>
          <w:gridAfter w:val="4"/>
          <w:wAfter w:w="11870" w:type="dxa"/>
        </w:trPr>
        <w:tc>
          <w:tcPr>
            <w:tcW w:w="648" w:type="dxa"/>
          </w:tcPr>
          <w:p w:rsidR="003466E8" w:rsidRPr="00AB62B9" w:rsidRDefault="003466E8" w:rsidP="00711ABC">
            <w:pPr>
              <w:jc w:val="both"/>
              <w:rPr>
                <w:rFonts w:ascii="Arial" w:eastAsia="Times New Roman" w:hAnsi="Arial" w:cs="Arial"/>
                <w:lang w:val="mn-MN"/>
              </w:rPr>
            </w:pPr>
          </w:p>
        </w:tc>
        <w:tc>
          <w:tcPr>
            <w:tcW w:w="3376" w:type="dxa"/>
            <w:vAlign w:val="center"/>
          </w:tcPr>
          <w:p w:rsidR="003466E8" w:rsidRPr="00AB62B9" w:rsidRDefault="003466E8" w:rsidP="00711ABC">
            <w:pPr>
              <w:jc w:val="both"/>
              <w:rPr>
                <w:rFonts w:ascii="Arial" w:eastAsia="Times New Roman" w:hAnsi="Arial" w:cs="Arial"/>
                <w:color w:val="000000"/>
                <w:lang w:val="mn-MN"/>
              </w:rPr>
            </w:pPr>
            <w:r w:rsidRPr="00AB62B9">
              <w:rPr>
                <w:rFonts w:ascii="Arial" w:eastAsia="Times New Roman" w:hAnsi="Arial" w:cs="Arial"/>
                <w:color w:val="000000"/>
                <w:lang w:val="mn-MN"/>
              </w:rPr>
              <w:t>Хэрэгжилтийн хувь</w:t>
            </w:r>
          </w:p>
        </w:tc>
        <w:tc>
          <w:tcPr>
            <w:tcW w:w="2250" w:type="dxa"/>
            <w:vAlign w:val="center"/>
          </w:tcPr>
          <w:p w:rsidR="003466E8" w:rsidRPr="00AB62B9" w:rsidRDefault="003466E8" w:rsidP="00711ABC">
            <w:pPr>
              <w:jc w:val="both"/>
              <w:rPr>
                <w:rFonts w:ascii="Arial" w:eastAsia="Times New Roman" w:hAnsi="Arial" w:cs="Arial"/>
                <w:lang w:val="mn-MN"/>
              </w:rPr>
            </w:pPr>
          </w:p>
        </w:tc>
        <w:tc>
          <w:tcPr>
            <w:tcW w:w="5010" w:type="dxa"/>
            <w:gridSpan w:val="3"/>
            <w:tcBorders>
              <w:right w:val="single" w:sz="4" w:space="0" w:color="auto"/>
            </w:tcBorders>
            <w:vAlign w:val="center"/>
          </w:tcPr>
          <w:p w:rsidR="003466E8" w:rsidRPr="00AB62B9" w:rsidRDefault="003466E8" w:rsidP="00711ABC">
            <w:pPr>
              <w:jc w:val="both"/>
              <w:rPr>
                <w:rFonts w:ascii="Arial" w:eastAsia="Times New Roman" w:hAnsi="Arial" w:cs="Arial"/>
                <w:color w:val="000000"/>
                <w:lang w:val="mn-MN"/>
              </w:rPr>
            </w:pPr>
          </w:p>
        </w:tc>
        <w:tc>
          <w:tcPr>
            <w:tcW w:w="1245" w:type="dxa"/>
            <w:gridSpan w:val="11"/>
            <w:tcBorders>
              <w:left w:val="single" w:sz="4" w:space="0" w:color="auto"/>
              <w:right w:val="single" w:sz="4" w:space="0" w:color="auto"/>
            </w:tcBorders>
            <w:vAlign w:val="center"/>
          </w:tcPr>
          <w:p w:rsidR="003466E8" w:rsidRPr="00AB62B9" w:rsidRDefault="003466E8" w:rsidP="00711ABC">
            <w:pPr>
              <w:rPr>
                <w:rFonts w:ascii="Arial" w:eastAsia="Times New Roman" w:hAnsi="Arial" w:cs="Arial"/>
                <w:lang w:val="mn-MN"/>
              </w:rPr>
            </w:pPr>
          </w:p>
        </w:tc>
        <w:tc>
          <w:tcPr>
            <w:tcW w:w="1187" w:type="dxa"/>
            <w:gridSpan w:val="5"/>
            <w:tcBorders>
              <w:left w:val="single" w:sz="4" w:space="0" w:color="auto"/>
            </w:tcBorders>
            <w:vAlign w:val="center"/>
          </w:tcPr>
          <w:p w:rsidR="003466E8" w:rsidRPr="00AB62B9" w:rsidRDefault="003466E8" w:rsidP="00711ABC">
            <w:pPr>
              <w:rPr>
                <w:rFonts w:ascii="Arial" w:eastAsia="Times New Roman" w:hAnsi="Arial" w:cs="Arial"/>
                <w:lang w:val="mn-MN"/>
              </w:rPr>
            </w:pPr>
          </w:p>
        </w:tc>
      </w:tr>
    </w:tbl>
    <w:p w:rsidR="003466E8" w:rsidRPr="00AB62B9" w:rsidRDefault="003466E8" w:rsidP="003466E8">
      <w:pPr>
        <w:spacing w:after="200" w:line="240" w:lineRule="auto"/>
        <w:rPr>
          <w:rFonts w:ascii="Arial" w:eastAsia="Calibri" w:hAnsi="Arial" w:cs="Arial"/>
          <w:b/>
        </w:rPr>
      </w:pPr>
    </w:p>
    <w:p w:rsidR="003466E8" w:rsidRPr="00AB62B9" w:rsidRDefault="003466E8" w:rsidP="003466E8">
      <w:pPr>
        <w:spacing w:after="200" w:line="240" w:lineRule="auto"/>
        <w:rPr>
          <w:rFonts w:ascii="Arial" w:eastAsia="Calibri" w:hAnsi="Arial" w:cs="Arial"/>
          <w:b/>
        </w:rPr>
      </w:pPr>
    </w:p>
    <w:p w:rsidR="003466E8" w:rsidRPr="00AB62B9" w:rsidRDefault="003466E8" w:rsidP="003466E8">
      <w:pPr>
        <w:spacing w:after="200" w:line="240" w:lineRule="auto"/>
        <w:jc w:val="center"/>
        <w:rPr>
          <w:rFonts w:ascii="Arial" w:eastAsia="Calibri" w:hAnsi="Arial" w:cs="Arial"/>
          <w:lang w:val="mn-MN"/>
        </w:rPr>
      </w:pPr>
      <w:r w:rsidRPr="00AB62B9">
        <w:rPr>
          <w:rFonts w:ascii="Arial" w:eastAsia="Calibri" w:hAnsi="Arial" w:cs="Arial"/>
          <w:lang w:val="mn-MN"/>
        </w:rPr>
        <w:t>ХЭРЭГЖИЛТ ТООЦСОН: НБ-ЫН АЖИЛТАН                     Г.ДОЛГОРМАА</w:t>
      </w:r>
      <w:bookmarkStart w:id="0" w:name="_GoBack"/>
      <w:bookmarkEnd w:id="0"/>
    </w:p>
    <w:p w:rsidR="00FB7B98" w:rsidRPr="00AB62B9" w:rsidRDefault="00FB7B98">
      <w:pPr>
        <w:rPr>
          <w:rFonts w:ascii="Arial" w:hAnsi="Arial" w:cs="Arial"/>
        </w:rPr>
      </w:pPr>
    </w:p>
    <w:sectPr w:rsidR="00FB7B98" w:rsidRPr="00AB62B9" w:rsidSect="003466E8">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algun Gothic">
    <w:charset w:val="81"/>
    <w:family w:val="swiss"/>
    <w:pitch w:val="variable"/>
    <w:sig w:usb0="9000002F" w:usb1="29D77CFB" w:usb2="00000012" w:usb3="00000000" w:csb0="00080001"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52402"/>
    <w:multiLevelType w:val="hybridMultilevel"/>
    <w:tmpl w:val="CFCA1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F4E0358"/>
    <w:multiLevelType w:val="hybridMultilevel"/>
    <w:tmpl w:val="EF1EF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466E8"/>
    <w:rsid w:val="003466E8"/>
    <w:rsid w:val="00AB62B9"/>
    <w:rsid w:val="00AE3702"/>
    <w:rsid w:val="00B70DEF"/>
    <w:rsid w:val="00E5001D"/>
    <w:rsid w:val="00FB7B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466E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346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4476</Words>
  <Characters>25514</Characters>
  <Application>Microsoft Office Word</Application>
  <DocSecurity>0</DocSecurity>
  <Lines>212</Lines>
  <Paragraphs>59</Paragraphs>
  <ScaleCrop>false</ScaleCrop>
  <Company/>
  <LinksUpToDate>false</LinksUpToDate>
  <CharactersWithSpaces>29931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c:creator>
  <cp:keywords/>
  <dc:description/>
  <cp:lastModifiedBy>ok</cp:lastModifiedBy>
  <cp:revision>3</cp:revision>
  <dcterms:created xsi:type="dcterms:W3CDTF">2017-12-27T06:06:00Z</dcterms:created>
  <dcterms:modified xsi:type="dcterms:W3CDTF">2018-03-16T23:01:00Z</dcterms:modified>
</cp:coreProperties>
</file>