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000" w:rsidRDefault="00501329" w:rsidP="00501329">
      <w:pPr>
        <w:jc w:val="center"/>
        <w:rPr>
          <w:rFonts w:ascii="Arial" w:hAnsi="Arial" w:cs="Arial"/>
          <w:sz w:val="24"/>
          <w:szCs w:val="24"/>
          <w:lang w:val="mn-MN"/>
        </w:rPr>
      </w:pPr>
      <w:r>
        <w:rPr>
          <w:rFonts w:ascii="Arial Mon" w:hAnsi="Arial Mon"/>
          <w:sz w:val="24"/>
          <w:szCs w:val="24"/>
          <w:lang w:val="mn-MN"/>
        </w:rPr>
        <w:t xml:space="preserve">Дугуй  засварын  газрын  </w:t>
      </w:r>
      <w:r>
        <w:rPr>
          <w:rFonts w:ascii="Arial" w:hAnsi="Arial" w:cs="Arial"/>
          <w:sz w:val="24"/>
          <w:szCs w:val="24"/>
          <w:lang w:val="mn-MN"/>
        </w:rPr>
        <w:t>үнэлгээний  хуудас</w:t>
      </w:r>
    </w:p>
    <w:p w:rsidR="00501329" w:rsidRDefault="001C2291" w:rsidP="001C2291">
      <w:pPr>
        <w:jc w:val="right"/>
        <w:rPr>
          <w:rFonts w:ascii="Arial" w:hAnsi="Arial" w:cs="Arial"/>
          <w:sz w:val="24"/>
          <w:szCs w:val="24"/>
          <w:lang w:val="mn-MN"/>
        </w:rPr>
      </w:pPr>
      <w:r>
        <w:rPr>
          <w:rFonts w:ascii="Arial" w:hAnsi="Arial" w:cs="Arial"/>
          <w:sz w:val="24"/>
          <w:szCs w:val="24"/>
          <w:lang w:val="mn-MN"/>
        </w:rPr>
        <w:t>201.....оны......сарын...... өдөр</w:t>
      </w:r>
    </w:p>
    <w:tbl>
      <w:tblPr>
        <w:tblStyle w:val="TableGrid"/>
        <w:tblW w:w="0" w:type="auto"/>
        <w:tblLook w:val="04A0"/>
      </w:tblPr>
      <w:tblGrid>
        <w:gridCol w:w="738"/>
        <w:gridCol w:w="6930"/>
        <w:gridCol w:w="1350"/>
        <w:gridCol w:w="1278"/>
      </w:tblGrid>
      <w:tr w:rsidR="000E0C5D" w:rsidTr="000E0C5D">
        <w:tc>
          <w:tcPr>
            <w:tcW w:w="738" w:type="dxa"/>
          </w:tcPr>
          <w:p w:rsidR="000E0C5D" w:rsidRDefault="000E0C5D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8A0528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д/д</w:t>
            </w:r>
          </w:p>
        </w:tc>
        <w:tc>
          <w:tcPr>
            <w:tcW w:w="6930" w:type="dxa"/>
          </w:tcPr>
          <w:p w:rsidR="000E0C5D" w:rsidRDefault="000E0C5D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8A0528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Стандартын  шаардлага</w:t>
            </w:r>
          </w:p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350" w:type="dxa"/>
          </w:tcPr>
          <w:p w:rsidR="000E0C5D" w:rsidRDefault="000E0C5D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8A0528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Авбал  зохих  оноо</w:t>
            </w:r>
          </w:p>
        </w:tc>
        <w:tc>
          <w:tcPr>
            <w:tcW w:w="1278" w:type="dxa"/>
          </w:tcPr>
          <w:p w:rsidR="000E0C5D" w:rsidRDefault="000E0C5D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8A0528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Биелэлт</w:t>
            </w:r>
          </w:p>
        </w:tc>
      </w:tr>
      <w:tr w:rsidR="000E0C5D" w:rsidTr="000E0C5D">
        <w:tc>
          <w:tcPr>
            <w:tcW w:w="738" w:type="dxa"/>
          </w:tcPr>
          <w:p w:rsidR="000E0C5D" w:rsidRDefault="000E0C5D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8A0528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</w:t>
            </w:r>
          </w:p>
        </w:tc>
        <w:tc>
          <w:tcPr>
            <w:tcW w:w="6930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8A0528" w:rsidRDefault="008A0528" w:rsidP="008A0528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Дугуй  засварын  газар  нь  өөрийн  нэр,  хаяг,  ажиллах  цагийн  хуваарийг  монгол  хэл  дээр  бичиж  харагдахуйц  байршуулсан  байна</w:t>
            </w:r>
          </w:p>
        </w:tc>
        <w:tc>
          <w:tcPr>
            <w:tcW w:w="1350" w:type="dxa"/>
          </w:tcPr>
          <w:p w:rsidR="000E0C5D" w:rsidRDefault="000E0C5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54080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E0C5D" w:rsidTr="000E0C5D">
        <w:tc>
          <w:tcPr>
            <w:tcW w:w="738" w:type="dxa"/>
          </w:tcPr>
          <w:p w:rsidR="000E0C5D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2</w:t>
            </w:r>
          </w:p>
        </w:tc>
        <w:tc>
          <w:tcPr>
            <w:tcW w:w="6930" w:type="dxa"/>
          </w:tcPr>
          <w:p w:rsidR="000E0C5D" w:rsidRDefault="008A0528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Өнгө  үзэмж  сайтай  энгийн  болон  эмблем  бүхий  гэрэлтдэг  хаягтай  байна</w:t>
            </w:r>
          </w:p>
        </w:tc>
        <w:tc>
          <w:tcPr>
            <w:tcW w:w="1350" w:type="dxa"/>
          </w:tcPr>
          <w:p w:rsidR="000E0C5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E0C5D" w:rsidTr="000E0C5D">
        <w:tc>
          <w:tcPr>
            <w:tcW w:w="738" w:type="dxa"/>
          </w:tcPr>
          <w:p w:rsidR="000E0C5D" w:rsidRDefault="008A0528" w:rsidP="008A0528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3</w:t>
            </w:r>
          </w:p>
        </w:tc>
        <w:tc>
          <w:tcPr>
            <w:tcW w:w="6930" w:type="dxa"/>
          </w:tcPr>
          <w:p w:rsidR="000E0C5D" w:rsidRDefault="00A0743F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Гадна  цардсан  зам  талбайтай,  зогсоолын  тэмдэг  байрлуулсан  байна</w:t>
            </w:r>
          </w:p>
        </w:tc>
        <w:tc>
          <w:tcPr>
            <w:tcW w:w="1350" w:type="dxa"/>
          </w:tcPr>
          <w:p w:rsidR="000E0C5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E0C5D" w:rsidTr="000E0C5D">
        <w:tc>
          <w:tcPr>
            <w:tcW w:w="738" w:type="dxa"/>
          </w:tcPr>
          <w:p w:rsidR="000E0C5D" w:rsidRDefault="00A0743F" w:rsidP="00A0743F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4</w:t>
            </w:r>
          </w:p>
        </w:tc>
        <w:tc>
          <w:tcPr>
            <w:tcW w:w="6930" w:type="dxa"/>
          </w:tcPr>
          <w:p w:rsidR="000E0C5D" w:rsidRDefault="00A0743F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Амрах  болон  ажлын  өрөө  тусгаарлагдсан  байна</w:t>
            </w:r>
          </w:p>
        </w:tc>
        <w:tc>
          <w:tcPr>
            <w:tcW w:w="1350" w:type="dxa"/>
          </w:tcPr>
          <w:p w:rsidR="000E0C5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E0C5D" w:rsidTr="000E0C5D">
        <w:tc>
          <w:tcPr>
            <w:tcW w:w="738" w:type="dxa"/>
          </w:tcPr>
          <w:p w:rsidR="000E0C5D" w:rsidRDefault="00A0743F" w:rsidP="00A0743F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5</w:t>
            </w:r>
          </w:p>
        </w:tc>
        <w:tc>
          <w:tcPr>
            <w:tcW w:w="6930" w:type="dxa"/>
          </w:tcPr>
          <w:p w:rsidR="000E0C5D" w:rsidRDefault="00CC6FD5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Дугуй  засварын  газар  ажиллуулах  зөвшөөрөл   болон  үйлчилгээний  нэр  төрөл,  тарифыг   үйлчлүүлэгчдэд  харагдах  газар т байрлуулсан  байна   </w:t>
            </w:r>
          </w:p>
        </w:tc>
        <w:tc>
          <w:tcPr>
            <w:tcW w:w="1350" w:type="dxa"/>
          </w:tcPr>
          <w:p w:rsidR="000E0C5D" w:rsidRDefault="000E0C5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54080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15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E0C5D" w:rsidTr="000E0C5D">
        <w:tc>
          <w:tcPr>
            <w:tcW w:w="738" w:type="dxa"/>
          </w:tcPr>
          <w:p w:rsidR="000E0C5D" w:rsidRDefault="00CC6FD5" w:rsidP="00CC6FD5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6</w:t>
            </w:r>
          </w:p>
        </w:tc>
        <w:tc>
          <w:tcPr>
            <w:tcW w:w="6930" w:type="dxa"/>
          </w:tcPr>
          <w:p w:rsidR="000E0C5D" w:rsidRDefault="00CC6FD5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Ажил  үйлчилгээ  явуулахад  шаардлагатай  тоног  төхөөрөмжтэй  бөгөөд  тэдгээр  нь  хэвийн  ажиллагаатай  байна</w:t>
            </w:r>
          </w:p>
        </w:tc>
        <w:tc>
          <w:tcPr>
            <w:tcW w:w="1350" w:type="dxa"/>
          </w:tcPr>
          <w:p w:rsidR="000E0C5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E0C5D" w:rsidTr="000E0C5D">
        <w:tc>
          <w:tcPr>
            <w:tcW w:w="738" w:type="dxa"/>
          </w:tcPr>
          <w:p w:rsidR="000E0C5D" w:rsidRDefault="00982FD9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7</w:t>
            </w:r>
          </w:p>
        </w:tc>
        <w:tc>
          <w:tcPr>
            <w:tcW w:w="6930" w:type="dxa"/>
          </w:tcPr>
          <w:p w:rsidR="000E0C5D" w:rsidRDefault="004C67AC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Хог  хаягдлаа  хийх  хогийн  савтай  байх</w:t>
            </w:r>
          </w:p>
        </w:tc>
        <w:tc>
          <w:tcPr>
            <w:tcW w:w="1350" w:type="dxa"/>
          </w:tcPr>
          <w:p w:rsidR="000E0C5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5</w:t>
            </w:r>
          </w:p>
        </w:tc>
        <w:tc>
          <w:tcPr>
            <w:tcW w:w="1278" w:type="dxa"/>
          </w:tcPr>
          <w:p w:rsidR="000E0C5D" w:rsidRDefault="000E0C5D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2C15DC" w:rsidTr="000E0C5D">
        <w:tc>
          <w:tcPr>
            <w:tcW w:w="738" w:type="dxa"/>
          </w:tcPr>
          <w:p w:rsidR="002C15DC" w:rsidRDefault="002C15DC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8</w:t>
            </w:r>
          </w:p>
        </w:tc>
        <w:tc>
          <w:tcPr>
            <w:tcW w:w="6930" w:type="dxa"/>
          </w:tcPr>
          <w:p w:rsidR="002C15DC" w:rsidRDefault="00417928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Ажил  үйлчилгээтэй  холбогдсон  техникийн  болон  эрүүл  ахуйн  аюулгүй  ажиллагаа,  хөдөлмөр  хамгааллын  заавар,  журмыг  мөрдөхөөс  гадна  хөдөлмөр  хамгааллын  хувцас  хэрэгслээр  хангагдсан  байна</w:t>
            </w:r>
          </w:p>
        </w:tc>
        <w:tc>
          <w:tcPr>
            <w:tcW w:w="1350" w:type="dxa"/>
          </w:tcPr>
          <w:p w:rsidR="002C15DC" w:rsidRDefault="002C15DC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54080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1278" w:type="dxa"/>
          </w:tcPr>
          <w:p w:rsidR="002C15DC" w:rsidRDefault="002C15DC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2C15DC" w:rsidTr="000E0C5D">
        <w:tc>
          <w:tcPr>
            <w:tcW w:w="738" w:type="dxa"/>
          </w:tcPr>
          <w:p w:rsidR="002C15DC" w:rsidRDefault="00656700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</w:t>
            </w:r>
          </w:p>
        </w:tc>
        <w:tc>
          <w:tcPr>
            <w:tcW w:w="6930" w:type="dxa"/>
          </w:tcPr>
          <w:p w:rsidR="002C15DC" w:rsidRDefault="00656700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Гал  унтраах  багаж  хэрэгсэлтэй  байх  ба  эрсдэлтэй  үед  ажиллах  </w:t>
            </w:r>
            <w:r w:rsidR="00056373">
              <w:rPr>
                <w:rFonts w:ascii="Arial" w:hAnsi="Arial" w:cs="Arial"/>
                <w:sz w:val="24"/>
                <w:szCs w:val="24"/>
                <w:lang w:val="mn-MN"/>
              </w:rPr>
              <w:t>заавартай,  багаж  хэрэгслээ  ажиллуулж  бүрэн  чаддаг  байна</w:t>
            </w:r>
          </w:p>
        </w:tc>
        <w:tc>
          <w:tcPr>
            <w:tcW w:w="1350" w:type="dxa"/>
          </w:tcPr>
          <w:p w:rsidR="002C15DC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5</w:t>
            </w:r>
          </w:p>
        </w:tc>
        <w:tc>
          <w:tcPr>
            <w:tcW w:w="1278" w:type="dxa"/>
          </w:tcPr>
          <w:p w:rsidR="002C15DC" w:rsidRDefault="002C15DC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0F3F51" w:rsidTr="000E0C5D">
        <w:tc>
          <w:tcPr>
            <w:tcW w:w="738" w:type="dxa"/>
          </w:tcPr>
          <w:p w:rsidR="000F3F51" w:rsidRDefault="000F3F51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11</w:t>
            </w:r>
          </w:p>
        </w:tc>
        <w:tc>
          <w:tcPr>
            <w:tcW w:w="6930" w:type="dxa"/>
          </w:tcPr>
          <w:p w:rsidR="000F3F51" w:rsidRDefault="000F3F51" w:rsidP="000F3F51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 xml:space="preserve">Тоног  төхөөрөмж  багаж  хэрэгсэл  нь  хөдөлмөр  хамгаалал,  аюулгүй  ажиллагааны  шаардлагыг  бүрэн  хангасан  байхаас  гадна  хэмжих  хянах  багаж  хэрэгсэл,  өндөр  даралтанд  ажиллах  тоноглол  зэрэг  нь  </w:t>
            </w:r>
            <w:r w:rsidR="0015717F">
              <w:rPr>
                <w:rFonts w:ascii="Arial" w:hAnsi="Arial" w:cs="Arial"/>
                <w:sz w:val="24"/>
                <w:szCs w:val="24"/>
                <w:lang w:val="mn-MN"/>
              </w:rPr>
              <w:t>зохих  журмын  дагуу  эрх  бүхий  байгууллагаар  шалгуулж  баталгаажуулсан  байна</w:t>
            </w:r>
          </w:p>
        </w:tc>
        <w:tc>
          <w:tcPr>
            <w:tcW w:w="1350" w:type="dxa"/>
          </w:tcPr>
          <w:p w:rsidR="000F3F51" w:rsidRDefault="000F3F51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  <w:p w:rsidR="0054080D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15</w:t>
            </w:r>
          </w:p>
        </w:tc>
        <w:tc>
          <w:tcPr>
            <w:tcW w:w="1278" w:type="dxa"/>
          </w:tcPr>
          <w:p w:rsidR="000F3F51" w:rsidRDefault="000F3F51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121476" w:rsidTr="000E0C5D">
        <w:tc>
          <w:tcPr>
            <w:tcW w:w="738" w:type="dxa"/>
          </w:tcPr>
          <w:p w:rsidR="00121476" w:rsidRDefault="00CF294C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12</w:t>
            </w:r>
          </w:p>
        </w:tc>
        <w:tc>
          <w:tcPr>
            <w:tcW w:w="6930" w:type="dxa"/>
          </w:tcPr>
          <w:p w:rsidR="00121476" w:rsidRDefault="00CF294C" w:rsidP="000F3F51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Ажиллах  талбай,  гэрэлтүүлэг,  дулаан,  дуу  чимээ,  тоосжилт  хэвийн  хэмжээнд  байна</w:t>
            </w:r>
          </w:p>
        </w:tc>
        <w:tc>
          <w:tcPr>
            <w:tcW w:w="1350" w:type="dxa"/>
          </w:tcPr>
          <w:p w:rsidR="00121476" w:rsidRDefault="0054080D" w:rsidP="0054080D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5</w:t>
            </w:r>
          </w:p>
        </w:tc>
        <w:tc>
          <w:tcPr>
            <w:tcW w:w="1278" w:type="dxa"/>
          </w:tcPr>
          <w:p w:rsidR="00121476" w:rsidRDefault="00121476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121476" w:rsidTr="000E0C5D">
        <w:tc>
          <w:tcPr>
            <w:tcW w:w="738" w:type="dxa"/>
          </w:tcPr>
          <w:p w:rsidR="00121476" w:rsidRDefault="00121476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6930" w:type="dxa"/>
          </w:tcPr>
          <w:p w:rsidR="00121476" w:rsidRDefault="00121476" w:rsidP="000F3F51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350" w:type="dxa"/>
          </w:tcPr>
          <w:p w:rsidR="00121476" w:rsidRDefault="00121476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278" w:type="dxa"/>
          </w:tcPr>
          <w:p w:rsidR="00121476" w:rsidRDefault="00121476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D0406A" w:rsidTr="000E0C5D">
        <w:tc>
          <w:tcPr>
            <w:tcW w:w="738" w:type="dxa"/>
          </w:tcPr>
          <w:p w:rsidR="00D0406A" w:rsidRDefault="00D0406A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6930" w:type="dxa"/>
          </w:tcPr>
          <w:p w:rsidR="00D0406A" w:rsidRDefault="00D0406A" w:rsidP="000F3F51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Авбал  зохих  оноо</w:t>
            </w:r>
          </w:p>
        </w:tc>
        <w:tc>
          <w:tcPr>
            <w:tcW w:w="1350" w:type="dxa"/>
          </w:tcPr>
          <w:p w:rsidR="00D0406A" w:rsidRDefault="007F17FB" w:rsidP="007F17FB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105</w:t>
            </w:r>
          </w:p>
        </w:tc>
        <w:tc>
          <w:tcPr>
            <w:tcW w:w="1278" w:type="dxa"/>
          </w:tcPr>
          <w:p w:rsidR="00D0406A" w:rsidRDefault="00D0406A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D0406A" w:rsidTr="000E0C5D">
        <w:tc>
          <w:tcPr>
            <w:tcW w:w="738" w:type="dxa"/>
          </w:tcPr>
          <w:p w:rsidR="00D0406A" w:rsidRDefault="00D0406A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6930" w:type="dxa"/>
          </w:tcPr>
          <w:p w:rsidR="00D0406A" w:rsidRDefault="00D0406A" w:rsidP="000F3F51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Тооцсон  оноо</w:t>
            </w:r>
          </w:p>
        </w:tc>
        <w:tc>
          <w:tcPr>
            <w:tcW w:w="1350" w:type="dxa"/>
          </w:tcPr>
          <w:p w:rsidR="00D0406A" w:rsidRDefault="00D0406A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278" w:type="dxa"/>
          </w:tcPr>
          <w:p w:rsidR="00D0406A" w:rsidRDefault="00D0406A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  <w:tr w:rsidR="00D0406A" w:rsidTr="000E0C5D">
        <w:tc>
          <w:tcPr>
            <w:tcW w:w="738" w:type="dxa"/>
          </w:tcPr>
          <w:p w:rsidR="00D0406A" w:rsidRDefault="00D0406A" w:rsidP="00982FD9">
            <w:pPr>
              <w:jc w:val="center"/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6930" w:type="dxa"/>
          </w:tcPr>
          <w:p w:rsidR="00D0406A" w:rsidRPr="00D0406A" w:rsidRDefault="00D0406A" w:rsidP="000F3F51">
            <w:pPr>
              <w:jc w:val="both"/>
              <w:rPr>
                <w:rFonts w:ascii="Arial" w:hAnsi="Arial" w:cs="Arial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sz w:val="24"/>
                <w:szCs w:val="24"/>
                <w:lang w:val="mn-MN"/>
              </w:rPr>
              <w:t>Биелэлт,  %-иар</w:t>
            </w:r>
          </w:p>
        </w:tc>
        <w:tc>
          <w:tcPr>
            <w:tcW w:w="1350" w:type="dxa"/>
          </w:tcPr>
          <w:p w:rsidR="00D0406A" w:rsidRDefault="00D0406A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  <w:tc>
          <w:tcPr>
            <w:tcW w:w="1278" w:type="dxa"/>
          </w:tcPr>
          <w:p w:rsidR="00D0406A" w:rsidRDefault="00D0406A" w:rsidP="001C2291">
            <w:pPr>
              <w:rPr>
                <w:rFonts w:ascii="Arial" w:hAnsi="Arial" w:cs="Arial"/>
                <w:sz w:val="24"/>
                <w:szCs w:val="24"/>
                <w:lang w:val="mn-MN"/>
              </w:rPr>
            </w:pPr>
          </w:p>
        </w:tc>
      </w:tr>
    </w:tbl>
    <w:p w:rsidR="00ED5EF2" w:rsidRDefault="00ED5EF2" w:rsidP="001C2291">
      <w:pPr>
        <w:rPr>
          <w:rFonts w:ascii="Arial" w:hAnsi="Arial" w:cs="Arial"/>
          <w:sz w:val="24"/>
          <w:szCs w:val="24"/>
          <w:lang w:val="mn-MN"/>
        </w:rPr>
      </w:pPr>
      <w:r>
        <w:rPr>
          <w:rFonts w:ascii="Arial" w:hAnsi="Arial" w:cs="Arial"/>
          <w:sz w:val="24"/>
          <w:szCs w:val="24"/>
          <w:lang w:val="mn-MN"/>
        </w:rPr>
        <w:t xml:space="preserve">Үнэлгээг  гүйцэтгэсэн                                                              ......................................... Гишүүд                                      </w:t>
      </w:r>
      <w:r w:rsidR="00422F27">
        <w:rPr>
          <w:rFonts w:ascii="Arial" w:hAnsi="Arial" w:cs="Arial"/>
          <w:sz w:val="24"/>
          <w:szCs w:val="24"/>
          <w:lang w:val="mn-MN"/>
        </w:rPr>
        <w:t xml:space="preserve">                                              </w:t>
      </w:r>
      <w:r>
        <w:rPr>
          <w:rFonts w:ascii="Arial" w:hAnsi="Arial" w:cs="Arial"/>
          <w:sz w:val="24"/>
          <w:szCs w:val="24"/>
          <w:lang w:val="mn-MN"/>
        </w:rPr>
        <w:t xml:space="preserve"> ..........................................</w:t>
      </w:r>
    </w:p>
    <w:p w:rsidR="00ED5EF2" w:rsidRDefault="00ED5EF2" w:rsidP="001C2291">
      <w:pPr>
        <w:rPr>
          <w:rFonts w:ascii="Arial" w:hAnsi="Arial" w:cs="Arial"/>
          <w:sz w:val="24"/>
          <w:szCs w:val="24"/>
          <w:lang w:val="mn-MN"/>
        </w:rPr>
      </w:pPr>
      <w:r>
        <w:rPr>
          <w:rFonts w:ascii="Arial" w:hAnsi="Arial" w:cs="Arial"/>
          <w:sz w:val="24"/>
          <w:szCs w:val="24"/>
          <w:lang w:val="mn-MN"/>
        </w:rPr>
        <w:t xml:space="preserve">                                                                                                  ........................................ Шалгагдсан...................ХХК-ны                                </w:t>
      </w:r>
      <w:r w:rsidR="00422F27">
        <w:rPr>
          <w:rFonts w:ascii="Arial" w:hAnsi="Arial" w:cs="Arial"/>
          <w:sz w:val="24"/>
          <w:szCs w:val="24"/>
          <w:lang w:val="mn-MN"/>
        </w:rPr>
        <w:t xml:space="preserve">             </w:t>
      </w:r>
      <w:r>
        <w:rPr>
          <w:rFonts w:ascii="Arial" w:hAnsi="Arial" w:cs="Arial"/>
          <w:sz w:val="24"/>
          <w:szCs w:val="24"/>
          <w:lang w:val="mn-MN"/>
        </w:rPr>
        <w:t xml:space="preserve"> ...........................................</w:t>
      </w:r>
    </w:p>
    <w:p w:rsidR="00ED5EF2" w:rsidRDefault="00ED5EF2" w:rsidP="001C2291">
      <w:pPr>
        <w:rPr>
          <w:rFonts w:ascii="Arial" w:hAnsi="Arial" w:cs="Arial"/>
          <w:sz w:val="24"/>
          <w:szCs w:val="24"/>
          <w:lang w:val="mn-MN"/>
        </w:rPr>
      </w:pPr>
    </w:p>
    <w:p w:rsidR="00EF19B9" w:rsidRPr="00501329" w:rsidRDefault="00EF19B9" w:rsidP="001C2291">
      <w:pPr>
        <w:rPr>
          <w:rFonts w:ascii="Arial" w:hAnsi="Arial" w:cs="Arial"/>
          <w:sz w:val="24"/>
          <w:szCs w:val="24"/>
          <w:lang w:val="mn-MN"/>
        </w:rPr>
      </w:pPr>
    </w:p>
    <w:sectPr w:rsidR="00EF19B9" w:rsidRPr="00501329" w:rsidSect="00131144">
      <w:pgSz w:w="12240" w:h="15840"/>
      <w:pgMar w:top="1008" w:right="72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on"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501329"/>
    <w:rsid w:val="000078B1"/>
    <w:rsid w:val="000427BF"/>
    <w:rsid w:val="00056373"/>
    <w:rsid w:val="000E0C5D"/>
    <w:rsid w:val="000F3F51"/>
    <w:rsid w:val="00121476"/>
    <w:rsid w:val="00131144"/>
    <w:rsid w:val="0015717F"/>
    <w:rsid w:val="001C2291"/>
    <w:rsid w:val="00284A5F"/>
    <w:rsid w:val="002C15DC"/>
    <w:rsid w:val="002E2268"/>
    <w:rsid w:val="00417928"/>
    <w:rsid w:val="00422F27"/>
    <w:rsid w:val="004C67AC"/>
    <w:rsid w:val="00501329"/>
    <w:rsid w:val="0054080D"/>
    <w:rsid w:val="00656700"/>
    <w:rsid w:val="007F17FB"/>
    <w:rsid w:val="008A0528"/>
    <w:rsid w:val="00982FD9"/>
    <w:rsid w:val="00A0743F"/>
    <w:rsid w:val="00CC6FD5"/>
    <w:rsid w:val="00CF294C"/>
    <w:rsid w:val="00D0406A"/>
    <w:rsid w:val="00D40000"/>
    <w:rsid w:val="00ED5EF2"/>
    <w:rsid w:val="00EF1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0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0C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41</cp:revision>
  <dcterms:created xsi:type="dcterms:W3CDTF">2017-11-13T03:22:00Z</dcterms:created>
  <dcterms:modified xsi:type="dcterms:W3CDTF">2017-11-13T04:18:00Z</dcterms:modified>
</cp:coreProperties>
</file>