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41A" w:rsidRDefault="0028141A"/>
    <w:p w:rsidR="0028141A" w:rsidRDefault="0028141A">
      <w:r w:rsidRPr="002814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484155" wp14:editId="6DFF1299">
            <wp:extent cx="6318607" cy="4150759"/>
            <wp:effectExtent l="0" t="0" r="6350" b="2540"/>
            <wp:docPr id="2" name="Picture 2" descr="C:\Users\DNGB\Pictures\MP Navigator EX\2018_01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GB\Pictures\MP Navigator EX\2018_01_1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51" cy="41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A" w:rsidRDefault="0028141A"/>
    <w:p w:rsidR="0028141A" w:rsidRDefault="00DA08D9">
      <w:r>
        <w:rPr>
          <w:noProof/>
        </w:rPr>
        <w:drawing>
          <wp:inline distT="0" distB="0" distL="0" distR="0" wp14:anchorId="305FE576" wp14:editId="69F29EF4">
            <wp:extent cx="5943600" cy="4013993"/>
            <wp:effectExtent l="0" t="0" r="0" b="5715"/>
            <wp:docPr id="5" name="Picture 5" descr="C:\Users\DNGB\Pictures\MP Navigator EX\2018_01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GB\Pictures\MP Navigator EX\2018_01_1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1A" w:rsidRDefault="0028141A">
      <w:r>
        <w:rPr>
          <w:noProof/>
        </w:rPr>
        <w:lastRenderedPageBreak/>
        <w:drawing>
          <wp:inline distT="0" distB="0" distL="0" distR="0">
            <wp:extent cx="6195317" cy="4407613"/>
            <wp:effectExtent l="0" t="0" r="0" b="0"/>
            <wp:docPr id="4" name="Picture 4" descr="C:\Users\DNGB\Pictures\MP Navigator EX\2018_01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GB\Pictures\MP Navigator EX\2018_01_1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54" cy="44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81" w:rsidRDefault="00827A81"/>
    <w:p w:rsidR="00827A81" w:rsidRDefault="00827A81">
      <w:r w:rsidRPr="002814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7C5A8A" wp14:editId="66AA40DD">
            <wp:extent cx="6195317" cy="4089114"/>
            <wp:effectExtent l="0" t="0" r="0" b="6985"/>
            <wp:docPr id="6" name="Picture 6" descr="C:\Users\DNGB\Pictures\MP Navigator EX\2018_01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GB\Pictures\MP Navigator EX\2018_01_16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42" cy="40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86" w:rsidRDefault="00460586"/>
    <w:p w:rsidR="00460586" w:rsidRDefault="00460586"/>
    <w:p w:rsidR="00460586" w:rsidRDefault="00460586"/>
    <w:p w:rsidR="00460586" w:rsidRDefault="00460586"/>
    <w:p w:rsidR="00460586" w:rsidRPr="00AD69FC" w:rsidRDefault="00460586" w:rsidP="00460586">
      <w:pPr>
        <w:jc w:val="center"/>
        <w:rPr>
          <w:rFonts w:ascii="Arial Mon" w:hAnsi="Arial Mon"/>
          <w:sz w:val="56"/>
          <w:szCs w:val="56"/>
          <w:lang w:val="mn-MN"/>
        </w:rPr>
      </w:pPr>
      <w:r w:rsidRPr="00AD69FC">
        <w:rPr>
          <w:rFonts w:ascii="Arial Mon" w:hAnsi="Arial Mon"/>
          <w:sz w:val="56"/>
          <w:szCs w:val="56"/>
          <w:lang w:val="mn-MN"/>
        </w:rPr>
        <w:t xml:space="preserve">ЗАРЛАЛ  </w:t>
      </w:r>
    </w:p>
    <w:p w:rsidR="00460586" w:rsidRDefault="00460586" w:rsidP="00460586">
      <w:pPr>
        <w:jc w:val="center"/>
        <w:rPr>
          <w:rFonts w:ascii="Arial Mon" w:hAnsi="Arial Mon"/>
          <w:sz w:val="40"/>
          <w:szCs w:val="40"/>
          <w:lang w:val="mn-MN"/>
        </w:rPr>
      </w:pPr>
    </w:p>
    <w:p w:rsidR="00460586" w:rsidRPr="00AD69FC" w:rsidRDefault="00460586" w:rsidP="00AD69FC">
      <w:pPr>
        <w:jc w:val="both"/>
        <w:rPr>
          <w:rFonts w:ascii="Arial Mon" w:hAnsi="Arial Mon"/>
          <w:sz w:val="56"/>
          <w:szCs w:val="56"/>
          <w:lang w:val="mn-MN"/>
        </w:rPr>
      </w:pPr>
      <w:r w:rsidRPr="00AD69FC">
        <w:rPr>
          <w:rFonts w:ascii="Arial Mon" w:hAnsi="Arial Mon"/>
          <w:sz w:val="56"/>
          <w:szCs w:val="56"/>
          <w:lang w:val="mn-MN"/>
        </w:rPr>
        <w:t xml:space="preserve">Хувь хүний орлогын албан  татварын хуулийн сургалтын төлбөрийн хөнгөлөлт, орон сууцны чөлөөлөлтөнд хамрагдах </w:t>
      </w:r>
      <w:r w:rsidR="00AD69FC" w:rsidRPr="00AD69FC">
        <w:rPr>
          <w:rFonts w:ascii="Arial Mon" w:hAnsi="Arial Mon"/>
          <w:sz w:val="56"/>
          <w:szCs w:val="56"/>
          <w:lang w:val="mn-MN"/>
        </w:rPr>
        <w:t xml:space="preserve"> иргэд доорхи материалыг</w:t>
      </w:r>
      <w:r w:rsidR="009112F1">
        <w:rPr>
          <w:rFonts w:ascii="Arial Mon" w:hAnsi="Arial Mon"/>
          <w:sz w:val="56"/>
          <w:szCs w:val="56"/>
        </w:rPr>
        <w:t xml:space="preserve"> 2019 </w:t>
      </w:r>
      <w:r w:rsidR="009112F1">
        <w:rPr>
          <w:rFonts w:ascii="Arial Mon" w:hAnsi="Arial Mon"/>
          <w:sz w:val="56"/>
          <w:szCs w:val="56"/>
          <w:lang w:val="mn-MN"/>
        </w:rPr>
        <w:t>оны</w:t>
      </w:r>
      <w:r w:rsidR="00AD69FC" w:rsidRPr="00AD69FC">
        <w:rPr>
          <w:rFonts w:ascii="Arial Mon" w:hAnsi="Arial Mon"/>
          <w:sz w:val="56"/>
          <w:szCs w:val="56"/>
          <w:lang w:val="mn-MN"/>
        </w:rPr>
        <w:t xml:space="preserve"> 2 сарын 5 дотор бүрдүүлнэ үү.</w:t>
      </w:r>
    </w:p>
    <w:p w:rsidR="00AD69FC" w:rsidRDefault="00AD69FC" w:rsidP="00AD69FC">
      <w:pPr>
        <w:jc w:val="center"/>
        <w:rPr>
          <w:rFonts w:ascii="Arial Mon" w:hAnsi="Arial Mon"/>
          <w:sz w:val="56"/>
          <w:szCs w:val="56"/>
          <w:lang w:val="mn-MN"/>
        </w:rPr>
      </w:pPr>
      <w:r>
        <w:rPr>
          <w:rFonts w:ascii="Arial Mon" w:hAnsi="Arial Mon"/>
          <w:sz w:val="56"/>
          <w:szCs w:val="56"/>
          <w:lang w:val="mn-MN"/>
        </w:rPr>
        <w:t xml:space="preserve"> </w:t>
      </w:r>
      <w:bookmarkStart w:id="0" w:name="_GoBack"/>
      <w:bookmarkEnd w:id="0"/>
      <w:r>
        <w:rPr>
          <w:rFonts w:ascii="Arial Mon" w:hAnsi="Arial Mon"/>
          <w:sz w:val="56"/>
          <w:szCs w:val="56"/>
          <w:lang w:val="mn-MN"/>
        </w:rPr>
        <w:t xml:space="preserve"> </w:t>
      </w:r>
    </w:p>
    <w:p w:rsidR="00AD69FC" w:rsidRPr="00AD69FC" w:rsidRDefault="00AD69FC" w:rsidP="00AD69FC">
      <w:pPr>
        <w:jc w:val="center"/>
        <w:rPr>
          <w:rFonts w:ascii="Arial Mon" w:hAnsi="Arial Mon"/>
          <w:sz w:val="56"/>
          <w:szCs w:val="56"/>
          <w:lang w:val="mn-MN"/>
        </w:rPr>
      </w:pPr>
      <w:r w:rsidRPr="00AD69FC">
        <w:rPr>
          <w:rFonts w:ascii="Arial Mon" w:hAnsi="Arial Mon"/>
          <w:sz w:val="56"/>
          <w:szCs w:val="56"/>
          <w:lang w:val="mn-MN"/>
        </w:rPr>
        <w:t xml:space="preserve">Гурвансайхан татварын алба  </w:t>
      </w:r>
      <w:r>
        <w:rPr>
          <w:rFonts w:ascii="Arial Mon" w:hAnsi="Arial Mon"/>
          <w:sz w:val="56"/>
          <w:szCs w:val="56"/>
          <w:lang w:val="mn-MN"/>
        </w:rPr>
        <w:t xml:space="preserve">           </w:t>
      </w:r>
      <w:r w:rsidRPr="00AD69FC">
        <w:rPr>
          <w:rFonts w:ascii="Arial Mon" w:hAnsi="Arial Mon"/>
          <w:sz w:val="56"/>
          <w:szCs w:val="56"/>
          <w:lang w:val="mn-MN"/>
        </w:rPr>
        <w:t>Утас 95055696</w:t>
      </w:r>
    </w:p>
    <w:sectPr w:rsidR="00AD69FC" w:rsidRPr="00AD69FC" w:rsidSect="00827A81">
      <w:pgSz w:w="12240" w:h="15840"/>
      <w:pgMar w:top="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1A"/>
    <w:rsid w:val="000B7019"/>
    <w:rsid w:val="0028141A"/>
    <w:rsid w:val="002D757A"/>
    <w:rsid w:val="00433C5D"/>
    <w:rsid w:val="00460586"/>
    <w:rsid w:val="00827A81"/>
    <w:rsid w:val="009112F1"/>
    <w:rsid w:val="00AD69FC"/>
    <w:rsid w:val="00D55C00"/>
    <w:rsid w:val="00DA08D9"/>
    <w:rsid w:val="00FB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DNGB</dc:creator>
  <cp:lastModifiedBy>DNGB</cp:lastModifiedBy>
  <cp:revision>6</cp:revision>
  <cp:lastPrinted>2019-01-07T03:42:00Z</cp:lastPrinted>
  <dcterms:created xsi:type="dcterms:W3CDTF">2018-01-16T04:51:00Z</dcterms:created>
  <dcterms:modified xsi:type="dcterms:W3CDTF">2019-01-07T04:48:00Z</dcterms:modified>
</cp:coreProperties>
</file>